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AB1F" w14:textId="6CF83EA8" w:rsidR="00634B64" w:rsidRDefault="00634B64" w:rsidP="00634B64">
      <w:pPr>
        <w:pStyle w:val="Header"/>
        <w:tabs>
          <w:tab w:val="clear" w:pos="4320"/>
          <w:tab w:val="clear" w:pos="8640"/>
        </w:tabs>
        <w:rPr>
          <w:b/>
          <w:sz w:val="28"/>
          <w:u w:val="single"/>
        </w:rPr>
      </w:pPr>
      <w:bookmarkStart w:id="0" w:name="OLE_LINK5"/>
      <w:bookmarkStart w:id="1" w:name="OLE_LINK6"/>
      <w:r w:rsidRPr="00FF7CC9">
        <w:rPr>
          <w:b/>
          <w:sz w:val="28"/>
          <w:u w:val="single"/>
        </w:rPr>
        <w:t xml:space="preserve">Lab Report for </w:t>
      </w:r>
      <w:r>
        <w:rPr>
          <w:b/>
          <w:sz w:val="28"/>
          <w:u w:val="single"/>
        </w:rPr>
        <w:t>Carboxylic Acid Unknown</w:t>
      </w:r>
      <w:r w:rsidRPr="00FF7CC9">
        <w:rPr>
          <w:b/>
          <w:sz w:val="28"/>
          <w:u w:val="single"/>
        </w:rPr>
        <w:t>:</w:t>
      </w:r>
      <w:r>
        <w:rPr>
          <w:b/>
          <w:sz w:val="28"/>
          <w:u w:val="single"/>
        </w:rPr>
        <w:t xml:space="preserve">  </w:t>
      </w:r>
      <w:r w:rsidRPr="00FF7CC9">
        <w:rPr>
          <w:b/>
          <w:sz w:val="28"/>
          <w:u w:val="single"/>
        </w:rPr>
        <w:t>Pandemic-Modified</w:t>
      </w:r>
    </w:p>
    <w:p w14:paraId="0A8898CA" w14:textId="77777777" w:rsidR="00226074" w:rsidRPr="00FF7CC9" w:rsidRDefault="00226074" w:rsidP="00634B64">
      <w:pPr>
        <w:pStyle w:val="Header"/>
        <w:tabs>
          <w:tab w:val="clear" w:pos="4320"/>
          <w:tab w:val="clear" w:pos="8640"/>
        </w:tabs>
        <w:rPr>
          <w:b/>
          <w:sz w:val="28"/>
          <w:u w:val="single"/>
        </w:rPr>
      </w:pPr>
    </w:p>
    <w:p w14:paraId="176CB5B4" w14:textId="4AE92333" w:rsidR="00F76A3C" w:rsidRDefault="00226074">
      <w:pPr>
        <w:jc w:val="left"/>
        <w:rPr>
          <w:u w:val="single"/>
        </w:rPr>
      </w:pPr>
      <w:r>
        <w:rPr>
          <w:b/>
          <w:sz w:val="22"/>
          <w:u w:val="single"/>
        </w:rPr>
        <w:t>Summary of all of the key data, with links to the H-NMR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1286"/>
        <w:gridCol w:w="1281"/>
        <w:gridCol w:w="826"/>
        <w:gridCol w:w="976"/>
        <w:gridCol w:w="4096"/>
      </w:tblGrid>
      <w:tr w:rsidR="00B04979" w:rsidRPr="00910E4E" w14:paraId="5B5FF961" w14:textId="77777777" w:rsidTr="00226074">
        <w:tc>
          <w:tcPr>
            <w:tcW w:w="0" w:type="auto"/>
          </w:tcPr>
          <w:p w14:paraId="6E1B8D99" w14:textId="77777777" w:rsidR="00FB4DB3" w:rsidRPr="0036693A" w:rsidRDefault="00B04979" w:rsidP="00B04979">
            <w:pPr>
              <w:rPr>
                <w:sz w:val="18"/>
                <w:highlight w:val="yellow"/>
                <w:lang w:bidi="x-none"/>
              </w:rPr>
            </w:pPr>
            <w:r w:rsidRPr="0036693A">
              <w:rPr>
                <w:sz w:val="18"/>
                <w:highlight w:val="yellow"/>
                <w:lang w:bidi="x-none"/>
              </w:rPr>
              <w:t xml:space="preserve">Student Last </w:t>
            </w:r>
          </w:p>
          <w:p w14:paraId="6E01B03A" w14:textId="77777777" w:rsidR="00FB4DB3" w:rsidRPr="0036693A" w:rsidRDefault="00B04979" w:rsidP="00B04979">
            <w:pPr>
              <w:rPr>
                <w:sz w:val="18"/>
                <w:highlight w:val="yellow"/>
                <w:lang w:bidi="x-none"/>
              </w:rPr>
            </w:pPr>
            <w:r w:rsidRPr="0036693A">
              <w:rPr>
                <w:sz w:val="18"/>
                <w:highlight w:val="yellow"/>
                <w:lang w:bidi="x-none"/>
              </w:rPr>
              <w:t>Name</w:t>
            </w:r>
            <w:r w:rsidR="00FB4DB3" w:rsidRPr="0036693A">
              <w:rPr>
                <w:sz w:val="18"/>
                <w:highlight w:val="yellow"/>
                <w:lang w:bidi="x-none"/>
              </w:rPr>
              <w:t xml:space="preserve"> </w:t>
            </w:r>
            <w:r w:rsidRPr="0036693A">
              <w:rPr>
                <w:sz w:val="18"/>
                <w:highlight w:val="yellow"/>
                <w:lang w:bidi="x-none"/>
              </w:rPr>
              <w:t>Starts</w:t>
            </w:r>
          </w:p>
          <w:p w14:paraId="40838731" w14:textId="5C86C58B" w:rsidR="00B04979" w:rsidRPr="0036693A" w:rsidRDefault="00B04979" w:rsidP="00B04979">
            <w:pPr>
              <w:rPr>
                <w:sz w:val="18"/>
                <w:highlight w:val="yellow"/>
                <w:lang w:bidi="x-none"/>
              </w:rPr>
            </w:pPr>
            <w:r w:rsidRPr="0036693A">
              <w:rPr>
                <w:sz w:val="18"/>
                <w:highlight w:val="yellow"/>
                <w:lang w:bidi="x-none"/>
              </w:rPr>
              <w:t>with Letters:</w:t>
            </w:r>
          </w:p>
        </w:tc>
        <w:tc>
          <w:tcPr>
            <w:tcW w:w="0" w:type="auto"/>
          </w:tcPr>
          <w:p w14:paraId="10E6439D" w14:textId="77777777" w:rsidR="00B04979" w:rsidRPr="00226074" w:rsidRDefault="00B04979" w:rsidP="00E53AC3">
            <w:pPr>
              <w:rPr>
                <w:sz w:val="18"/>
                <w:lang w:bidi="x-none"/>
              </w:rPr>
            </w:pPr>
            <w:r w:rsidRPr="00226074">
              <w:rPr>
                <w:sz w:val="18"/>
                <w:lang w:bidi="x-none"/>
              </w:rPr>
              <w:t>Titration Data:</w:t>
            </w:r>
          </w:p>
          <w:p w14:paraId="6CBC8538" w14:textId="77777777" w:rsidR="00B04979" w:rsidRPr="00226074" w:rsidRDefault="00B04979" w:rsidP="00E53AC3">
            <w:pPr>
              <w:rPr>
                <w:sz w:val="18"/>
                <w:lang w:bidi="x-none"/>
              </w:rPr>
            </w:pPr>
            <w:r w:rsidRPr="00226074">
              <w:rPr>
                <w:sz w:val="18"/>
                <w:lang w:bidi="x-none"/>
              </w:rPr>
              <w:t>Grams of Acid</w:t>
            </w:r>
          </w:p>
        </w:tc>
        <w:tc>
          <w:tcPr>
            <w:tcW w:w="0" w:type="auto"/>
          </w:tcPr>
          <w:p w14:paraId="174FB579" w14:textId="77777777" w:rsidR="00B04979" w:rsidRPr="00226074" w:rsidRDefault="00B04979" w:rsidP="00E53AC3">
            <w:pPr>
              <w:rPr>
                <w:sz w:val="18"/>
                <w:lang w:bidi="x-none"/>
              </w:rPr>
            </w:pPr>
            <w:r w:rsidRPr="00226074">
              <w:rPr>
                <w:sz w:val="18"/>
                <w:lang w:bidi="x-none"/>
              </w:rPr>
              <w:t>Titration Data:</w:t>
            </w:r>
          </w:p>
          <w:p w14:paraId="67F1ADCF" w14:textId="77777777" w:rsidR="00B04979" w:rsidRPr="00226074" w:rsidRDefault="00B04979" w:rsidP="00E53AC3">
            <w:pPr>
              <w:rPr>
                <w:sz w:val="18"/>
                <w:lang w:bidi="x-none"/>
              </w:rPr>
            </w:pPr>
            <w:r w:rsidRPr="00226074">
              <w:rPr>
                <w:sz w:val="18"/>
                <w:lang w:bidi="x-none"/>
              </w:rPr>
              <w:t xml:space="preserve">mL of </w:t>
            </w:r>
          </w:p>
          <w:p w14:paraId="3DA5C9A6" w14:textId="77777777" w:rsidR="00B04979" w:rsidRPr="00226074" w:rsidRDefault="00B04979" w:rsidP="00E53AC3">
            <w:pPr>
              <w:rPr>
                <w:sz w:val="18"/>
                <w:lang w:bidi="x-none"/>
              </w:rPr>
            </w:pPr>
            <w:r w:rsidRPr="00226074">
              <w:rPr>
                <w:sz w:val="18"/>
                <w:lang w:bidi="x-none"/>
              </w:rPr>
              <w:t xml:space="preserve">0.1002 mol/L </w:t>
            </w:r>
          </w:p>
          <w:p w14:paraId="1C35AAEA" w14:textId="77777777" w:rsidR="00B04979" w:rsidRPr="00226074" w:rsidRDefault="00B04979" w:rsidP="00E53AC3">
            <w:pPr>
              <w:rPr>
                <w:sz w:val="18"/>
                <w:lang w:bidi="x-none"/>
              </w:rPr>
            </w:pPr>
            <w:r w:rsidRPr="00226074">
              <w:rPr>
                <w:sz w:val="18"/>
                <w:lang w:bidi="x-none"/>
              </w:rPr>
              <w:t>NaOH</w:t>
            </w:r>
          </w:p>
        </w:tc>
        <w:tc>
          <w:tcPr>
            <w:tcW w:w="0" w:type="auto"/>
          </w:tcPr>
          <w:p w14:paraId="51EAA308" w14:textId="77777777" w:rsidR="00B04979" w:rsidRPr="00226074" w:rsidRDefault="00B04979" w:rsidP="00E53AC3">
            <w:pPr>
              <w:rPr>
                <w:sz w:val="18"/>
                <w:lang w:bidi="x-none"/>
              </w:rPr>
            </w:pPr>
            <w:r w:rsidRPr="00226074">
              <w:rPr>
                <w:sz w:val="18"/>
                <w:lang w:bidi="x-none"/>
              </w:rPr>
              <w:t>Starting</w:t>
            </w:r>
          </w:p>
          <w:p w14:paraId="317D4372" w14:textId="77777777" w:rsidR="00B04979" w:rsidRPr="00226074" w:rsidRDefault="00B04979" w:rsidP="00E53AC3">
            <w:pPr>
              <w:rPr>
                <w:sz w:val="18"/>
                <w:lang w:bidi="x-none"/>
              </w:rPr>
            </w:pPr>
            <w:r w:rsidRPr="00226074">
              <w:rPr>
                <w:sz w:val="18"/>
                <w:lang w:bidi="x-none"/>
              </w:rPr>
              <w:t>Material</w:t>
            </w:r>
          </w:p>
          <w:p w14:paraId="7C076615" w14:textId="77777777" w:rsidR="00B04979" w:rsidRPr="00226074" w:rsidRDefault="00226074" w:rsidP="00E53AC3">
            <w:pPr>
              <w:rPr>
                <w:sz w:val="18"/>
                <w:lang w:bidi="x-none"/>
              </w:rPr>
            </w:pPr>
            <w:r w:rsidRPr="00226074">
              <w:rPr>
                <w:sz w:val="18"/>
                <w:lang w:bidi="x-none"/>
              </w:rPr>
              <w:t>Melting</w:t>
            </w:r>
          </w:p>
          <w:p w14:paraId="2D914894" w14:textId="2F3A5FB1" w:rsidR="00226074" w:rsidRPr="00226074" w:rsidRDefault="00226074" w:rsidP="00E53AC3">
            <w:pPr>
              <w:rPr>
                <w:sz w:val="18"/>
                <w:lang w:bidi="x-none"/>
              </w:rPr>
            </w:pPr>
            <w:r w:rsidRPr="00226074">
              <w:rPr>
                <w:sz w:val="18"/>
                <w:lang w:bidi="x-none"/>
              </w:rPr>
              <w:t>Range</w:t>
            </w:r>
          </w:p>
        </w:tc>
        <w:tc>
          <w:tcPr>
            <w:tcW w:w="0" w:type="auto"/>
          </w:tcPr>
          <w:p w14:paraId="399A1947" w14:textId="77777777" w:rsidR="00B04979" w:rsidRPr="00226074" w:rsidRDefault="00B04979" w:rsidP="00E53AC3">
            <w:pPr>
              <w:rPr>
                <w:sz w:val="18"/>
                <w:lang w:bidi="x-none"/>
              </w:rPr>
            </w:pPr>
            <w:r w:rsidRPr="00226074">
              <w:rPr>
                <w:sz w:val="18"/>
                <w:lang w:bidi="x-none"/>
              </w:rPr>
              <w:t xml:space="preserve">Derivative </w:t>
            </w:r>
          </w:p>
          <w:p w14:paraId="3F1D87BF" w14:textId="77777777" w:rsidR="00226074" w:rsidRPr="00226074" w:rsidRDefault="00B04979" w:rsidP="00E53AC3">
            <w:pPr>
              <w:rPr>
                <w:sz w:val="18"/>
                <w:lang w:bidi="x-none"/>
              </w:rPr>
            </w:pPr>
            <w:r w:rsidRPr="00226074">
              <w:rPr>
                <w:sz w:val="18"/>
                <w:lang w:bidi="x-none"/>
              </w:rPr>
              <w:t>M</w:t>
            </w:r>
            <w:r w:rsidR="00226074" w:rsidRPr="00226074">
              <w:rPr>
                <w:sz w:val="18"/>
                <w:lang w:bidi="x-none"/>
              </w:rPr>
              <w:t>elting</w:t>
            </w:r>
          </w:p>
          <w:p w14:paraId="67C88584" w14:textId="52FD7F0D" w:rsidR="00B04979" w:rsidRPr="00226074" w:rsidRDefault="00226074" w:rsidP="00E53AC3">
            <w:pPr>
              <w:rPr>
                <w:sz w:val="18"/>
                <w:lang w:bidi="x-none"/>
              </w:rPr>
            </w:pPr>
            <w:r w:rsidRPr="00226074">
              <w:rPr>
                <w:sz w:val="18"/>
                <w:lang w:bidi="x-none"/>
              </w:rPr>
              <w:t>Range</w:t>
            </w:r>
            <w:r w:rsidR="00B04979" w:rsidRPr="00226074">
              <w:rPr>
                <w:sz w:val="18"/>
                <w:lang w:bidi="x-none"/>
              </w:rPr>
              <w:t xml:space="preserve"> </w:t>
            </w:r>
          </w:p>
        </w:tc>
        <w:tc>
          <w:tcPr>
            <w:tcW w:w="0" w:type="auto"/>
          </w:tcPr>
          <w:p w14:paraId="12B71929" w14:textId="0A8A17AB" w:rsidR="00B04979" w:rsidRPr="001B07C1" w:rsidRDefault="00B04979" w:rsidP="00E53AC3">
            <w:pPr>
              <w:rPr>
                <w:sz w:val="20"/>
                <w:lang w:bidi="x-none"/>
              </w:rPr>
            </w:pPr>
            <w:r>
              <w:rPr>
                <w:sz w:val="20"/>
                <w:lang w:bidi="x-none"/>
              </w:rPr>
              <w:t>Acid NMR:</w:t>
            </w:r>
          </w:p>
        </w:tc>
      </w:tr>
      <w:tr w:rsidR="00B04979" w:rsidRPr="00910E4E" w14:paraId="56185F7F" w14:textId="77777777" w:rsidTr="00226074">
        <w:tc>
          <w:tcPr>
            <w:tcW w:w="0" w:type="auto"/>
          </w:tcPr>
          <w:p w14:paraId="0BEEF05C" w14:textId="2A2B200C" w:rsidR="00B04979" w:rsidRPr="00226074" w:rsidRDefault="00B04979" w:rsidP="00B04979">
            <w:pPr>
              <w:rPr>
                <w:sz w:val="18"/>
                <w:lang w:bidi="x-none"/>
              </w:rPr>
            </w:pPr>
            <w:r w:rsidRPr="00226074">
              <w:rPr>
                <w:sz w:val="18"/>
                <w:lang w:bidi="x-none"/>
              </w:rPr>
              <w:t>A</w:t>
            </w:r>
          </w:p>
        </w:tc>
        <w:tc>
          <w:tcPr>
            <w:tcW w:w="0" w:type="auto"/>
          </w:tcPr>
          <w:p w14:paraId="68879F09" w14:textId="77777777" w:rsidR="00B04979" w:rsidRPr="00226074" w:rsidRDefault="00B04979" w:rsidP="00B04979">
            <w:pPr>
              <w:rPr>
                <w:sz w:val="18"/>
                <w:lang w:bidi="x-none"/>
              </w:rPr>
            </w:pPr>
            <w:r w:rsidRPr="00226074">
              <w:rPr>
                <w:sz w:val="18"/>
                <w:lang w:bidi="x-none"/>
              </w:rPr>
              <w:t>0.2003 g</w:t>
            </w:r>
          </w:p>
        </w:tc>
        <w:tc>
          <w:tcPr>
            <w:tcW w:w="0" w:type="auto"/>
          </w:tcPr>
          <w:p w14:paraId="35ECFD27" w14:textId="77777777" w:rsidR="00B04979" w:rsidRPr="00226074" w:rsidRDefault="00B04979" w:rsidP="00B04979">
            <w:pPr>
              <w:rPr>
                <w:sz w:val="18"/>
                <w:lang w:bidi="x-none"/>
              </w:rPr>
            </w:pPr>
            <w:r w:rsidRPr="00226074">
              <w:rPr>
                <w:sz w:val="18"/>
                <w:lang w:bidi="x-none"/>
              </w:rPr>
              <w:t>13.3 mL</w:t>
            </w:r>
          </w:p>
        </w:tc>
        <w:tc>
          <w:tcPr>
            <w:tcW w:w="0" w:type="auto"/>
          </w:tcPr>
          <w:p w14:paraId="5FB895AF" w14:textId="77777777" w:rsidR="00B04979" w:rsidRPr="00226074" w:rsidRDefault="00B04979" w:rsidP="00B04979">
            <w:pPr>
              <w:rPr>
                <w:sz w:val="18"/>
                <w:lang w:bidi="x-none"/>
              </w:rPr>
            </w:pPr>
            <w:r w:rsidRPr="00226074">
              <w:rPr>
                <w:sz w:val="18"/>
                <w:lang w:bidi="x-none"/>
              </w:rPr>
              <w:t>179-184</w:t>
            </w:r>
          </w:p>
        </w:tc>
        <w:tc>
          <w:tcPr>
            <w:tcW w:w="0" w:type="auto"/>
          </w:tcPr>
          <w:p w14:paraId="47535695" w14:textId="77777777" w:rsidR="00B04979" w:rsidRPr="00226074" w:rsidRDefault="00B04979" w:rsidP="00B04979">
            <w:pPr>
              <w:rPr>
                <w:sz w:val="18"/>
                <w:lang w:bidi="x-none"/>
              </w:rPr>
            </w:pPr>
            <w:r w:rsidRPr="00226074">
              <w:rPr>
                <w:sz w:val="18"/>
                <w:lang w:bidi="x-none"/>
              </w:rPr>
              <w:t>165-170</w:t>
            </w:r>
          </w:p>
        </w:tc>
        <w:tc>
          <w:tcPr>
            <w:tcW w:w="0" w:type="auto"/>
          </w:tcPr>
          <w:p w14:paraId="632D5D35" w14:textId="6D75D55A" w:rsidR="00226074" w:rsidRPr="00226074" w:rsidRDefault="0009138D" w:rsidP="00B04979">
            <w:pPr>
              <w:rPr>
                <w:sz w:val="18"/>
                <w:lang w:bidi="x-none"/>
              </w:rPr>
            </w:pPr>
            <w:hyperlink r:id="rId8" w:history="1">
              <w:r w:rsidR="00226074" w:rsidRPr="00226074">
                <w:rPr>
                  <w:rStyle w:val="Hyperlink"/>
                  <w:sz w:val="16"/>
                  <w:lang w:bidi="x-none"/>
                </w:rPr>
                <w:t>http://web.mnstate.edu/jasperse/Chem365/NMR-Acid-A.pdf</w:t>
              </w:r>
            </w:hyperlink>
          </w:p>
        </w:tc>
      </w:tr>
      <w:tr w:rsidR="00B04979" w:rsidRPr="00910E4E" w14:paraId="6522A051" w14:textId="77777777" w:rsidTr="00226074">
        <w:tc>
          <w:tcPr>
            <w:tcW w:w="0" w:type="auto"/>
          </w:tcPr>
          <w:p w14:paraId="0014807B" w14:textId="2BAB5AAD" w:rsidR="00B04979" w:rsidRPr="00226074" w:rsidRDefault="00B04979" w:rsidP="00B04979">
            <w:pPr>
              <w:rPr>
                <w:sz w:val="18"/>
                <w:lang w:bidi="x-none"/>
              </w:rPr>
            </w:pPr>
            <w:r w:rsidRPr="00226074">
              <w:rPr>
                <w:sz w:val="18"/>
                <w:lang w:bidi="x-none"/>
              </w:rPr>
              <w:t>B-C</w:t>
            </w:r>
          </w:p>
        </w:tc>
        <w:tc>
          <w:tcPr>
            <w:tcW w:w="0" w:type="auto"/>
          </w:tcPr>
          <w:p w14:paraId="2D918D08" w14:textId="77777777" w:rsidR="00B04979" w:rsidRPr="00226074" w:rsidRDefault="00B04979" w:rsidP="00B04979">
            <w:pPr>
              <w:rPr>
                <w:sz w:val="18"/>
                <w:lang w:bidi="x-none"/>
              </w:rPr>
            </w:pPr>
            <w:r w:rsidRPr="00226074">
              <w:rPr>
                <w:sz w:val="18"/>
                <w:lang w:bidi="x-none"/>
              </w:rPr>
              <w:t>0.2007 g</w:t>
            </w:r>
          </w:p>
        </w:tc>
        <w:tc>
          <w:tcPr>
            <w:tcW w:w="0" w:type="auto"/>
          </w:tcPr>
          <w:p w14:paraId="43DC350A" w14:textId="77777777" w:rsidR="00B04979" w:rsidRPr="00226074" w:rsidRDefault="00B04979" w:rsidP="00B04979">
            <w:pPr>
              <w:rPr>
                <w:sz w:val="18"/>
                <w:lang w:bidi="x-none"/>
              </w:rPr>
            </w:pPr>
            <w:r w:rsidRPr="00226074">
              <w:rPr>
                <w:sz w:val="18"/>
                <w:lang w:bidi="x-none"/>
              </w:rPr>
              <w:t>16.5 mL</w:t>
            </w:r>
          </w:p>
        </w:tc>
        <w:tc>
          <w:tcPr>
            <w:tcW w:w="0" w:type="auto"/>
          </w:tcPr>
          <w:p w14:paraId="71EB8C88" w14:textId="77777777" w:rsidR="00B04979" w:rsidRPr="00226074" w:rsidRDefault="00B04979" w:rsidP="00B04979">
            <w:pPr>
              <w:rPr>
                <w:sz w:val="18"/>
                <w:lang w:bidi="x-none"/>
              </w:rPr>
            </w:pPr>
            <w:r w:rsidRPr="00226074">
              <w:rPr>
                <w:sz w:val="18"/>
                <w:lang w:bidi="x-none"/>
              </w:rPr>
              <w:t>119-122</w:t>
            </w:r>
          </w:p>
        </w:tc>
        <w:tc>
          <w:tcPr>
            <w:tcW w:w="0" w:type="auto"/>
          </w:tcPr>
          <w:p w14:paraId="747B3DAE" w14:textId="77777777" w:rsidR="00B04979" w:rsidRPr="00226074" w:rsidRDefault="00B04979" w:rsidP="00B04979">
            <w:pPr>
              <w:rPr>
                <w:sz w:val="18"/>
                <w:lang w:bidi="x-none"/>
              </w:rPr>
            </w:pPr>
            <w:r w:rsidRPr="00226074">
              <w:rPr>
                <w:sz w:val="18"/>
                <w:lang w:bidi="x-none"/>
              </w:rPr>
              <w:t>155-161</w:t>
            </w:r>
          </w:p>
        </w:tc>
        <w:tc>
          <w:tcPr>
            <w:tcW w:w="0" w:type="auto"/>
          </w:tcPr>
          <w:p w14:paraId="36FA3B37" w14:textId="026ECD31" w:rsidR="00226074" w:rsidRPr="00226074" w:rsidRDefault="0009138D" w:rsidP="00B04979">
            <w:pPr>
              <w:rPr>
                <w:sz w:val="15"/>
                <w:lang w:bidi="x-none"/>
              </w:rPr>
            </w:pPr>
            <w:hyperlink r:id="rId9" w:history="1">
              <w:r w:rsidR="00226074" w:rsidRPr="00226074">
                <w:rPr>
                  <w:rStyle w:val="Hyperlink"/>
                  <w:sz w:val="15"/>
                  <w:lang w:bidi="x-none"/>
                </w:rPr>
                <w:t>http://web.mnstate.edu/jasperse/Chem365/NMR-Acid-B-C.pdf</w:t>
              </w:r>
            </w:hyperlink>
          </w:p>
        </w:tc>
      </w:tr>
      <w:tr w:rsidR="00B04979" w:rsidRPr="00910E4E" w14:paraId="1FEDE2D3" w14:textId="77777777" w:rsidTr="00226074">
        <w:tc>
          <w:tcPr>
            <w:tcW w:w="0" w:type="auto"/>
          </w:tcPr>
          <w:p w14:paraId="7C6D219B" w14:textId="48DBCBA7" w:rsidR="00B04979" w:rsidRPr="00226074" w:rsidRDefault="00B04979" w:rsidP="00B04979">
            <w:pPr>
              <w:rPr>
                <w:sz w:val="18"/>
                <w:lang w:bidi="x-none"/>
              </w:rPr>
            </w:pPr>
            <w:r w:rsidRPr="00226074">
              <w:rPr>
                <w:sz w:val="18"/>
                <w:lang w:bidi="x-none"/>
              </w:rPr>
              <w:t>D-G</w:t>
            </w:r>
          </w:p>
        </w:tc>
        <w:tc>
          <w:tcPr>
            <w:tcW w:w="0" w:type="auto"/>
          </w:tcPr>
          <w:p w14:paraId="01AF43E1" w14:textId="77777777" w:rsidR="00B04979" w:rsidRPr="00226074" w:rsidRDefault="00B04979" w:rsidP="00B04979">
            <w:pPr>
              <w:rPr>
                <w:sz w:val="18"/>
                <w:lang w:bidi="x-none"/>
              </w:rPr>
            </w:pPr>
            <w:r w:rsidRPr="00226074">
              <w:rPr>
                <w:sz w:val="18"/>
                <w:lang w:bidi="x-none"/>
              </w:rPr>
              <w:t>0.2004 g</w:t>
            </w:r>
          </w:p>
        </w:tc>
        <w:tc>
          <w:tcPr>
            <w:tcW w:w="0" w:type="auto"/>
          </w:tcPr>
          <w:p w14:paraId="3BCBB8EC" w14:textId="77777777" w:rsidR="00B04979" w:rsidRPr="00226074" w:rsidRDefault="00B04979" w:rsidP="00B04979">
            <w:pPr>
              <w:rPr>
                <w:sz w:val="18"/>
                <w:lang w:bidi="x-none"/>
              </w:rPr>
            </w:pPr>
            <w:r w:rsidRPr="00226074">
              <w:rPr>
                <w:sz w:val="18"/>
                <w:lang w:bidi="x-none"/>
              </w:rPr>
              <w:t>24.0 mL</w:t>
            </w:r>
          </w:p>
        </w:tc>
        <w:tc>
          <w:tcPr>
            <w:tcW w:w="0" w:type="auto"/>
          </w:tcPr>
          <w:p w14:paraId="118219B2" w14:textId="77777777" w:rsidR="00B04979" w:rsidRPr="00226074" w:rsidRDefault="00B04979" w:rsidP="00B04979">
            <w:pPr>
              <w:rPr>
                <w:sz w:val="18"/>
                <w:lang w:bidi="x-none"/>
              </w:rPr>
            </w:pPr>
            <w:r w:rsidRPr="00226074">
              <w:rPr>
                <w:sz w:val="18"/>
                <w:lang w:bidi="x-none"/>
              </w:rPr>
              <w:t>68-73</w:t>
            </w:r>
          </w:p>
        </w:tc>
        <w:tc>
          <w:tcPr>
            <w:tcW w:w="0" w:type="auto"/>
          </w:tcPr>
          <w:p w14:paraId="4720719E" w14:textId="77777777" w:rsidR="00B04979" w:rsidRPr="00226074" w:rsidRDefault="00B04979" w:rsidP="00B04979">
            <w:pPr>
              <w:rPr>
                <w:sz w:val="18"/>
                <w:lang w:bidi="x-none"/>
              </w:rPr>
            </w:pPr>
            <w:r w:rsidRPr="00226074">
              <w:rPr>
                <w:sz w:val="18"/>
                <w:lang w:bidi="x-none"/>
              </w:rPr>
              <w:t>111-117</w:t>
            </w:r>
          </w:p>
        </w:tc>
        <w:tc>
          <w:tcPr>
            <w:tcW w:w="0" w:type="auto"/>
          </w:tcPr>
          <w:p w14:paraId="42B39DD4" w14:textId="2D3B05CE" w:rsidR="00226074" w:rsidRPr="00226074" w:rsidRDefault="0009138D" w:rsidP="00B04979">
            <w:pPr>
              <w:rPr>
                <w:rStyle w:val="Hyperlink"/>
                <w:sz w:val="15"/>
              </w:rPr>
            </w:pPr>
            <w:hyperlink r:id="rId10" w:history="1">
              <w:r w:rsidR="00226074" w:rsidRPr="00226074">
                <w:rPr>
                  <w:rStyle w:val="Hyperlink"/>
                  <w:sz w:val="15"/>
                  <w:lang w:bidi="x-none"/>
                </w:rPr>
                <w:t>http://web.mnstate.edu/jasperse/Chem365/NMR-Acid-D-G.pdf</w:t>
              </w:r>
            </w:hyperlink>
          </w:p>
        </w:tc>
      </w:tr>
      <w:tr w:rsidR="00B04979" w:rsidRPr="00910E4E" w14:paraId="26003C82" w14:textId="77777777" w:rsidTr="00226074">
        <w:tc>
          <w:tcPr>
            <w:tcW w:w="0" w:type="auto"/>
          </w:tcPr>
          <w:p w14:paraId="04236E9B" w14:textId="0B93540E" w:rsidR="00B04979" w:rsidRPr="00226074" w:rsidRDefault="00B04979" w:rsidP="00B04979">
            <w:pPr>
              <w:rPr>
                <w:sz w:val="18"/>
                <w:lang w:bidi="x-none"/>
              </w:rPr>
            </w:pPr>
            <w:r w:rsidRPr="00226074">
              <w:rPr>
                <w:sz w:val="18"/>
                <w:lang w:bidi="x-none"/>
              </w:rPr>
              <w:t>H-K</w:t>
            </w:r>
          </w:p>
        </w:tc>
        <w:tc>
          <w:tcPr>
            <w:tcW w:w="0" w:type="auto"/>
          </w:tcPr>
          <w:p w14:paraId="5E56DB64" w14:textId="77777777" w:rsidR="00B04979" w:rsidRPr="00226074" w:rsidRDefault="00B04979" w:rsidP="00B04979">
            <w:pPr>
              <w:rPr>
                <w:sz w:val="18"/>
                <w:lang w:bidi="x-none"/>
              </w:rPr>
            </w:pPr>
            <w:r w:rsidRPr="00226074">
              <w:rPr>
                <w:sz w:val="18"/>
                <w:lang w:bidi="x-none"/>
              </w:rPr>
              <w:t>0.1996 g</w:t>
            </w:r>
          </w:p>
        </w:tc>
        <w:tc>
          <w:tcPr>
            <w:tcW w:w="0" w:type="auto"/>
          </w:tcPr>
          <w:p w14:paraId="452B762D" w14:textId="77777777" w:rsidR="00B04979" w:rsidRPr="00226074" w:rsidRDefault="00B04979" w:rsidP="00B04979">
            <w:pPr>
              <w:rPr>
                <w:sz w:val="18"/>
                <w:lang w:bidi="x-none"/>
              </w:rPr>
            </w:pPr>
            <w:r w:rsidRPr="00226074">
              <w:rPr>
                <w:sz w:val="18"/>
                <w:lang w:bidi="x-none"/>
              </w:rPr>
              <w:t>13.6 mL</w:t>
            </w:r>
          </w:p>
        </w:tc>
        <w:tc>
          <w:tcPr>
            <w:tcW w:w="0" w:type="auto"/>
          </w:tcPr>
          <w:p w14:paraId="2F6176F0" w14:textId="77777777" w:rsidR="00B04979" w:rsidRPr="00226074" w:rsidRDefault="00B04979" w:rsidP="00B04979">
            <w:pPr>
              <w:rPr>
                <w:sz w:val="18"/>
                <w:lang w:bidi="x-none"/>
              </w:rPr>
            </w:pPr>
            <w:r w:rsidRPr="00226074">
              <w:rPr>
                <w:sz w:val="18"/>
                <w:lang w:bidi="x-none"/>
              </w:rPr>
              <w:t>131-134</w:t>
            </w:r>
          </w:p>
        </w:tc>
        <w:tc>
          <w:tcPr>
            <w:tcW w:w="0" w:type="auto"/>
          </w:tcPr>
          <w:p w14:paraId="491C9FD1" w14:textId="77777777" w:rsidR="00B04979" w:rsidRPr="00226074" w:rsidRDefault="00B04979" w:rsidP="00B04979">
            <w:pPr>
              <w:rPr>
                <w:sz w:val="18"/>
                <w:lang w:bidi="x-none"/>
              </w:rPr>
            </w:pPr>
            <w:r w:rsidRPr="00226074">
              <w:rPr>
                <w:sz w:val="18"/>
                <w:lang w:bidi="x-none"/>
              </w:rPr>
              <w:t>146-151</w:t>
            </w:r>
          </w:p>
        </w:tc>
        <w:tc>
          <w:tcPr>
            <w:tcW w:w="0" w:type="auto"/>
          </w:tcPr>
          <w:p w14:paraId="6A2BEB77" w14:textId="33EDB284" w:rsidR="00226074" w:rsidRPr="00226074" w:rsidRDefault="0009138D" w:rsidP="00B04979">
            <w:pPr>
              <w:rPr>
                <w:rStyle w:val="Hyperlink"/>
                <w:sz w:val="15"/>
              </w:rPr>
            </w:pPr>
            <w:hyperlink r:id="rId11" w:history="1">
              <w:r w:rsidR="00226074" w:rsidRPr="00226074">
                <w:rPr>
                  <w:rStyle w:val="Hyperlink"/>
                  <w:sz w:val="15"/>
                  <w:lang w:bidi="x-none"/>
                </w:rPr>
                <w:t>http://web.mnstate.edu/jasperse/Chem365/NMR-Acid-H-K.pdf</w:t>
              </w:r>
            </w:hyperlink>
          </w:p>
        </w:tc>
      </w:tr>
      <w:tr w:rsidR="00B04979" w:rsidRPr="00910E4E" w14:paraId="294BEA98" w14:textId="77777777" w:rsidTr="00226074">
        <w:tc>
          <w:tcPr>
            <w:tcW w:w="0" w:type="auto"/>
          </w:tcPr>
          <w:p w14:paraId="721E147A" w14:textId="30F49CCE" w:rsidR="00B04979" w:rsidRPr="00226074" w:rsidRDefault="00B04979" w:rsidP="00B04979">
            <w:pPr>
              <w:rPr>
                <w:sz w:val="18"/>
                <w:lang w:bidi="x-none"/>
              </w:rPr>
            </w:pPr>
            <w:r w:rsidRPr="00226074">
              <w:rPr>
                <w:sz w:val="18"/>
                <w:lang w:bidi="x-none"/>
              </w:rPr>
              <w:t>L-</w:t>
            </w:r>
            <w:r w:rsidR="00D75910" w:rsidRPr="00226074">
              <w:rPr>
                <w:sz w:val="18"/>
                <w:lang w:bidi="x-none"/>
              </w:rPr>
              <w:t>N</w:t>
            </w:r>
          </w:p>
        </w:tc>
        <w:tc>
          <w:tcPr>
            <w:tcW w:w="0" w:type="auto"/>
          </w:tcPr>
          <w:p w14:paraId="07047094" w14:textId="77777777" w:rsidR="00B04979" w:rsidRPr="00226074" w:rsidRDefault="00B04979" w:rsidP="00B04979">
            <w:pPr>
              <w:rPr>
                <w:sz w:val="18"/>
                <w:lang w:bidi="x-none"/>
              </w:rPr>
            </w:pPr>
            <w:r w:rsidRPr="00226074">
              <w:rPr>
                <w:sz w:val="18"/>
                <w:lang w:bidi="x-none"/>
              </w:rPr>
              <w:t>0.2002 g</w:t>
            </w:r>
          </w:p>
        </w:tc>
        <w:tc>
          <w:tcPr>
            <w:tcW w:w="0" w:type="auto"/>
          </w:tcPr>
          <w:p w14:paraId="505F92BD" w14:textId="77777777" w:rsidR="00B04979" w:rsidRPr="00226074" w:rsidRDefault="00B04979" w:rsidP="00B04979">
            <w:pPr>
              <w:rPr>
                <w:sz w:val="18"/>
                <w:lang w:bidi="x-none"/>
              </w:rPr>
            </w:pPr>
            <w:r w:rsidRPr="00226074">
              <w:rPr>
                <w:sz w:val="18"/>
                <w:lang w:bidi="x-none"/>
              </w:rPr>
              <w:t>12.9 mL</w:t>
            </w:r>
          </w:p>
        </w:tc>
        <w:tc>
          <w:tcPr>
            <w:tcW w:w="0" w:type="auto"/>
          </w:tcPr>
          <w:p w14:paraId="7D8D469B" w14:textId="77777777" w:rsidR="00B04979" w:rsidRPr="00226074" w:rsidRDefault="00B04979" w:rsidP="00B04979">
            <w:pPr>
              <w:rPr>
                <w:sz w:val="18"/>
                <w:lang w:bidi="x-none"/>
              </w:rPr>
            </w:pPr>
            <w:r w:rsidRPr="00226074">
              <w:rPr>
                <w:sz w:val="18"/>
                <w:lang w:bidi="x-none"/>
              </w:rPr>
              <w:t>136-141</w:t>
            </w:r>
          </w:p>
        </w:tc>
        <w:tc>
          <w:tcPr>
            <w:tcW w:w="0" w:type="auto"/>
          </w:tcPr>
          <w:p w14:paraId="2FDAA25E" w14:textId="77777777" w:rsidR="00B04979" w:rsidRPr="00226074" w:rsidRDefault="00B04979" w:rsidP="00B04979">
            <w:pPr>
              <w:rPr>
                <w:sz w:val="18"/>
                <w:lang w:bidi="x-none"/>
              </w:rPr>
            </w:pPr>
            <w:r w:rsidRPr="00226074">
              <w:rPr>
                <w:sz w:val="18"/>
                <w:lang w:bidi="x-none"/>
              </w:rPr>
              <w:t>113-117</w:t>
            </w:r>
          </w:p>
        </w:tc>
        <w:tc>
          <w:tcPr>
            <w:tcW w:w="0" w:type="auto"/>
          </w:tcPr>
          <w:p w14:paraId="7193C5F0" w14:textId="40E63E15" w:rsidR="00226074" w:rsidRPr="00226074" w:rsidRDefault="0009138D" w:rsidP="00B04979">
            <w:pPr>
              <w:rPr>
                <w:rStyle w:val="Hyperlink"/>
                <w:sz w:val="15"/>
              </w:rPr>
            </w:pPr>
            <w:hyperlink r:id="rId12" w:history="1">
              <w:r w:rsidR="00226074" w:rsidRPr="00226074">
                <w:rPr>
                  <w:rStyle w:val="Hyperlink"/>
                  <w:sz w:val="15"/>
                  <w:lang w:bidi="x-none"/>
                </w:rPr>
                <w:t>http://web.mnstate.edu/jasperse/Chem365/NMR-Acid-L-N.pdf</w:t>
              </w:r>
            </w:hyperlink>
          </w:p>
        </w:tc>
      </w:tr>
      <w:tr w:rsidR="00B04979" w:rsidRPr="00910E4E" w14:paraId="38581E4E" w14:textId="77777777" w:rsidTr="00226074">
        <w:tc>
          <w:tcPr>
            <w:tcW w:w="0" w:type="auto"/>
          </w:tcPr>
          <w:p w14:paraId="60739353" w14:textId="4E683DA8" w:rsidR="00B04979" w:rsidRPr="00226074" w:rsidRDefault="00B04979" w:rsidP="00E53AC3">
            <w:pPr>
              <w:rPr>
                <w:sz w:val="18"/>
                <w:lang w:bidi="x-none"/>
              </w:rPr>
            </w:pPr>
            <w:r w:rsidRPr="00226074">
              <w:rPr>
                <w:sz w:val="18"/>
                <w:lang w:bidi="x-none"/>
              </w:rPr>
              <w:t>O-S</w:t>
            </w:r>
          </w:p>
        </w:tc>
        <w:tc>
          <w:tcPr>
            <w:tcW w:w="0" w:type="auto"/>
          </w:tcPr>
          <w:p w14:paraId="4CE7AEC8" w14:textId="77777777" w:rsidR="00B04979" w:rsidRPr="00226074" w:rsidRDefault="00B04979" w:rsidP="00E53AC3">
            <w:pPr>
              <w:rPr>
                <w:sz w:val="18"/>
                <w:lang w:bidi="x-none"/>
              </w:rPr>
            </w:pPr>
            <w:r w:rsidRPr="00226074">
              <w:rPr>
                <w:sz w:val="18"/>
                <w:lang w:bidi="x-none"/>
              </w:rPr>
              <w:t>0.2011 g</w:t>
            </w:r>
          </w:p>
        </w:tc>
        <w:tc>
          <w:tcPr>
            <w:tcW w:w="0" w:type="auto"/>
          </w:tcPr>
          <w:p w14:paraId="6F2905B8" w14:textId="77777777" w:rsidR="00B04979" w:rsidRPr="00226074" w:rsidRDefault="00B04979" w:rsidP="00E53AC3">
            <w:pPr>
              <w:rPr>
                <w:sz w:val="18"/>
                <w:lang w:bidi="x-none"/>
              </w:rPr>
            </w:pPr>
            <w:r w:rsidRPr="00226074">
              <w:rPr>
                <w:sz w:val="18"/>
                <w:lang w:bidi="x-none"/>
              </w:rPr>
              <w:t>14.9 mL</w:t>
            </w:r>
          </w:p>
        </w:tc>
        <w:tc>
          <w:tcPr>
            <w:tcW w:w="0" w:type="auto"/>
          </w:tcPr>
          <w:p w14:paraId="13CD6699" w14:textId="77777777" w:rsidR="00B04979" w:rsidRPr="00226074" w:rsidRDefault="00B04979" w:rsidP="00E53AC3">
            <w:pPr>
              <w:rPr>
                <w:sz w:val="18"/>
                <w:lang w:bidi="x-none"/>
              </w:rPr>
            </w:pPr>
            <w:r w:rsidRPr="00226074">
              <w:rPr>
                <w:sz w:val="18"/>
                <w:lang w:bidi="x-none"/>
              </w:rPr>
              <w:t>104-109</w:t>
            </w:r>
          </w:p>
        </w:tc>
        <w:tc>
          <w:tcPr>
            <w:tcW w:w="0" w:type="auto"/>
          </w:tcPr>
          <w:p w14:paraId="49E5ADB5" w14:textId="77777777" w:rsidR="00B04979" w:rsidRPr="00226074" w:rsidRDefault="00B04979" w:rsidP="00E53AC3">
            <w:pPr>
              <w:rPr>
                <w:sz w:val="18"/>
                <w:lang w:bidi="x-none"/>
              </w:rPr>
            </w:pPr>
            <w:r w:rsidRPr="00226074">
              <w:rPr>
                <w:sz w:val="18"/>
                <w:lang w:bidi="x-none"/>
              </w:rPr>
              <w:t>120-124</w:t>
            </w:r>
          </w:p>
        </w:tc>
        <w:tc>
          <w:tcPr>
            <w:tcW w:w="0" w:type="auto"/>
          </w:tcPr>
          <w:p w14:paraId="0B45E674" w14:textId="472A117D" w:rsidR="00226074" w:rsidRPr="00226074" w:rsidRDefault="0009138D" w:rsidP="00E53AC3">
            <w:pPr>
              <w:rPr>
                <w:rStyle w:val="Hyperlink"/>
                <w:sz w:val="15"/>
              </w:rPr>
            </w:pPr>
            <w:hyperlink r:id="rId13" w:history="1">
              <w:r w:rsidR="00226074" w:rsidRPr="00226074">
                <w:rPr>
                  <w:rStyle w:val="Hyperlink"/>
                  <w:sz w:val="15"/>
                  <w:lang w:bidi="x-none"/>
                </w:rPr>
                <w:t>http://web.mnstate.edu/jasperse/Chem365/NMR-Acid-O-S.pdf</w:t>
              </w:r>
            </w:hyperlink>
          </w:p>
        </w:tc>
      </w:tr>
      <w:tr w:rsidR="00B04979" w:rsidRPr="00910E4E" w14:paraId="1815844C" w14:textId="77777777" w:rsidTr="00226074">
        <w:tc>
          <w:tcPr>
            <w:tcW w:w="0" w:type="auto"/>
          </w:tcPr>
          <w:p w14:paraId="278F55A7" w14:textId="0FF65FB7" w:rsidR="00B04979" w:rsidRPr="00226074" w:rsidRDefault="00B04979" w:rsidP="00E53AC3">
            <w:pPr>
              <w:rPr>
                <w:sz w:val="18"/>
                <w:lang w:bidi="x-none"/>
              </w:rPr>
            </w:pPr>
            <w:r w:rsidRPr="00226074">
              <w:rPr>
                <w:sz w:val="18"/>
                <w:lang w:bidi="x-none"/>
              </w:rPr>
              <w:t>T-Z</w:t>
            </w:r>
          </w:p>
        </w:tc>
        <w:tc>
          <w:tcPr>
            <w:tcW w:w="0" w:type="auto"/>
          </w:tcPr>
          <w:p w14:paraId="40D5ADCD" w14:textId="77777777" w:rsidR="00B04979" w:rsidRPr="00226074" w:rsidRDefault="00B04979" w:rsidP="00E53AC3">
            <w:pPr>
              <w:rPr>
                <w:sz w:val="18"/>
                <w:lang w:bidi="x-none"/>
              </w:rPr>
            </w:pPr>
            <w:r w:rsidRPr="00226074">
              <w:rPr>
                <w:sz w:val="18"/>
                <w:lang w:bidi="x-none"/>
              </w:rPr>
              <w:t>0.1998 g</w:t>
            </w:r>
          </w:p>
        </w:tc>
        <w:tc>
          <w:tcPr>
            <w:tcW w:w="0" w:type="auto"/>
          </w:tcPr>
          <w:p w14:paraId="60796BE9" w14:textId="77777777" w:rsidR="00B04979" w:rsidRPr="00226074" w:rsidRDefault="00B04979" w:rsidP="00E53AC3">
            <w:pPr>
              <w:rPr>
                <w:sz w:val="18"/>
                <w:lang w:bidi="x-none"/>
              </w:rPr>
            </w:pPr>
            <w:r w:rsidRPr="00226074">
              <w:rPr>
                <w:sz w:val="18"/>
                <w:lang w:bidi="x-none"/>
              </w:rPr>
              <w:t>14.8 mL</w:t>
            </w:r>
          </w:p>
        </w:tc>
        <w:tc>
          <w:tcPr>
            <w:tcW w:w="0" w:type="auto"/>
          </w:tcPr>
          <w:p w14:paraId="2D2DACB4" w14:textId="77777777" w:rsidR="00B04979" w:rsidRPr="00226074" w:rsidRDefault="00B04979" w:rsidP="00E53AC3">
            <w:pPr>
              <w:rPr>
                <w:sz w:val="18"/>
                <w:lang w:bidi="x-none"/>
              </w:rPr>
            </w:pPr>
            <w:r w:rsidRPr="00226074">
              <w:rPr>
                <w:sz w:val="18"/>
                <w:lang w:bidi="x-none"/>
              </w:rPr>
              <w:t>178-183</w:t>
            </w:r>
          </w:p>
        </w:tc>
        <w:tc>
          <w:tcPr>
            <w:tcW w:w="0" w:type="auto"/>
          </w:tcPr>
          <w:p w14:paraId="4C472DD0" w14:textId="77777777" w:rsidR="00B04979" w:rsidRPr="00226074" w:rsidRDefault="00B04979" w:rsidP="00E53AC3">
            <w:pPr>
              <w:rPr>
                <w:sz w:val="18"/>
                <w:lang w:bidi="x-none"/>
              </w:rPr>
            </w:pPr>
            <w:r w:rsidRPr="00226074">
              <w:rPr>
                <w:sz w:val="18"/>
                <w:lang w:bidi="x-none"/>
              </w:rPr>
              <w:t>138-144</w:t>
            </w:r>
          </w:p>
        </w:tc>
        <w:tc>
          <w:tcPr>
            <w:tcW w:w="0" w:type="auto"/>
          </w:tcPr>
          <w:p w14:paraId="61B555C8" w14:textId="4C5A8195" w:rsidR="00226074" w:rsidRPr="00226074" w:rsidRDefault="0009138D" w:rsidP="00E53AC3">
            <w:pPr>
              <w:rPr>
                <w:rStyle w:val="Hyperlink"/>
                <w:sz w:val="15"/>
              </w:rPr>
            </w:pPr>
            <w:hyperlink r:id="rId14" w:history="1">
              <w:r w:rsidR="00226074" w:rsidRPr="00226074">
                <w:rPr>
                  <w:rStyle w:val="Hyperlink"/>
                  <w:sz w:val="15"/>
                  <w:lang w:bidi="x-none"/>
                </w:rPr>
                <w:t>http://web.mnstate.edu/jasperse/Chem365/NMR-Acid-T-Z.pdf</w:t>
              </w:r>
            </w:hyperlink>
          </w:p>
        </w:tc>
      </w:tr>
    </w:tbl>
    <w:p w14:paraId="596EEA27" w14:textId="77777777" w:rsidR="0036693A" w:rsidRDefault="0036693A">
      <w:pPr>
        <w:jc w:val="left"/>
        <w:rPr>
          <w:u w:val="single"/>
        </w:rPr>
      </w:pPr>
    </w:p>
    <w:p w14:paraId="40F189DA" w14:textId="77777777" w:rsidR="0036693A" w:rsidRDefault="0036693A">
      <w:pPr>
        <w:jc w:val="left"/>
        <w:rPr>
          <w:u w:val="single"/>
        </w:rPr>
      </w:pPr>
      <w:r>
        <w:rPr>
          <w:u w:val="single"/>
        </w:rPr>
        <w:t>Summary:</w:t>
      </w:r>
    </w:p>
    <w:p w14:paraId="628A49CA" w14:textId="77777777" w:rsidR="00122AF2" w:rsidRDefault="00122AF2" w:rsidP="00122AF2">
      <w:pPr>
        <w:pStyle w:val="ListParagraph"/>
        <w:numPr>
          <w:ilvl w:val="0"/>
          <w:numId w:val="211"/>
        </w:numPr>
        <w:ind w:left="360"/>
      </w:pPr>
      <w:r>
        <w:t xml:space="preserve">See the lab-report fill-in sheet, page 77.  </w:t>
      </w:r>
    </w:p>
    <w:p w14:paraId="09F4FBC2" w14:textId="15C931DB" w:rsidR="00122AF2" w:rsidRDefault="0036693A" w:rsidP="00122AF2">
      <w:pPr>
        <w:pStyle w:val="ListParagraph"/>
        <w:numPr>
          <w:ilvl w:val="0"/>
          <w:numId w:val="211"/>
        </w:numPr>
        <w:ind w:left="360"/>
      </w:pPr>
      <w:r w:rsidRPr="0036693A">
        <w:t xml:space="preserve">You will analyze and identify </w:t>
      </w:r>
      <w:r w:rsidR="00122AF2">
        <w:t>one</w:t>
      </w:r>
      <w:r w:rsidRPr="0036693A">
        <w:t xml:space="preserve"> unknown carboxylic acid </w:t>
      </w:r>
    </w:p>
    <w:p w14:paraId="58C23F1D" w14:textId="7D07CA82" w:rsidR="0036693A" w:rsidRDefault="00122AF2" w:rsidP="00122AF2">
      <w:pPr>
        <w:pStyle w:val="ListParagraph"/>
        <w:numPr>
          <w:ilvl w:val="0"/>
          <w:numId w:val="211"/>
        </w:numPr>
        <w:ind w:left="360"/>
      </w:pPr>
      <w:r>
        <w:t xml:space="preserve">Which acid to analyze is determined by the </w:t>
      </w:r>
      <w:r w:rsidR="0036693A" w:rsidRPr="0036693A">
        <w:t>starting letter of your last name, see table above.</w:t>
      </w:r>
    </w:p>
    <w:p w14:paraId="1BD4C71F" w14:textId="35B48B73" w:rsidR="0036693A" w:rsidRDefault="0036693A" w:rsidP="00122AF2">
      <w:pPr>
        <w:pStyle w:val="ListParagraph"/>
        <w:numPr>
          <w:ilvl w:val="0"/>
          <w:numId w:val="211"/>
        </w:numPr>
        <w:ind w:left="360"/>
      </w:pPr>
      <w:r>
        <w:t>There will be four pieces of data from which to determine your structure:</w:t>
      </w:r>
    </w:p>
    <w:p w14:paraId="6A568BD9" w14:textId="52751AF7" w:rsidR="0036693A" w:rsidRDefault="0036693A" w:rsidP="00122AF2">
      <w:pPr>
        <w:pStyle w:val="ListParagraph"/>
        <w:numPr>
          <w:ilvl w:val="0"/>
          <w:numId w:val="213"/>
        </w:numPr>
      </w:pPr>
      <w:r>
        <w:t>The molecular weight of your carboxylic acid, which can be calculated based on the titration information</w:t>
      </w:r>
      <w:r w:rsidR="00122AF2">
        <w:t>.</w:t>
      </w:r>
    </w:p>
    <w:p w14:paraId="3B2728D3" w14:textId="0F8D1B6B" w:rsidR="00122AF2" w:rsidRDefault="00122AF2" w:rsidP="00122AF2">
      <w:pPr>
        <w:pStyle w:val="ListParagraph"/>
        <w:numPr>
          <w:ilvl w:val="1"/>
          <w:numId w:val="213"/>
        </w:numPr>
      </w:pPr>
      <w:r>
        <w:t>The data is taken from actual student work, and may not be perfect.</w:t>
      </w:r>
    </w:p>
    <w:p w14:paraId="7DADAA72" w14:textId="45B6CE8F" w:rsidR="00122AF2" w:rsidRDefault="00122AF2" w:rsidP="00122AF2">
      <w:pPr>
        <w:pStyle w:val="ListParagraph"/>
        <w:numPr>
          <w:ilvl w:val="1"/>
          <w:numId w:val="213"/>
        </w:numPr>
      </w:pPr>
      <w:r>
        <w:t xml:space="preserve">Assume that you can trust that the titration data will enable a molecular weight calculation that will be within ≤5 g/mol of the actual molecular weight.  </w:t>
      </w:r>
    </w:p>
    <w:p w14:paraId="336193E4" w14:textId="3115A3F5" w:rsidR="00122AF2" w:rsidRDefault="00122AF2" w:rsidP="00122AF2">
      <w:pPr>
        <w:pStyle w:val="ListParagraph"/>
        <w:numPr>
          <w:ilvl w:val="1"/>
          <w:numId w:val="213"/>
        </w:numPr>
      </w:pPr>
      <w:r>
        <w:t xml:space="preserve">But it might not be more accurate than that.  </w:t>
      </w:r>
    </w:p>
    <w:p w14:paraId="0557C00E" w14:textId="310261C8" w:rsidR="0036693A" w:rsidRDefault="0036693A" w:rsidP="00122AF2">
      <w:pPr>
        <w:pStyle w:val="ListParagraph"/>
        <w:numPr>
          <w:ilvl w:val="0"/>
          <w:numId w:val="213"/>
        </w:numPr>
      </w:pPr>
      <w:r>
        <w:t>The melting range for the starting carboxylic acid</w:t>
      </w:r>
    </w:p>
    <w:p w14:paraId="13AEB4CE" w14:textId="59C8175F" w:rsidR="0036693A" w:rsidRDefault="0036693A" w:rsidP="00122AF2">
      <w:pPr>
        <w:pStyle w:val="ListParagraph"/>
        <w:numPr>
          <w:ilvl w:val="0"/>
          <w:numId w:val="213"/>
        </w:numPr>
      </w:pPr>
      <w:r>
        <w:t>The melting range for the anilide derivative</w:t>
      </w:r>
    </w:p>
    <w:p w14:paraId="6C358D00" w14:textId="5CF57C29" w:rsidR="0036693A" w:rsidRDefault="0036693A" w:rsidP="00122AF2">
      <w:pPr>
        <w:pStyle w:val="ListParagraph"/>
        <w:numPr>
          <w:ilvl w:val="0"/>
          <w:numId w:val="213"/>
        </w:numPr>
      </w:pPr>
      <w:r>
        <w:t>The H-NMR for the starting carboxylic acid.</w:t>
      </w:r>
    </w:p>
    <w:p w14:paraId="75FF90DD" w14:textId="77777777" w:rsidR="00122AF2" w:rsidRDefault="00122AF2" w:rsidP="00122AF2">
      <w:pPr>
        <w:pStyle w:val="ListParagraph"/>
        <w:numPr>
          <w:ilvl w:val="1"/>
          <w:numId w:val="213"/>
        </w:numPr>
      </w:pPr>
      <w:r>
        <w:t xml:space="preserve">Remember that the carboxylic acid hydrogen will NOT show up in your NMR.  </w:t>
      </w:r>
    </w:p>
    <w:p w14:paraId="50A9155F" w14:textId="2764D816" w:rsidR="00122AF2" w:rsidRDefault="00122AF2" w:rsidP="00122AF2">
      <w:pPr>
        <w:pStyle w:val="ListParagraph"/>
        <w:numPr>
          <w:ilvl w:val="1"/>
          <w:numId w:val="213"/>
        </w:numPr>
      </w:pPr>
      <w:r>
        <w:t>It’s so far downfield, &gt;10ppm, that it’s off scale.</w:t>
      </w:r>
    </w:p>
    <w:p w14:paraId="00C42DC9" w14:textId="62C28028" w:rsidR="0036693A" w:rsidRDefault="00122AF2" w:rsidP="00122AF2">
      <w:pPr>
        <w:pStyle w:val="ListParagraph"/>
        <w:numPr>
          <w:ilvl w:val="0"/>
          <w:numId w:val="211"/>
        </w:numPr>
        <w:ind w:left="360"/>
      </w:pPr>
      <w:r>
        <w:t>There is a fill-in sheet page 77 where you can enter your data.</w:t>
      </w:r>
    </w:p>
    <w:p w14:paraId="6AEFBF64" w14:textId="605C7536" w:rsidR="00122AF2" w:rsidRDefault="00122AF2" w:rsidP="00122AF2">
      <w:pPr>
        <w:pStyle w:val="ListParagraph"/>
        <w:numPr>
          <w:ilvl w:val="0"/>
          <w:numId w:val="211"/>
        </w:numPr>
        <w:ind w:left="360"/>
      </w:pPr>
      <w:r>
        <w:t>In addition, you’ll print and attach your NMR data, and you’ll need to write in a standard H-NMR summary (and interpretation) table</w:t>
      </w:r>
    </w:p>
    <w:p w14:paraId="56097D3F" w14:textId="4DF39EA0" w:rsidR="00122AF2" w:rsidRDefault="00122AF2" w:rsidP="00122AF2">
      <w:pPr>
        <w:pStyle w:val="ListParagraph"/>
        <w:numPr>
          <w:ilvl w:val="0"/>
          <w:numId w:val="211"/>
        </w:numPr>
        <w:ind w:left="360"/>
      </w:pPr>
      <w:r>
        <w:t xml:space="preserve">The actual experiment video is only 26 minutes! </w:t>
      </w:r>
    </w:p>
    <w:p w14:paraId="16193EFD" w14:textId="63ABA5A4" w:rsidR="00122AF2" w:rsidRDefault="00122AF2" w:rsidP="00122AF2">
      <w:pPr>
        <w:pStyle w:val="ListParagraph"/>
        <w:numPr>
          <w:ilvl w:val="0"/>
          <w:numId w:val="211"/>
        </w:numPr>
        <w:ind w:left="360"/>
      </w:pPr>
      <w:r>
        <w:t xml:space="preserve">No procedure writeup is required!  </w:t>
      </w:r>
      <w:r>
        <w:sym w:font="Wingdings" w:char="F04A"/>
      </w:r>
      <w:r>
        <w:t xml:space="preserve">  </w:t>
      </w:r>
    </w:p>
    <w:p w14:paraId="4AFE774B" w14:textId="0B503B0C" w:rsidR="007C6F4B" w:rsidRPr="0036693A" w:rsidRDefault="007C6F4B" w:rsidP="007C6F4B">
      <w:pPr>
        <w:pStyle w:val="ListParagraph"/>
        <w:numPr>
          <w:ilvl w:val="0"/>
          <w:numId w:val="211"/>
        </w:numPr>
        <w:ind w:left="360"/>
      </w:pPr>
      <w:r>
        <w:t>Page 76 lists molecular weights and melting information for acids and derivatives.</w:t>
      </w:r>
    </w:p>
    <w:p w14:paraId="061F744C" w14:textId="2439CEE0" w:rsidR="00651CC8" w:rsidRPr="0036693A" w:rsidRDefault="00651CC8">
      <w:pPr>
        <w:jc w:val="left"/>
      </w:pPr>
      <w:r w:rsidRPr="0036693A">
        <w:br w:type="page"/>
      </w:r>
    </w:p>
    <w:p w14:paraId="0840742A" w14:textId="1C51B87E" w:rsidR="000A0145" w:rsidRPr="00861DDC" w:rsidRDefault="000A0145" w:rsidP="000A0145">
      <w:pPr>
        <w:ind w:right="-720"/>
        <w:jc w:val="center"/>
        <w:rPr>
          <w:u w:val="single"/>
        </w:rPr>
      </w:pPr>
      <w:r w:rsidRPr="00861DDC">
        <w:rPr>
          <w:u w:val="single"/>
        </w:rPr>
        <w:lastRenderedPageBreak/>
        <w:t>CARBOXYLIC ACID UNKNOWN</w:t>
      </w:r>
    </w:p>
    <w:p w14:paraId="2BB52A74" w14:textId="77777777" w:rsidR="000A0145" w:rsidRPr="00861DDC" w:rsidRDefault="000A0145" w:rsidP="000A0145">
      <w:pPr>
        <w:ind w:right="-720"/>
        <w:rPr>
          <w:b/>
          <w:u w:val="single"/>
        </w:rPr>
      </w:pPr>
    </w:p>
    <w:p w14:paraId="602A6AA6" w14:textId="14D65ED7" w:rsidR="000A0145" w:rsidRPr="00861DDC" w:rsidRDefault="000A0145" w:rsidP="000A0145">
      <w:pPr>
        <w:ind w:right="-720"/>
      </w:pPr>
      <w:r w:rsidRPr="00861DDC">
        <w:rPr>
          <w:b/>
          <w:u w:val="single"/>
        </w:rPr>
        <w:t>A.  Solubility Tests:  Water, NaHCO</w:t>
      </w:r>
      <w:r w:rsidRPr="00861DDC">
        <w:rPr>
          <w:b/>
          <w:position w:val="-4"/>
          <w:sz w:val="20"/>
          <w:u w:val="single"/>
        </w:rPr>
        <w:t>3</w:t>
      </w:r>
      <w:r w:rsidRPr="00861DDC">
        <w:rPr>
          <w:b/>
          <w:u w:val="single"/>
        </w:rPr>
        <w:t>, and NaOH</w:t>
      </w:r>
      <w:r w:rsidR="009218AE">
        <w:rPr>
          <w:b/>
          <w:u w:val="single"/>
        </w:rPr>
        <w:t>. (Pandemic:  Skipped!)</w:t>
      </w:r>
    </w:p>
    <w:p w14:paraId="564A3938" w14:textId="2D6009E5" w:rsidR="000A0145" w:rsidRPr="00861DDC" w:rsidRDefault="000A0145" w:rsidP="000A0145">
      <w:r w:rsidRPr="00861DDC">
        <w:tab/>
        <w:t>Test the solubility of your acid first in neutral water, in NaOH/H</w:t>
      </w:r>
      <w:r w:rsidRPr="00861DDC">
        <w:rPr>
          <w:position w:val="-4"/>
          <w:sz w:val="20"/>
        </w:rPr>
        <w:t>2</w:t>
      </w:r>
      <w:r w:rsidRPr="00861DDC">
        <w:t>O, and in NaHCO</w:t>
      </w:r>
      <w:r w:rsidRPr="00861DDC">
        <w:rPr>
          <w:vertAlign w:val="subscript"/>
        </w:rPr>
        <w:t>3</w:t>
      </w:r>
      <w:r w:rsidRPr="00861DDC">
        <w:t>.  For each test, add 15 drops of aqueous solution to a small test tube, and then add 2 drops of sample if it is a liquid, or a little spatula quantity if you have a solid.  If you do have a solid, double your NaOH/</w:t>
      </w:r>
      <w:r w:rsidRPr="00861DDC">
        <w:rPr>
          <w:rStyle w:val="Regular"/>
        </w:rPr>
        <w:t>H</w:t>
      </w:r>
      <w:r w:rsidRPr="00861DDC">
        <w:rPr>
          <w:rStyle w:val="Sub"/>
        </w:rPr>
        <w:t>2</w:t>
      </w:r>
      <w:r w:rsidRPr="00861DDC">
        <w:rPr>
          <w:rStyle w:val="Regular"/>
        </w:rPr>
        <w:t xml:space="preserve">O </w:t>
      </w:r>
      <w:r w:rsidR="00DB1405">
        <w:rPr>
          <w:rStyle w:val="Regular"/>
        </w:rPr>
        <w:t>and NaHCO</w:t>
      </w:r>
      <w:r w:rsidR="00DB1405" w:rsidRPr="00DB1405">
        <w:rPr>
          <w:rStyle w:val="Regular"/>
          <w:vertAlign w:val="subscript"/>
        </w:rPr>
        <w:t>3</w:t>
      </w:r>
      <w:r w:rsidR="00DB1405">
        <w:rPr>
          <w:rStyle w:val="Regular"/>
        </w:rPr>
        <w:t xml:space="preserve"> </w:t>
      </w:r>
      <w:r w:rsidRPr="00861DDC">
        <w:rPr>
          <w:rStyle w:val="Regular"/>
        </w:rPr>
        <w:t>to 30 drops.  Swirl</w:t>
      </w:r>
      <w:r w:rsidRPr="00861DDC">
        <w:t xml:space="preserve">/mix well.  Use of small stir bar helps.  </w:t>
      </w:r>
    </w:p>
    <w:p w14:paraId="78820E27" w14:textId="77777777" w:rsidR="000A0145" w:rsidRPr="00861DDC" w:rsidRDefault="000A0145" w:rsidP="00590A05">
      <w:pPr>
        <w:numPr>
          <w:ilvl w:val="0"/>
          <w:numId w:val="26"/>
        </w:numPr>
        <w:ind w:left="360"/>
      </w:pPr>
      <w:r w:rsidRPr="00861DDC">
        <w:t xml:space="preserve">Water Test:  Only acids with small numbers of carbons should be soluble.  </w:t>
      </w:r>
    </w:p>
    <w:p w14:paraId="3065F531" w14:textId="77777777" w:rsidR="000A0145" w:rsidRPr="00861DDC" w:rsidRDefault="000A0145" w:rsidP="00590A05">
      <w:pPr>
        <w:numPr>
          <w:ilvl w:val="0"/>
          <w:numId w:val="26"/>
        </w:numPr>
        <w:ind w:left="360"/>
      </w:pPr>
      <w:r w:rsidRPr="00861DDC">
        <w:t>NaOH/H</w:t>
      </w:r>
      <w:r w:rsidRPr="00861DDC">
        <w:rPr>
          <w:position w:val="-4"/>
          <w:sz w:val="20"/>
        </w:rPr>
        <w:t>2</w:t>
      </w:r>
      <w:r w:rsidRPr="00861DDC">
        <w:t xml:space="preserve">O:  Carboxylic acids are ionized by NaOH, and the resulting sodium carboxylates are usually soluble (with some exceptions, if there are too many carbons present…).  </w:t>
      </w:r>
    </w:p>
    <w:p w14:paraId="7DC73C40" w14:textId="6B90AA86" w:rsidR="000A0145" w:rsidRPr="00861DDC" w:rsidRDefault="00673548" w:rsidP="00590A05">
      <w:pPr>
        <w:numPr>
          <w:ilvl w:val="1"/>
          <w:numId w:val="39"/>
        </w:numPr>
        <w:rPr>
          <w:rStyle w:val="Regular"/>
        </w:rPr>
      </w:pPr>
      <w:r>
        <w:t>Note</w:t>
      </w:r>
      <w:r w:rsidR="000A0145" w:rsidRPr="00861DDC">
        <w:t>:  Solubility of solid acids is often quite slow, because the hydroxide may only be able to “attack” the acid at the surface.  Trying this test in a large test tube with a stir-bar is sometimes helpful.  But be sure to check after five or ten minutes have passed, not just initially.  Also, sometimes it helps if you double your NaOH/</w:t>
      </w:r>
      <w:r w:rsidR="000A0145" w:rsidRPr="00861DDC">
        <w:rPr>
          <w:rStyle w:val="Regular"/>
        </w:rPr>
        <w:t>H</w:t>
      </w:r>
      <w:r w:rsidR="000A0145" w:rsidRPr="00861DDC">
        <w:rPr>
          <w:rStyle w:val="Sub"/>
        </w:rPr>
        <w:t>2</w:t>
      </w:r>
      <w:r w:rsidR="000A0145" w:rsidRPr="00861DDC">
        <w:rPr>
          <w:rStyle w:val="Regular"/>
        </w:rPr>
        <w:t xml:space="preserve">O </w:t>
      </w:r>
      <w:r>
        <w:rPr>
          <w:rStyle w:val="Regular"/>
        </w:rPr>
        <w:t xml:space="preserve">beyond </w:t>
      </w:r>
      <w:r w:rsidR="000A0145" w:rsidRPr="00861DDC">
        <w:rPr>
          <w:rStyle w:val="Regular"/>
        </w:rPr>
        <w:t>30 drops, because if you put in more acid than you realized, and the hydroxide runs out, you won’t get full dissolving.</w:t>
      </w:r>
    </w:p>
    <w:p w14:paraId="5F5F71B0" w14:textId="54F85B5D" w:rsidR="000A0145" w:rsidRPr="00861DDC" w:rsidRDefault="000A0145" w:rsidP="00590A05">
      <w:pPr>
        <w:numPr>
          <w:ilvl w:val="1"/>
          <w:numId w:val="26"/>
        </w:numPr>
        <w:ind w:left="360"/>
        <w:rPr>
          <w:b/>
        </w:rPr>
      </w:pPr>
      <w:r w:rsidRPr="00861DDC">
        <w:t>NaHCO</w:t>
      </w:r>
      <w:r w:rsidRPr="00861DDC">
        <w:rPr>
          <w:position w:val="-4"/>
          <w:sz w:val="20"/>
        </w:rPr>
        <w:t>3</w:t>
      </w:r>
      <w:r w:rsidRPr="00861DDC">
        <w:t>/H</w:t>
      </w:r>
      <w:r w:rsidRPr="00861DDC">
        <w:rPr>
          <w:position w:val="-4"/>
          <w:sz w:val="20"/>
        </w:rPr>
        <w:t>2</w:t>
      </w:r>
      <w:r w:rsidRPr="00861DDC">
        <w:t xml:space="preserve">O:  An acid-base reaction should lead to solution, but the other unique thing is that acid-base protonation of bicarbonate </w:t>
      </w:r>
      <w:r w:rsidR="00673548">
        <w:t>may lead</w:t>
      </w:r>
      <w:r w:rsidRPr="00861DDC">
        <w:t xml:space="preserve"> to CO</w:t>
      </w:r>
      <w:r w:rsidRPr="00861DDC">
        <w:rPr>
          <w:vertAlign w:val="subscript"/>
        </w:rPr>
        <w:t>2</w:t>
      </w:r>
      <w:r w:rsidRPr="00861DDC">
        <w:t xml:space="preserve"> bubbles.  If the solubility is poor the bubbles are small and slow, but even with a solid you can often see little bubbles forming.  As with the NaOH/H</w:t>
      </w:r>
      <w:r w:rsidRPr="00861DDC">
        <w:rPr>
          <w:rStyle w:val="Sub"/>
        </w:rPr>
        <w:t>2</w:t>
      </w:r>
      <w:r w:rsidRPr="00861DDC">
        <w:rPr>
          <w:rStyle w:val="Regular"/>
        </w:rPr>
        <w:t xml:space="preserve">O, solubility is often quite slow; often benefits from a larger portion of </w:t>
      </w:r>
      <w:r w:rsidRPr="00861DDC">
        <w:t>NaHCO</w:t>
      </w:r>
      <w:r w:rsidRPr="00861DDC">
        <w:rPr>
          <w:position w:val="-4"/>
          <w:sz w:val="20"/>
        </w:rPr>
        <w:t>3</w:t>
      </w:r>
      <w:r w:rsidRPr="00861DDC">
        <w:t>/H</w:t>
      </w:r>
      <w:r w:rsidRPr="00861DDC">
        <w:rPr>
          <w:position w:val="-4"/>
          <w:sz w:val="20"/>
        </w:rPr>
        <w:t>2</w:t>
      </w:r>
      <w:r w:rsidRPr="00861DDC">
        <w:t xml:space="preserve">O; and often benefits from stirring with a stir bar.  </w:t>
      </w:r>
    </w:p>
    <w:p w14:paraId="6B995250" w14:textId="77777777" w:rsidR="000A0145" w:rsidRPr="00861DDC" w:rsidRDefault="000A0145" w:rsidP="00590A05">
      <w:pPr>
        <w:numPr>
          <w:ilvl w:val="1"/>
          <w:numId w:val="40"/>
        </w:numPr>
        <w:rPr>
          <w:b/>
        </w:rPr>
      </w:pPr>
      <w:r w:rsidRPr="00861DDC">
        <w:t xml:space="preserve">Note:  If you see the bubbles, it’s a firm proof of acid.  But the failure to see bubbles isn’t proof to the contrary, that you don’t have an acid.  Sometimes the bubbles are too small, or too slow, or you just can’t see them for whatever reason. </w:t>
      </w:r>
    </w:p>
    <w:p w14:paraId="73F7BE0C" w14:textId="77777777" w:rsidR="000A0145" w:rsidRPr="00861DDC" w:rsidRDefault="000A0145" w:rsidP="000A0145">
      <w:pPr>
        <w:ind w:right="-720"/>
      </w:pPr>
    </w:p>
    <w:p w14:paraId="0242BD49" w14:textId="15ED064D" w:rsidR="000A0145" w:rsidRPr="002C3994" w:rsidRDefault="000A0145" w:rsidP="000A0145">
      <w:pPr>
        <w:rPr>
          <w:sz w:val="23"/>
          <w:szCs w:val="23"/>
        </w:rPr>
      </w:pPr>
      <w:r w:rsidRPr="002C3994">
        <w:rPr>
          <w:b/>
          <w:sz w:val="23"/>
          <w:szCs w:val="23"/>
          <w:u w:val="single"/>
        </w:rPr>
        <w:t>B.  Melting Point/Boiling Point</w:t>
      </w:r>
      <w:r w:rsidR="009218AE">
        <w:rPr>
          <w:b/>
          <w:sz w:val="23"/>
          <w:szCs w:val="23"/>
          <w:u w:val="single"/>
        </w:rPr>
        <w:t xml:space="preserve">.  </w:t>
      </w:r>
      <w:r w:rsidR="009218AE">
        <w:rPr>
          <w:b/>
          <w:u w:val="single"/>
        </w:rPr>
        <w:t>Pandemic:  Yes, data included.</w:t>
      </w:r>
    </w:p>
    <w:p w14:paraId="556454C9" w14:textId="77777777" w:rsidR="000A0145" w:rsidRPr="002C3994" w:rsidRDefault="000A0145" w:rsidP="000A0145">
      <w:pPr>
        <w:pStyle w:val="BodyText2"/>
        <w:spacing w:line="240" w:lineRule="auto"/>
        <w:rPr>
          <w:sz w:val="23"/>
          <w:szCs w:val="23"/>
        </w:rPr>
      </w:pPr>
      <w:r w:rsidRPr="002C3994">
        <w:rPr>
          <w:sz w:val="23"/>
          <w:szCs w:val="23"/>
        </w:rPr>
        <w:tab/>
        <w:t>If your carboxylic acid is a solid, take its melting point.  If it is a liquid, take its micro-boiling point.</w:t>
      </w:r>
    </w:p>
    <w:p w14:paraId="051596DD" w14:textId="77777777" w:rsidR="000A0145" w:rsidRPr="002C3994" w:rsidRDefault="000A0145" w:rsidP="000A0145">
      <w:pPr>
        <w:rPr>
          <w:sz w:val="23"/>
          <w:szCs w:val="23"/>
        </w:rPr>
      </w:pPr>
    </w:p>
    <w:p w14:paraId="28495FB9" w14:textId="23776A66" w:rsidR="000A0145" w:rsidRPr="009218AE" w:rsidRDefault="000A0145" w:rsidP="000A0145">
      <w:pPr>
        <w:rPr>
          <w:sz w:val="22"/>
          <w:szCs w:val="23"/>
        </w:rPr>
      </w:pPr>
      <w:r w:rsidRPr="002C3994">
        <w:rPr>
          <w:b/>
          <w:sz w:val="23"/>
          <w:szCs w:val="23"/>
          <w:u w:val="single"/>
        </w:rPr>
        <w:t>C.  Titration/Neutralization Equivalence</w:t>
      </w:r>
      <w:r w:rsidRPr="002C3994">
        <w:rPr>
          <w:b/>
          <w:sz w:val="23"/>
          <w:szCs w:val="23"/>
          <w:u w:val="single"/>
        </w:rPr>
        <w:sym w:font="Wingdings" w:char="F0E0"/>
      </w:r>
      <w:r w:rsidRPr="002C3994">
        <w:rPr>
          <w:b/>
          <w:sz w:val="23"/>
          <w:szCs w:val="23"/>
          <w:u w:val="single"/>
        </w:rPr>
        <w:t>Molecular Weight Determination</w:t>
      </w:r>
      <w:r w:rsidR="009218AE">
        <w:rPr>
          <w:sz w:val="23"/>
          <w:szCs w:val="23"/>
        </w:rPr>
        <w:t xml:space="preserve">. </w:t>
      </w:r>
      <w:r w:rsidR="009218AE" w:rsidRPr="009218AE">
        <w:rPr>
          <w:b/>
          <w:sz w:val="22"/>
          <w:u w:val="single"/>
        </w:rPr>
        <w:t>Pandemic: Data included.</w:t>
      </w:r>
    </w:p>
    <w:p w14:paraId="21EA01F8" w14:textId="4C272E68" w:rsidR="000A0145" w:rsidRPr="002C3994" w:rsidRDefault="000A0145" w:rsidP="000A0145">
      <w:pPr>
        <w:rPr>
          <w:sz w:val="23"/>
          <w:szCs w:val="23"/>
        </w:rPr>
      </w:pPr>
      <w:r w:rsidRPr="002C3994">
        <w:rPr>
          <w:sz w:val="23"/>
          <w:szCs w:val="23"/>
        </w:rPr>
        <w:tab/>
        <w:t>Weigh, as accurately as possible, around 200 mg (0.200g) of your acid into a 125 mL Erlenmeyer flask</w:t>
      </w:r>
      <w:r w:rsidR="00EF1059" w:rsidRPr="002C3994">
        <w:rPr>
          <w:sz w:val="23"/>
          <w:szCs w:val="23"/>
        </w:rPr>
        <w:t>.  U</w:t>
      </w:r>
      <w:r w:rsidR="00D56675" w:rsidRPr="002C3994">
        <w:rPr>
          <w:sz w:val="23"/>
          <w:szCs w:val="23"/>
        </w:rPr>
        <w:t xml:space="preserve">se the balance nearest the </w:t>
      </w:r>
      <w:r w:rsidR="00321308" w:rsidRPr="002C3994">
        <w:rPr>
          <w:sz w:val="23"/>
          <w:szCs w:val="23"/>
        </w:rPr>
        <w:t>acetone-hood</w:t>
      </w:r>
      <w:r w:rsidRPr="002C3994">
        <w:rPr>
          <w:sz w:val="23"/>
          <w:szCs w:val="23"/>
        </w:rPr>
        <w:t xml:space="preserve">.  </w:t>
      </w:r>
      <w:r w:rsidR="00EF1059" w:rsidRPr="002C3994">
        <w:rPr>
          <w:sz w:val="23"/>
          <w:szCs w:val="23"/>
        </w:rPr>
        <w:t xml:space="preserve">(You want 3-4 significant figures after the decimal for this, so the </w:t>
      </w:r>
      <w:r w:rsidR="009F1ACA" w:rsidRPr="002C3994">
        <w:rPr>
          <w:sz w:val="23"/>
          <w:szCs w:val="23"/>
        </w:rPr>
        <w:t>other</w:t>
      </w:r>
      <w:r w:rsidR="00EF1059" w:rsidRPr="002C3994">
        <w:rPr>
          <w:sz w:val="23"/>
          <w:szCs w:val="23"/>
        </w:rPr>
        <w:t xml:space="preserve"> balances are unacceptable.</w:t>
      </w:r>
      <w:r w:rsidR="009F1ACA" w:rsidRPr="002C3994">
        <w:rPr>
          <w:sz w:val="23"/>
          <w:szCs w:val="23"/>
        </w:rPr>
        <w:t xml:space="preserve">)  </w:t>
      </w:r>
      <w:r w:rsidR="00321308" w:rsidRPr="002C3994">
        <w:rPr>
          <w:sz w:val="23"/>
          <w:szCs w:val="23"/>
        </w:rPr>
        <w:t>Pre-tare the flask, then add sample directly in</w:t>
      </w:r>
      <w:r w:rsidR="009F1ACA" w:rsidRPr="002C3994">
        <w:rPr>
          <w:sz w:val="23"/>
          <w:szCs w:val="23"/>
        </w:rPr>
        <w:t>to</w:t>
      </w:r>
      <w:r w:rsidR="00321308" w:rsidRPr="002C3994">
        <w:rPr>
          <w:sz w:val="23"/>
          <w:szCs w:val="23"/>
        </w:rPr>
        <w:t xml:space="preserve"> </w:t>
      </w:r>
      <w:r w:rsidR="004F0E86" w:rsidRPr="002C3994">
        <w:rPr>
          <w:sz w:val="23"/>
          <w:szCs w:val="23"/>
        </w:rPr>
        <w:t xml:space="preserve">the </w:t>
      </w:r>
      <w:r w:rsidR="00321308" w:rsidRPr="002C3994">
        <w:rPr>
          <w:sz w:val="23"/>
          <w:szCs w:val="23"/>
        </w:rPr>
        <w:t>flask</w:t>
      </w:r>
      <w:r w:rsidR="009F1ACA" w:rsidRPr="002C3994">
        <w:rPr>
          <w:sz w:val="23"/>
          <w:szCs w:val="23"/>
        </w:rPr>
        <w:t xml:space="preserve"> and record </w:t>
      </w:r>
      <w:r w:rsidR="004F0E86" w:rsidRPr="002C3994">
        <w:rPr>
          <w:sz w:val="23"/>
          <w:szCs w:val="23"/>
        </w:rPr>
        <w:t xml:space="preserve">the </w:t>
      </w:r>
      <w:r w:rsidR="009F1ACA" w:rsidRPr="002C3994">
        <w:rPr>
          <w:sz w:val="23"/>
          <w:szCs w:val="23"/>
        </w:rPr>
        <w:t>mass</w:t>
      </w:r>
      <w:r w:rsidR="00247A30" w:rsidRPr="002C3994">
        <w:rPr>
          <w:sz w:val="23"/>
          <w:szCs w:val="23"/>
        </w:rPr>
        <w:t xml:space="preserve"> to avoid inaccuracy.  </w:t>
      </w:r>
      <w:r w:rsidR="004F0E86" w:rsidRPr="002C3994">
        <w:rPr>
          <w:sz w:val="23"/>
          <w:szCs w:val="23"/>
        </w:rPr>
        <w:t xml:space="preserve">(Adding to a boat, recording, </w:t>
      </w:r>
      <w:r w:rsidR="0057080A" w:rsidRPr="002C3994">
        <w:rPr>
          <w:sz w:val="23"/>
          <w:szCs w:val="23"/>
        </w:rPr>
        <w:t>and then</w:t>
      </w:r>
      <w:r w:rsidR="004F0E86" w:rsidRPr="002C3994">
        <w:rPr>
          <w:sz w:val="23"/>
          <w:szCs w:val="23"/>
        </w:rPr>
        <w:t xml:space="preserve"> pouring into Erlenmeyer</w:t>
      </w:r>
      <w:r w:rsidR="0057080A" w:rsidRPr="002C3994">
        <w:rPr>
          <w:sz w:val="23"/>
          <w:szCs w:val="23"/>
        </w:rPr>
        <w:t xml:space="preserve"> will introduce error.)  </w:t>
      </w:r>
      <w:r w:rsidRPr="002C3994">
        <w:rPr>
          <w:sz w:val="23"/>
          <w:szCs w:val="23"/>
        </w:rPr>
        <w:t>Whether you have 200 mg or 220 or 180 doesn't matter, so long as you know exactly what your original mass is. Dissolve your material in around 25 mL of ethanol. [Logic:  It is vital that the solution be homogeneous, so you need ethanol to keep it dissolved.  But the indicator needs water to work right.]  Add 2 drops of phenolphthalein indicator solution.  Titrate the solution with _______ M NaOH.  (Copy the concentration down from the bottle!)</w:t>
      </w:r>
    </w:p>
    <w:p w14:paraId="295A3EB1" w14:textId="77777777" w:rsidR="000A0145" w:rsidRPr="002C3994" w:rsidRDefault="000A0145" w:rsidP="000A0145">
      <w:pPr>
        <w:rPr>
          <w:sz w:val="23"/>
          <w:szCs w:val="23"/>
        </w:rPr>
      </w:pPr>
      <w:r w:rsidRPr="002C3994">
        <w:rPr>
          <w:sz w:val="23"/>
          <w:szCs w:val="23"/>
        </w:rPr>
        <w:tab/>
        <w:t xml:space="preserve">Summary of titration logic:  Molecular weight (or "formula weight", FW) is the ratio of mass per mole.  Having weighed your acid, you know the mass very precisely; but how do you know how many moles?  By titrating against the precisely standardized base!  From the precisely known volume of base and the molarity of the base, you can determine the # of moles of base used.  Since the mole/mole stoichiometry is 1 mole of base per 1 mole of acid, the # of moles of base tells the # of moles of acid.  Knowing mass of acid and moles of acid, the ratio gives you the formula weight.  </w:t>
      </w:r>
    </w:p>
    <w:p w14:paraId="34C58742" w14:textId="18E2B94F" w:rsidR="002C7F07" w:rsidRDefault="00024F58" w:rsidP="002C7F07">
      <w:r w:rsidRPr="002C3994">
        <w:rPr>
          <w:sz w:val="23"/>
          <w:szCs w:val="23"/>
        </w:rPr>
        <w:tab/>
        <w:t>Note:  Do your</w:t>
      </w:r>
      <w:r w:rsidR="000A0145" w:rsidRPr="002C3994">
        <w:rPr>
          <w:sz w:val="23"/>
          <w:szCs w:val="23"/>
        </w:rPr>
        <w:t xml:space="preserve"> titration </w:t>
      </w:r>
      <w:r w:rsidR="001850ED" w:rsidRPr="002C3994">
        <w:rPr>
          <w:sz w:val="23"/>
          <w:szCs w:val="23"/>
        </w:rPr>
        <w:t>once</w:t>
      </w:r>
      <w:r w:rsidR="00DB2C99" w:rsidRPr="002C3994">
        <w:rPr>
          <w:sz w:val="23"/>
          <w:szCs w:val="23"/>
        </w:rPr>
        <w:t>,</w:t>
      </w:r>
      <w:r w:rsidR="001850ED" w:rsidRPr="002C3994">
        <w:rPr>
          <w:sz w:val="23"/>
          <w:szCs w:val="23"/>
        </w:rPr>
        <w:t xml:space="preserve"> and check the molecular weight value with me</w:t>
      </w:r>
      <w:r w:rsidRPr="002C3994">
        <w:rPr>
          <w:sz w:val="23"/>
          <w:szCs w:val="23"/>
        </w:rPr>
        <w:t>.  I</w:t>
      </w:r>
      <w:r w:rsidR="00DB2C99" w:rsidRPr="002C3994">
        <w:rPr>
          <w:sz w:val="23"/>
          <w:szCs w:val="23"/>
        </w:rPr>
        <w:t>f you</w:t>
      </w:r>
      <w:r w:rsidR="001850ED" w:rsidRPr="002C3994">
        <w:rPr>
          <w:sz w:val="23"/>
          <w:szCs w:val="23"/>
        </w:rPr>
        <w:t xml:space="preserve"> get within 5 g/mol, </w:t>
      </w:r>
      <w:r w:rsidR="000A0145" w:rsidRPr="002C3994">
        <w:rPr>
          <w:sz w:val="23"/>
          <w:szCs w:val="23"/>
        </w:rPr>
        <w:t xml:space="preserve"> </w:t>
      </w:r>
      <w:r w:rsidR="00DB2C99" w:rsidRPr="002C3994">
        <w:rPr>
          <w:sz w:val="23"/>
          <w:szCs w:val="23"/>
        </w:rPr>
        <w:t xml:space="preserve">I’ll tell you and you won’t need to repeat.  If you don’t get within 5 g/mol, then you’ll need to do it again.  </w:t>
      </w:r>
      <w:r w:rsidR="00D60D7F" w:rsidRPr="002C3994">
        <w:rPr>
          <w:sz w:val="23"/>
          <w:szCs w:val="23"/>
        </w:rPr>
        <w:t>(</w:t>
      </w:r>
      <w:r w:rsidR="00DB2C99" w:rsidRPr="002C3994">
        <w:rPr>
          <w:sz w:val="23"/>
          <w:szCs w:val="23"/>
        </w:rPr>
        <w:t>No</w:t>
      </w:r>
      <w:r w:rsidR="00D60D7F" w:rsidRPr="002C3994">
        <w:rPr>
          <w:sz w:val="23"/>
          <w:szCs w:val="23"/>
        </w:rPr>
        <w:t>r</w:t>
      </w:r>
      <w:r w:rsidR="00DB2C99" w:rsidRPr="002C3994">
        <w:rPr>
          <w:sz w:val="23"/>
          <w:szCs w:val="23"/>
        </w:rPr>
        <w:t>mally several repeats for reproducibility would be in order.)</w:t>
      </w:r>
      <w:r w:rsidR="002C7F07">
        <w:br w:type="page"/>
      </w:r>
    </w:p>
    <w:p w14:paraId="2E73F44E" w14:textId="77777777" w:rsidR="000A0145" w:rsidRPr="0026202C" w:rsidRDefault="000A0145" w:rsidP="000A0145"/>
    <w:p w14:paraId="28F9137F" w14:textId="77777777" w:rsidR="000A0145" w:rsidRPr="00861DDC" w:rsidRDefault="000A0145" w:rsidP="000A0145">
      <w:r w:rsidRPr="00861DDC">
        <w:tab/>
        <w:t xml:space="preserve">Molecular weight calculations like this are not perfectly reliable (even if you calculate right!).  In general an error of up to five grams/mole is acceptable. Logical reasons for errors are shown below:  </w:t>
      </w:r>
    </w:p>
    <w:p w14:paraId="766DAB9A" w14:textId="77777777" w:rsidR="000A0145" w:rsidRPr="00861DDC" w:rsidRDefault="000A0145" w:rsidP="00590A05">
      <w:pPr>
        <w:numPr>
          <w:ilvl w:val="1"/>
          <w:numId w:val="27"/>
        </w:numPr>
        <w:ind w:left="360"/>
      </w:pPr>
      <w:r w:rsidRPr="00861DDC">
        <w:t xml:space="preserve">Reason 1:  If you don’t see the color change right away and “overshoot” the amount of NaOH added, you will have added more moles of NaOH than necessary.  The calculation assumes that the number of moles of acid is exactly the same as the number of moles of NaOH added; but if you overshoot the NaOH, this won’t actually be true.  Your moles of acid will actually be slightly less than the number of moles of base. So when you are dividing mass of acid by moles of acid, you will have a slightly exaggerated number for the denominator.  This will result in an </w:t>
      </w:r>
      <w:r w:rsidRPr="00861DDC">
        <w:rPr>
          <w:u w:val="single"/>
        </w:rPr>
        <w:t>underestimation</w:t>
      </w:r>
      <w:r w:rsidRPr="00861DDC">
        <w:t xml:space="preserve"> of the grams/mole ratio, and will </w:t>
      </w:r>
      <w:r w:rsidRPr="00861DDC">
        <w:rPr>
          <w:u w:val="single"/>
        </w:rPr>
        <w:t>underestimate the actual molecular weight</w:t>
      </w:r>
      <w:r w:rsidRPr="00861DDC">
        <w:t xml:space="preserve">. </w:t>
      </w:r>
    </w:p>
    <w:p w14:paraId="685D2330" w14:textId="77777777" w:rsidR="000A0145" w:rsidRPr="00861DDC" w:rsidRDefault="000A0145" w:rsidP="00590A05">
      <w:pPr>
        <w:numPr>
          <w:ilvl w:val="1"/>
          <w:numId w:val="27"/>
        </w:numPr>
        <w:ind w:left="360"/>
      </w:pPr>
      <w:r w:rsidRPr="00861DDC">
        <w:t xml:space="preserve">Reason 2:  Not all of the acids are perfectly pure.  For example, if the solid sample is only 95% pure, this will cause an error in the calculation!  Since acids are somewhat hydrophilic, it’s not uncommon for acids to be somewhat wet and to give somewhat exaggerated molecular weight numbers.  </w:t>
      </w:r>
    </w:p>
    <w:p w14:paraId="581BC62C" w14:textId="77777777" w:rsidR="000A0145" w:rsidRPr="00861DDC" w:rsidRDefault="000A0145" w:rsidP="00590A05">
      <w:pPr>
        <w:numPr>
          <w:ilvl w:val="1"/>
          <w:numId w:val="27"/>
        </w:numPr>
        <w:ind w:left="360"/>
      </w:pPr>
      <w:r w:rsidRPr="00861DDC">
        <w:t xml:space="preserve">   </w:t>
      </w:r>
    </w:p>
    <w:p w14:paraId="3C8E68BE" w14:textId="77777777" w:rsidR="000A0145" w:rsidRPr="0026202C" w:rsidRDefault="000A0145" w:rsidP="000A0145">
      <w:pPr>
        <w:ind w:right="-720"/>
        <w:rPr>
          <w:u w:val="single"/>
        </w:rPr>
      </w:pPr>
      <w:r w:rsidRPr="0026202C">
        <w:rPr>
          <w:u w:val="single"/>
        </w:rPr>
        <w:t xml:space="preserve">Example of Molecular Weight Calculation:  </w:t>
      </w:r>
    </w:p>
    <w:p w14:paraId="3E5503EF" w14:textId="77777777" w:rsidR="000A0145" w:rsidRPr="0026202C" w:rsidRDefault="000A0145" w:rsidP="000A0145">
      <w:pPr>
        <w:ind w:right="-720"/>
        <w:rPr>
          <w:u w:val="single"/>
        </w:rPr>
      </w:pPr>
      <w:r w:rsidRPr="0026202C">
        <w:tab/>
      </w:r>
      <w:r w:rsidRPr="0026202C">
        <w:rPr>
          <w:u w:val="single"/>
        </w:rPr>
        <w:t xml:space="preserve">Measured data:  </w:t>
      </w:r>
    </w:p>
    <w:p w14:paraId="5E84C987" w14:textId="77777777" w:rsidR="000A0145" w:rsidRPr="00861DDC" w:rsidRDefault="000A0145" w:rsidP="00590A05">
      <w:pPr>
        <w:numPr>
          <w:ilvl w:val="2"/>
          <w:numId w:val="27"/>
        </w:numPr>
        <w:ind w:right="-720"/>
      </w:pPr>
      <w:r w:rsidRPr="00861DDC">
        <w:t>Weight of acid:  0.2015 g</w:t>
      </w:r>
    </w:p>
    <w:p w14:paraId="27343ADA" w14:textId="77777777" w:rsidR="000A0145" w:rsidRPr="00861DDC" w:rsidRDefault="000A0145" w:rsidP="00590A05">
      <w:pPr>
        <w:numPr>
          <w:ilvl w:val="2"/>
          <w:numId w:val="27"/>
        </w:numPr>
        <w:ind w:right="-720"/>
      </w:pPr>
      <w:r w:rsidRPr="00861DDC">
        <w:t>Molarity of NaOH:  0.1005 M</w:t>
      </w:r>
    </w:p>
    <w:p w14:paraId="19C28BDF" w14:textId="77777777" w:rsidR="000A0145" w:rsidRPr="00861DDC" w:rsidRDefault="000A0145" w:rsidP="00590A05">
      <w:pPr>
        <w:numPr>
          <w:ilvl w:val="2"/>
          <w:numId w:val="27"/>
        </w:numPr>
        <w:ind w:right="-720"/>
      </w:pPr>
      <w:r w:rsidRPr="00861DDC">
        <w:t>Volume of NaOH to reach the titration end-point:  14.50 mL</w:t>
      </w:r>
    </w:p>
    <w:p w14:paraId="577CB936" w14:textId="77777777" w:rsidR="000A0145" w:rsidRPr="0026202C" w:rsidRDefault="000A0145" w:rsidP="000A0145">
      <w:pPr>
        <w:ind w:right="-720"/>
      </w:pPr>
    </w:p>
    <w:p w14:paraId="66DA263B" w14:textId="77777777" w:rsidR="000A0145" w:rsidRPr="0026202C" w:rsidRDefault="000A0145" w:rsidP="000A0145">
      <w:pPr>
        <w:ind w:right="-720"/>
        <w:rPr>
          <w:u w:val="single"/>
        </w:rPr>
      </w:pPr>
      <w:r w:rsidRPr="0026202C">
        <w:tab/>
      </w:r>
      <w:r w:rsidRPr="0026202C">
        <w:rPr>
          <w:u w:val="single"/>
        </w:rPr>
        <w:t xml:space="preserve">Mathematical Calculation of Molecular Weight:  </w:t>
      </w:r>
    </w:p>
    <w:p w14:paraId="59F98890" w14:textId="77777777" w:rsidR="000A0145" w:rsidRPr="00861DDC" w:rsidRDefault="000A0145" w:rsidP="00590A05">
      <w:pPr>
        <w:numPr>
          <w:ilvl w:val="2"/>
          <w:numId w:val="27"/>
        </w:numPr>
        <w:ind w:right="-720"/>
      </w:pPr>
      <w:r w:rsidRPr="00861DDC">
        <w:t>Moles of NaOH =</w:t>
      </w:r>
      <w:r>
        <w:rPr>
          <w:noProof/>
          <w:position w:val="-26"/>
        </w:rPr>
        <w:drawing>
          <wp:inline distT="0" distB="0" distL="0" distR="0" wp14:anchorId="3AD58729" wp14:editId="2CAF14AD">
            <wp:extent cx="2023745" cy="406400"/>
            <wp:effectExtent l="0" t="0" r="825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406400"/>
                    </a:xfrm>
                    <a:prstGeom prst="rect">
                      <a:avLst/>
                    </a:prstGeom>
                    <a:noFill/>
                    <a:ln>
                      <a:noFill/>
                    </a:ln>
                  </pic:spPr>
                </pic:pic>
              </a:graphicData>
            </a:graphic>
          </wp:inline>
        </w:drawing>
      </w:r>
      <w:r w:rsidRPr="00861DDC">
        <w:t>= 0.001457 mol NaOH</w:t>
      </w:r>
    </w:p>
    <w:p w14:paraId="54F8E210" w14:textId="77777777" w:rsidR="000A0145" w:rsidRPr="00861DDC" w:rsidRDefault="000A0145" w:rsidP="00590A05">
      <w:pPr>
        <w:numPr>
          <w:ilvl w:val="2"/>
          <w:numId w:val="27"/>
        </w:numPr>
        <w:ind w:right="-720"/>
      </w:pPr>
      <w:r w:rsidRPr="00861DDC">
        <w:t>Moles of acid = moles of base = 0.001457 mol acid</w:t>
      </w:r>
    </w:p>
    <w:p w14:paraId="6B057346" w14:textId="77777777" w:rsidR="000A0145" w:rsidRPr="00861DDC" w:rsidRDefault="000A0145" w:rsidP="00590A05">
      <w:pPr>
        <w:numPr>
          <w:ilvl w:val="2"/>
          <w:numId w:val="27"/>
        </w:numPr>
        <w:ind w:right="-720"/>
      </w:pPr>
      <w:r w:rsidRPr="00861DDC">
        <w:t xml:space="preserve">Molecular weight of acid = </w:t>
      </w:r>
      <w:r>
        <w:rPr>
          <w:noProof/>
          <w:position w:val="-22"/>
        </w:rPr>
        <w:drawing>
          <wp:inline distT="0" distB="0" distL="0" distR="0" wp14:anchorId="53B8F016" wp14:editId="78DF6184">
            <wp:extent cx="863600" cy="36385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3600" cy="363855"/>
                    </a:xfrm>
                    <a:prstGeom prst="rect">
                      <a:avLst/>
                    </a:prstGeom>
                    <a:noFill/>
                    <a:ln>
                      <a:noFill/>
                    </a:ln>
                  </pic:spPr>
                </pic:pic>
              </a:graphicData>
            </a:graphic>
          </wp:inline>
        </w:drawing>
      </w:r>
      <w:r w:rsidRPr="00861DDC">
        <w:t>=138.3 g/mol</w:t>
      </w:r>
    </w:p>
    <w:p w14:paraId="4B24411C" w14:textId="77777777" w:rsidR="000A0145" w:rsidRPr="00861DDC" w:rsidRDefault="000A0145" w:rsidP="000A0145">
      <w:pPr>
        <w:ind w:right="-720"/>
      </w:pPr>
    </w:p>
    <w:p w14:paraId="48E2B29A" w14:textId="79853E5E" w:rsidR="000A0145" w:rsidRPr="00861DDC" w:rsidRDefault="000A0145" w:rsidP="000A0145">
      <w:pPr>
        <w:ind w:right="-720"/>
      </w:pPr>
      <w:r w:rsidRPr="00861DDC">
        <w:rPr>
          <w:b/>
          <w:u w:val="single"/>
        </w:rPr>
        <w:t>D. Anilide Derivative</w:t>
      </w:r>
      <w:r w:rsidR="009218AE">
        <w:rPr>
          <w:b/>
          <w:u w:val="single"/>
        </w:rPr>
        <w:t>.  Pandemic:  Yes, melting-range data included.</w:t>
      </w:r>
      <w:r w:rsidRPr="00861DDC">
        <w:tab/>
        <w:t xml:space="preserve">    </w:t>
      </w:r>
    </w:p>
    <w:p w14:paraId="3BEA9935" w14:textId="77777777" w:rsidR="000A0145" w:rsidRDefault="000A0145" w:rsidP="000A0145">
      <w:pPr>
        <w:pStyle w:val="BodyTextIndent"/>
        <w:ind w:right="18"/>
      </w:pPr>
      <w:r>
        <w:rPr>
          <w:noProof/>
        </w:rPr>
        <w:drawing>
          <wp:inline distT="0" distB="0" distL="0" distR="0" wp14:anchorId="2CAD09E1" wp14:editId="0560B936">
            <wp:extent cx="3810000" cy="101600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1016000"/>
                    </a:xfrm>
                    <a:prstGeom prst="rect">
                      <a:avLst/>
                    </a:prstGeom>
                    <a:noFill/>
                    <a:ln>
                      <a:noFill/>
                    </a:ln>
                  </pic:spPr>
                </pic:pic>
              </a:graphicData>
            </a:graphic>
          </wp:inline>
        </w:drawing>
      </w:r>
    </w:p>
    <w:p w14:paraId="3204693C" w14:textId="77777777" w:rsidR="000A0145" w:rsidRPr="00861DDC" w:rsidRDefault="000A0145" w:rsidP="000A0145">
      <w:pPr>
        <w:pStyle w:val="BodyTextIndent"/>
        <w:ind w:right="18"/>
      </w:pPr>
      <w:r w:rsidRPr="00861DDC">
        <w:t xml:space="preserve">Place 10 drops (or 0.10 grams, if it’s a solid) of the </w:t>
      </w:r>
      <w:r w:rsidRPr="00861DDC">
        <w:rPr>
          <w:u w:val="single"/>
        </w:rPr>
        <w:t>acid chloride</w:t>
      </w:r>
      <w:r w:rsidRPr="00861DDC">
        <w:t xml:space="preserve"> into a large test tube.  Add a stir bar, and add 1 pipet of ether.  To this solution add 20 drops of aniline, dropwise (may spatter if you add it all at once) and stir for 5 minutes if it’s not already solid.  The primary precipitate that forms is the aniline hydrochloride salt.  If your reaction is so exothermic that the ether boils away and you end up with an unstirrable solid, then add another pipet of ether.  After the five minutes is up, add 2 pipets of aqueous NaOH, and continue stirring for an additional five minutes.  If some precipitate remains it is the derivative itself.  Use a long pipet to remove the aqueous layer from the bottom of the test tube.  (Any unreacted acid chloride should be removed by the basic water.)  Then add 2 pipets of aqueous HCl, and stir vigorously.  Use a long pipet to remove the aqueous layer.  (The aniline should be removed in the process.)  Cool your solution in an ice-bath.    </w:t>
      </w:r>
    </w:p>
    <w:p w14:paraId="6ED832F1" w14:textId="772740DB" w:rsidR="002C7F07" w:rsidRDefault="000A0145" w:rsidP="002C7F07">
      <w:pPr>
        <w:ind w:firstLine="720"/>
      </w:pPr>
      <w:r w:rsidRPr="00861DDC">
        <w:t xml:space="preserve">If you have a significant amount of precipitate at this point, it is the desired derivative.  Filter directly over a Hirsch funnel.  Rinse with some HCl/water and then some water to get your crude derivative.  If you don’t have a significant amount of precipitate, skip down to the instructions in bold.  </w:t>
      </w:r>
      <w:r w:rsidR="002C7F07">
        <w:br w:type="page"/>
      </w:r>
    </w:p>
    <w:p w14:paraId="0C25E69C" w14:textId="77777777" w:rsidR="000A0145" w:rsidRPr="00861DDC" w:rsidRDefault="000A0145" w:rsidP="000A0145">
      <w:pPr>
        <w:ind w:firstLine="720"/>
      </w:pPr>
    </w:p>
    <w:p w14:paraId="09A55663" w14:textId="29160410" w:rsidR="007F320F" w:rsidRDefault="000A0145" w:rsidP="00354C30">
      <w:pPr>
        <w:pStyle w:val="BodyTextIndent"/>
        <w:ind w:right="18"/>
      </w:pPr>
      <w:r w:rsidRPr="00861DDC">
        <w:t xml:space="preserve">Recrystallize the crude derivative from ethanol.  Ideal volumes will vary depending on your unknown, but </w:t>
      </w:r>
      <w:r w:rsidR="00354C30">
        <w:t xml:space="preserve">a suggested starting point is 2mL of ethanol and 10 drops of water.  </w:t>
      </w:r>
      <w:r w:rsidR="007F320F">
        <w:t xml:space="preserve">But the solubilities will vary greatly from unknown to unknown, so you need to make whatever adjustments are appropriate for your particular sample.  </w:t>
      </w:r>
      <w:r w:rsidR="007F320F" w:rsidRPr="00354C30">
        <w:rPr>
          <w:u w:val="single"/>
        </w:rPr>
        <w:t>You shouldn’t need these anymore, but several recrystallization reminders</w:t>
      </w:r>
      <w:r w:rsidR="007F320F">
        <w:t>:</w:t>
      </w:r>
    </w:p>
    <w:p w14:paraId="26EFCE1C" w14:textId="77777777" w:rsidR="007F320F" w:rsidRDefault="007F320F" w:rsidP="00CE1634">
      <w:pPr>
        <w:pStyle w:val="ListParagraph"/>
        <w:numPr>
          <w:ilvl w:val="0"/>
          <w:numId w:val="85"/>
        </w:numPr>
      </w:pPr>
      <w:r>
        <w:t xml:space="preserve"> Use a small Erlenmeyer, not a beaker, to reduce solvent evaporation.</w:t>
      </w:r>
    </w:p>
    <w:p w14:paraId="58C2E036" w14:textId="77777777" w:rsidR="007F320F" w:rsidRDefault="007F320F" w:rsidP="00CE1634">
      <w:pPr>
        <w:pStyle w:val="ListParagraph"/>
        <w:numPr>
          <w:ilvl w:val="0"/>
          <w:numId w:val="85"/>
        </w:numPr>
      </w:pPr>
      <w:r>
        <w:t xml:space="preserve">Make all your adjustment decisions while the solution is boiling hot.  </w:t>
      </w:r>
    </w:p>
    <w:p w14:paraId="472061DE" w14:textId="42CE932B" w:rsidR="007F320F" w:rsidRDefault="007F320F" w:rsidP="00CE1634">
      <w:pPr>
        <w:pStyle w:val="ListParagraph"/>
        <w:numPr>
          <w:ilvl w:val="0"/>
          <w:numId w:val="85"/>
        </w:numPr>
      </w:pPr>
      <w:r>
        <w:t>Heating your Erlenmeyer in a hot-wat</w:t>
      </w:r>
      <w:r w:rsidR="000F1A51">
        <w:t>er beaker is convenie</w:t>
      </w:r>
      <w:r>
        <w:t>nt, to provide more even heating than if you just stand it on a hot plate, and to avoid overheating on the hot-plate surface.</w:t>
      </w:r>
    </w:p>
    <w:p w14:paraId="40574ADB" w14:textId="77777777" w:rsidR="007F320F" w:rsidRDefault="007F320F" w:rsidP="00CE1634">
      <w:pPr>
        <w:pStyle w:val="ListParagraph"/>
        <w:numPr>
          <w:ilvl w:val="0"/>
          <w:numId w:val="85"/>
        </w:numPr>
      </w:pPr>
      <w:r>
        <w:t xml:space="preserve">You and your hood partner should also warm up some ethanol in case you need to add some </w:t>
      </w:r>
    </w:p>
    <w:p w14:paraId="6FDF78CA" w14:textId="77777777" w:rsidR="007F320F" w:rsidRDefault="007F320F" w:rsidP="00CE1634">
      <w:pPr>
        <w:pStyle w:val="ListParagraph"/>
        <w:numPr>
          <w:ilvl w:val="0"/>
          <w:numId w:val="85"/>
        </w:numPr>
      </w:pPr>
      <w:r>
        <w:t xml:space="preserve">Other than when you’re just starting, never add cold solvents.  </w:t>
      </w:r>
    </w:p>
    <w:p w14:paraId="6B29D74A" w14:textId="22C1D988" w:rsidR="007F320F" w:rsidRDefault="007F320F" w:rsidP="00CE1634">
      <w:pPr>
        <w:pStyle w:val="ListParagraph"/>
        <w:numPr>
          <w:ilvl w:val="0"/>
          <w:numId w:val="85"/>
        </w:numPr>
      </w:pPr>
      <w:r>
        <w:t xml:space="preserve">During cooling, cover </w:t>
      </w:r>
      <w:r w:rsidR="00A63197">
        <w:t xml:space="preserve">the </w:t>
      </w:r>
      <w:r>
        <w:t>flask to avoid evaporation of the hot solvent.</w:t>
      </w:r>
    </w:p>
    <w:p w14:paraId="3F35201A" w14:textId="1D9BE314" w:rsidR="007F320F" w:rsidRDefault="007F320F" w:rsidP="00CE1634">
      <w:pPr>
        <w:pStyle w:val="ListParagraph"/>
        <w:numPr>
          <w:ilvl w:val="0"/>
          <w:numId w:val="85"/>
        </w:numPr>
      </w:pPr>
      <w:r>
        <w:t xml:space="preserve">Supersaturation is quite common.  If you think you’re </w:t>
      </w:r>
      <w:r w:rsidR="00220EB0">
        <w:t xml:space="preserve">at </w:t>
      </w:r>
      <w:r>
        <w:t xml:space="preserve">50% water, probably stop and cool and see whether crystals will form.  </w:t>
      </w:r>
    </w:p>
    <w:p w14:paraId="741D66C6" w14:textId="77777777" w:rsidR="007F320F" w:rsidRDefault="007F320F" w:rsidP="00CE1634">
      <w:pPr>
        <w:pStyle w:val="ListParagraph"/>
        <w:numPr>
          <w:ilvl w:val="0"/>
          <w:numId w:val="85"/>
        </w:numPr>
      </w:pPr>
      <w:r>
        <w:t>If no crystals form even after slowly cooling and then icing, try adding ice chip(s).</w:t>
      </w:r>
    </w:p>
    <w:p w14:paraId="26FCB843" w14:textId="0287478A" w:rsidR="007F320F" w:rsidRDefault="007F320F" w:rsidP="00CE1634">
      <w:pPr>
        <w:pStyle w:val="ListParagraph"/>
        <w:numPr>
          <w:ilvl w:val="0"/>
          <w:numId w:val="85"/>
        </w:numPr>
      </w:pPr>
      <w:r>
        <w:t xml:space="preserve">Your rinse </w:t>
      </w:r>
      <w:r w:rsidR="00220EB0">
        <w:t xml:space="preserve">solvent </w:t>
      </w:r>
      <w:r>
        <w:t xml:space="preserve">should be </w:t>
      </w:r>
      <w:r w:rsidR="00220EB0">
        <w:t>very</w:t>
      </w:r>
      <w:r>
        <w:t xml:space="preserve"> similar to what you think your actual solvent blend is.  </w:t>
      </w:r>
    </w:p>
    <w:p w14:paraId="350E88DD" w14:textId="77777777" w:rsidR="007F320F" w:rsidRPr="00861DDC" w:rsidRDefault="007F320F" w:rsidP="000A0145">
      <w:pPr>
        <w:pStyle w:val="BodyTextIndent"/>
        <w:ind w:right="18"/>
      </w:pPr>
    </w:p>
    <w:p w14:paraId="217C14E2" w14:textId="7B6E393E" w:rsidR="000A0145" w:rsidRPr="00861DDC" w:rsidRDefault="000A0145" w:rsidP="00C22FE3">
      <w:pPr>
        <w:pStyle w:val="BodyTextIndent3"/>
        <w:ind w:left="360"/>
      </w:pPr>
      <w:r w:rsidRPr="00861DDC">
        <w:t xml:space="preserve">If following the acid wash you do not have a precipitate (or don’t have very much precipitate), then much/all of the derivative is dissolved in the ether.  Add a boiling stick and heat your test-tube to boil off the ether, either with a heat gun or in a hot-water bath. place it in an ice-bath.  </w:t>
      </w:r>
      <w:r w:rsidR="00E64F83">
        <w:t xml:space="preserve">(Maybe consult with the instructor for fast help.)  </w:t>
      </w:r>
      <w:r w:rsidRPr="00861DDC">
        <w:t xml:space="preserve">The residue will probably </w:t>
      </w:r>
      <w:r w:rsidR="00E64F83">
        <w:t xml:space="preserve">then </w:t>
      </w:r>
      <w:r w:rsidRPr="00861DDC">
        <w:t xml:space="preserve">crystallize. If not, try to add an ice chip </w:t>
      </w:r>
      <w:r w:rsidR="00AB1B7D">
        <w:t xml:space="preserve">and </w:t>
      </w:r>
      <w:r w:rsidRPr="00861DDC">
        <w:t xml:space="preserve">scrape it with a rough stick.  </w:t>
      </w:r>
      <w:r w:rsidR="00902573">
        <w:t>Whether it actually crystallized or not, just r</w:t>
      </w:r>
      <w:r w:rsidR="00AB1B7D">
        <w:t xml:space="preserve">ecrystallize </w:t>
      </w:r>
      <w:r w:rsidR="0066467A">
        <w:t>right in the large test tube.  S</w:t>
      </w:r>
      <w:r w:rsidR="009B5A82">
        <w:t xml:space="preserve">tart with around 1 mL of water.  </w:t>
      </w:r>
      <w:r w:rsidR="00902573">
        <w:t xml:space="preserve">Heat it up in a hot water bath, and add as much hot ethanol as it takes to just barely get the product to just barely dissolve. </w:t>
      </w:r>
      <w:r w:rsidR="00EA049B">
        <w:t xml:space="preserve">Cool slowly, and perhaps stimulate crystal formation with an ice chip if necessary.  Then harvest your crystals.  Your wash solvent should probably be at least 50% water. </w:t>
      </w:r>
      <w:r w:rsidRPr="00861DDC">
        <w:t xml:space="preserve">  </w:t>
      </w:r>
    </w:p>
    <w:p w14:paraId="394CD7B3" w14:textId="77777777" w:rsidR="000A0145" w:rsidRPr="00861DDC" w:rsidRDefault="000A0145" w:rsidP="000A0145">
      <w:pPr>
        <w:ind w:right="18"/>
      </w:pPr>
    </w:p>
    <w:p w14:paraId="0B91E348" w14:textId="0411B504" w:rsidR="005D213C" w:rsidRDefault="000A0145" w:rsidP="000A0145">
      <w:pPr>
        <w:ind w:right="18"/>
      </w:pPr>
      <w:r w:rsidRPr="00861DDC">
        <w:rPr>
          <w:b/>
          <w:u w:val="single"/>
        </w:rPr>
        <w:t>E.  NMR</w:t>
      </w:r>
      <w:r w:rsidR="009218AE">
        <w:rPr>
          <w:b/>
          <w:u w:val="single"/>
        </w:rPr>
        <w:t>:</w:t>
      </w:r>
      <w:r w:rsidRPr="00861DDC">
        <w:t xml:space="preserve">  </w:t>
      </w:r>
      <w:r w:rsidR="009218AE">
        <w:rPr>
          <w:b/>
          <w:u w:val="single"/>
        </w:rPr>
        <w:t>Pandemic:  Yes, data included.</w:t>
      </w:r>
      <w:r w:rsidRPr="00861DDC">
        <w:tab/>
      </w:r>
      <w:r w:rsidRPr="00861DDC">
        <w:rPr>
          <w:position w:val="6"/>
          <w:sz w:val="20"/>
        </w:rPr>
        <w:t>1</w:t>
      </w:r>
      <w:r w:rsidRPr="00861DDC">
        <w:t xml:space="preserve">H will be useful.   Don’t bother with a </w:t>
      </w:r>
      <w:r w:rsidRPr="00861DDC">
        <w:rPr>
          <w:position w:val="6"/>
          <w:sz w:val="20"/>
        </w:rPr>
        <w:t>13</w:t>
      </w:r>
      <w:r w:rsidRPr="00861DDC">
        <w:t xml:space="preserve">C NMR, since solubility will probably be too low to get anything worthwhile.   The OH hydrogen is often very broad, due to H-bonding, sometimes so broad that you won’t see it at all.    </w:t>
      </w:r>
    </w:p>
    <w:p w14:paraId="53FBCDA3" w14:textId="76C90663" w:rsidR="000A0145" w:rsidRDefault="005D213C" w:rsidP="00CE1634">
      <w:pPr>
        <w:pStyle w:val="ListParagraph"/>
        <w:numPr>
          <w:ilvl w:val="0"/>
          <w:numId w:val="86"/>
        </w:numPr>
        <w:ind w:right="18"/>
      </w:pPr>
      <w:r>
        <w:t xml:space="preserve">Aromatic hydrogens ortho to a carbonyl are typically pushed downfield, toward 8 ppm.  This is because a carbonyl group is a strong electron withdrawer, so it makes the ortho carbons more electron poor, which “deshields” the ortho hydrogens.    </w:t>
      </w:r>
      <w:r w:rsidR="000A0145" w:rsidRPr="00861DDC">
        <w:t xml:space="preserve"> </w:t>
      </w:r>
    </w:p>
    <w:p w14:paraId="0EC1F672" w14:textId="4D25D74C" w:rsidR="005D213C" w:rsidRDefault="005D213C" w:rsidP="00CE1634">
      <w:pPr>
        <w:pStyle w:val="ListParagraph"/>
        <w:numPr>
          <w:ilvl w:val="0"/>
          <w:numId w:val="86"/>
        </w:numPr>
        <w:ind w:right="18"/>
      </w:pPr>
      <w:r>
        <w:t xml:space="preserve">A carboxylic acid hydrogen will normally be invisible, so don’t look for it.  </w:t>
      </w:r>
      <w:r w:rsidR="00CF4BA0">
        <w:t xml:space="preserve">They are so broadened by hydrogen-bonding that they often just blend into the baseline.  </w:t>
      </w:r>
      <w:r w:rsidR="00C92D70">
        <w:t>E</w:t>
      </w:r>
      <w:r w:rsidR="00CF4BA0">
        <w:t xml:space="preserve">ven if you could see them, they appear down at 11-14 ppm, which is off-scale from our plots.  </w:t>
      </w:r>
    </w:p>
    <w:p w14:paraId="7E0CB75C" w14:textId="3A61EC5F" w:rsidR="000A0145" w:rsidRPr="005D213C" w:rsidRDefault="00815740" w:rsidP="00CE1634">
      <w:pPr>
        <w:pStyle w:val="ListParagraph"/>
        <w:numPr>
          <w:ilvl w:val="0"/>
          <w:numId w:val="86"/>
        </w:numPr>
        <w:ind w:right="18"/>
      </w:pPr>
      <w:r>
        <w:t xml:space="preserve">Some solid carboxylic acids will have low solubility in CDCl3.  If your sample is not completely soluble, you can run it anyway.  </w:t>
      </w:r>
      <w:r w:rsidR="00F5018A">
        <w:t xml:space="preserve">But sometimes when there isn’t that much sample dissolved, background lines from components in the CDCl3 solvent can be misinterpreted for real sample lines.  The two most common </w:t>
      </w:r>
      <w:r w:rsidR="00E954AB">
        <w:t xml:space="preserve">candidates are a line at 0.00 ppm (tetramethylsilane) and a singlet at 7.26 (CHCl3).  These two components are always present when you use CDCl3 solvent, </w:t>
      </w:r>
      <w:r w:rsidR="005E1F46">
        <w:t xml:space="preserve">but their height in a printed spectrum looks much taller relative to other signals if the real sample is very dilute versus if the real sample is more concentrated.  </w:t>
      </w:r>
      <w:r w:rsidR="000A0145" w:rsidRPr="005D213C">
        <w:br w:type="page"/>
      </w:r>
    </w:p>
    <w:p w14:paraId="48E339C2" w14:textId="77777777" w:rsidR="000A0145" w:rsidRPr="00861DDC" w:rsidRDefault="000A0145" w:rsidP="000A0145">
      <w:pPr>
        <w:pStyle w:val="Heading3"/>
      </w:pPr>
      <w:r w:rsidRPr="00861DDC">
        <w:lastRenderedPageBreak/>
        <w:t>Carboxylic Acid Candidates</w:t>
      </w:r>
    </w:p>
    <w:p w14:paraId="502BB2B3" w14:textId="77777777" w:rsidR="000A0145" w:rsidRPr="00861DDC" w:rsidRDefault="000A0145" w:rsidP="000A0145">
      <w:pPr>
        <w:pStyle w:val="Header"/>
        <w:tabs>
          <w:tab w:val="clear" w:pos="4320"/>
          <w:tab w:val="clear" w:pos="8640"/>
        </w:tabs>
      </w:pPr>
      <w:r w:rsidRPr="00861DDC">
        <w:tab/>
      </w:r>
      <w:r w:rsidRPr="00861DDC">
        <w:tab/>
      </w:r>
      <w:r w:rsidRPr="00861DDC">
        <w:tab/>
      </w:r>
      <w:r w:rsidRPr="00861DDC">
        <w:tab/>
      </w:r>
      <w:r w:rsidRPr="00861DDC">
        <w:tab/>
      </w:r>
      <w:r w:rsidRPr="00861DDC">
        <w:tab/>
      </w:r>
      <w:r w:rsidRPr="00861DDC">
        <w:tab/>
        <w:t>bp of</w:t>
      </w:r>
      <w:r w:rsidRPr="00861DDC">
        <w:tab/>
      </w:r>
      <w:r w:rsidRPr="00861DDC">
        <w:tab/>
        <w:t>mw of</w:t>
      </w:r>
      <w:r w:rsidRPr="00861DDC">
        <w:tab/>
      </w:r>
      <w:r w:rsidRPr="00861DDC">
        <w:tab/>
        <w:t>mp of Anilide</w:t>
      </w:r>
    </w:p>
    <w:p w14:paraId="37735418" w14:textId="77777777" w:rsidR="000A0145" w:rsidRPr="00861DDC" w:rsidRDefault="000A0145" w:rsidP="000A0145">
      <w:pPr>
        <w:pStyle w:val="Heading1"/>
      </w:pPr>
      <w:r w:rsidRPr="00861DDC">
        <w:t>Liquid Acid Unknowns</w:t>
      </w:r>
      <w:r w:rsidRPr="00861DDC">
        <w:tab/>
      </w:r>
      <w:r w:rsidRPr="00861DDC">
        <w:tab/>
      </w:r>
      <w:r w:rsidRPr="00861DDC">
        <w:tab/>
      </w:r>
      <w:r w:rsidRPr="00861DDC">
        <w:tab/>
        <w:t xml:space="preserve">Acid </w:t>
      </w:r>
      <w:r w:rsidRPr="00861DDC">
        <w:tab/>
      </w:r>
      <w:r w:rsidRPr="00861DDC">
        <w:tab/>
        <w:t>Acid (g/mol)</w:t>
      </w:r>
      <w:r w:rsidRPr="00861DDC">
        <w:tab/>
        <w:t>Derivative</w:t>
      </w:r>
      <w:r w:rsidRPr="00861DDC">
        <w:tab/>
      </w:r>
    </w:p>
    <w:p w14:paraId="5E6DF91B" w14:textId="77777777" w:rsidR="000A0145" w:rsidRPr="00861DDC" w:rsidRDefault="000A0145" w:rsidP="000A0145">
      <w:r w:rsidRPr="00861DDC">
        <w:t>Ethanoic Acid</w:t>
      </w:r>
      <w:r w:rsidRPr="00861DDC">
        <w:tab/>
      </w:r>
      <w:r w:rsidRPr="00861DDC">
        <w:tab/>
      </w:r>
      <w:r w:rsidRPr="00861DDC">
        <w:tab/>
      </w:r>
      <w:r w:rsidRPr="00861DDC">
        <w:tab/>
      </w:r>
      <w:r w:rsidRPr="00861DDC">
        <w:tab/>
      </w:r>
      <w:r w:rsidRPr="00861DDC">
        <w:tab/>
        <w:t>118</w:t>
      </w:r>
      <w:r w:rsidRPr="00861DDC">
        <w:tab/>
      </w:r>
      <w:r w:rsidRPr="00861DDC">
        <w:tab/>
        <w:t>60</w:t>
      </w:r>
      <w:r w:rsidRPr="00861DDC">
        <w:tab/>
      </w:r>
      <w:r w:rsidRPr="00861DDC">
        <w:tab/>
        <w:t>47</w:t>
      </w:r>
    </w:p>
    <w:p w14:paraId="3BFA5939" w14:textId="77777777" w:rsidR="000A0145" w:rsidRPr="00861DDC" w:rsidRDefault="000A0145" w:rsidP="000A0145">
      <w:r w:rsidRPr="00861DDC">
        <w:t>Propanoic Acid</w:t>
      </w:r>
      <w:r w:rsidRPr="00861DDC">
        <w:tab/>
      </w:r>
      <w:r w:rsidRPr="00861DDC">
        <w:tab/>
      </w:r>
      <w:r w:rsidRPr="00861DDC">
        <w:tab/>
      </w:r>
      <w:r w:rsidRPr="00861DDC">
        <w:tab/>
      </w:r>
      <w:r w:rsidRPr="00861DDC">
        <w:tab/>
        <w:t>141</w:t>
      </w:r>
      <w:r w:rsidRPr="00861DDC">
        <w:tab/>
      </w:r>
      <w:r w:rsidRPr="00861DDC">
        <w:tab/>
        <w:t>74</w:t>
      </w:r>
      <w:r w:rsidRPr="00861DDC">
        <w:tab/>
      </w:r>
      <w:r w:rsidRPr="00861DDC">
        <w:tab/>
        <w:t>103</w:t>
      </w:r>
    </w:p>
    <w:p w14:paraId="0E3DC670" w14:textId="77777777" w:rsidR="000A0145" w:rsidRPr="00861DDC" w:rsidRDefault="000A0145" w:rsidP="000A0145">
      <w:r w:rsidRPr="00861DDC">
        <w:t>Butanoic Acid</w:t>
      </w:r>
      <w:r w:rsidRPr="00861DDC">
        <w:tab/>
      </w:r>
      <w:r w:rsidRPr="00861DDC">
        <w:tab/>
      </w:r>
      <w:r w:rsidRPr="00861DDC">
        <w:tab/>
      </w:r>
      <w:r w:rsidRPr="00861DDC">
        <w:tab/>
      </w:r>
      <w:r w:rsidRPr="00861DDC">
        <w:tab/>
      </w:r>
      <w:r w:rsidRPr="00861DDC">
        <w:tab/>
        <w:t>162</w:t>
      </w:r>
      <w:r w:rsidRPr="00861DDC">
        <w:tab/>
      </w:r>
      <w:r w:rsidRPr="00861DDC">
        <w:tab/>
        <w:t>88</w:t>
      </w:r>
      <w:r w:rsidRPr="00861DDC">
        <w:tab/>
      </w:r>
      <w:r w:rsidRPr="00861DDC">
        <w:tab/>
        <w:t>95</w:t>
      </w:r>
    </w:p>
    <w:p w14:paraId="72F26B49" w14:textId="77777777" w:rsidR="000A0145" w:rsidRPr="00861DDC" w:rsidRDefault="000A0145" w:rsidP="000A0145">
      <w:r w:rsidRPr="00861DDC">
        <w:t>Pentanoic Acid</w:t>
      </w:r>
      <w:r w:rsidRPr="00861DDC">
        <w:tab/>
      </w:r>
      <w:r w:rsidRPr="00861DDC">
        <w:tab/>
      </w:r>
      <w:r w:rsidRPr="00861DDC">
        <w:tab/>
      </w:r>
      <w:r w:rsidRPr="00861DDC">
        <w:tab/>
      </w:r>
      <w:r w:rsidRPr="00861DDC">
        <w:tab/>
        <w:t>185</w:t>
      </w:r>
      <w:r w:rsidRPr="00861DDC">
        <w:tab/>
      </w:r>
      <w:r w:rsidRPr="00861DDC">
        <w:tab/>
        <w:t>102</w:t>
      </w:r>
      <w:r w:rsidRPr="00861DDC">
        <w:tab/>
      </w:r>
      <w:r w:rsidRPr="00861DDC">
        <w:tab/>
        <w:t>63</w:t>
      </w:r>
    </w:p>
    <w:p w14:paraId="590ABCFD" w14:textId="77777777" w:rsidR="000A0145" w:rsidRPr="00861DDC" w:rsidRDefault="000A0145" w:rsidP="000A0145">
      <w:r w:rsidRPr="00861DDC">
        <w:t>2,2-Dichloroethanoic Acid</w:t>
      </w:r>
      <w:r w:rsidRPr="00861DDC">
        <w:tab/>
      </w:r>
      <w:r w:rsidRPr="00861DDC">
        <w:tab/>
      </w:r>
      <w:r w:rsidRPr="00861DDC">
        <w:tab/>
      </w:r>
      <w:r w:rsidRPr="00861DDC">
        <w:tab/>
        <w:t>194</w:t>
      </w:r>
      <w:r w:rsidRPr="00861DDC">
        <w:tab/>
      </w:r>
      <w:r w:rsidRPr="00861DDC">
        <w:tab/>
        <w:t>129</w:t>
      </w:r>
      <w:r w:rsidRPr="00861DDC">
        <w:tab/>
      </w:r>
      <w:r w:rsidRPr="00861DDC">
        <w:tab/>
        <w:t>118</w:t>
      </w:r>
      <w:r w:rsidRPr="00861DDC">
        <w:tab/>
      </w:r>
    </w:p>
    <w:p w14:paraId="0C011E4A" w14:textId="77777777" w:rsidR="000A0145" w:rsidRPr="00861DDC" w:rsidRDefault="000A0145" w:rsidP="000A0145">
      <w:r w:rsidRPr="00861DDC">
        <w:t>Hexanoic Acid</w:t>
      </w:r>
      <w:r w:rsidRPr="00861DDC">
        <w:tab/>
      </w:r>
      <w:r w:rsidRPr="00861DDC">
        <w:tab/>
      </w:r>
      <w:r w:rsidRPr="00861DDC">
        <w:tab/>
      </w:r>
      <w:r w:rsidRPr="00861DDC">
        <w:tab/>
      </w:r>
      <w:r w:rsidRPr="00861DDC">
        <w:tab/>
        <w:t>202</w:t>
      </w:r>
      <w:r w:rsidRPr="00861DDC">
        <w:tab/>
      </w:r>
      <w:r w:rsidRPr="00861DDC">
        <w:tab/>
        <w:t>116</w:t>
      </w:r>
      <w:r w:rsidRPr="00861DDC">
        <w:tab/>
      </w:r>
      <w:r w:rsidRPr="00861DDC">
        <w:tab/>
        <w:t>95</w:t>
      </w:r>
    </w:p>
    <w:p w14:paraId="21F3B156" w14:textId="77777777" w:rsidR="000A0145" w:rsidRPr="00861DDC" w:rsidRDefault="000A0145" w:rsidP="000A0145">
      <w:r w:rsidRPr="00861DDC">
        <w:t>Octanoic Acid</w:t>
      </w:r>
      <w:r w:rsidRPr="00861DDC">
        <w:tab/>
      </w:r>
      <w:r w:rsidRPr="00861DDC">
        <w:tab/>
      </w:r>
      <w:r w:rsidRPr="00861DDC">
        <w:tab/>
      </w:r>
      <w:r w:rsidRPr="00861DDC">
        <w:tab/>
      </w:r>
      <w:r w:rsidRPr="00861DDC">
        <w:tab/>
      </w:r>
      <w:r w:rsidRPr="00861DDC">
        <w:tab/>
        <w:t>237</w:t>
      </w:r>
      <w:r w:rsidRPr="00861DDC">
        <w:tab/>
      </w:r>
      <w:r w:rsidRPr="00861DDC">
        <w:tab/>
        <w:t>140</w:t>
      </w:r>
      <w:r w:rsidRPr="00861DDC">
        <w:tab/>
      </w:r>
      <w:r w:rsidRPr="00861DDC">
        <w:tab/>
        <w:t>57</w:t>
      </w:r>
    </w:p>
    <w:p w14:paraId="1CE6E96A" w14:textId="77777777" w:rsidR="000A0145" w:rsidRPr="00861DDC" w:rsidRDefault="000A0145" w:rsidP="000A0145"/>
    <w:p w14:paraId="619551AF" w14:textId="77777777" w:rsidR="000A0145" w:rsidRPr="00861DDC" w:rsidRDefault="000A0145" w:rsidP="000A0145">
      <w:pPr>
        <w:pStyle w:val="Header"/>
        <w:tabs>
          <w:tab w:val="clear" w:pos="4320"/>
          <w:tab w:val="clear" w:pos="8640"/>
        </w:tabs>
        <w:ind w:left="720" w:firstLine="720"/>
      </w:pPr>
      <w:r w:rsidRPr="00861DDC">
        <w:tab/>
      </w:r>
      <w:r w:rsidRPr="00861DDC">
        <w:tab/>
      </w:r>
      <w:r w:rsidRPr="00861DDC">
        <w:tab/>
      </w:r>
      <w:r w:rsidRPr="00861DDC">
        <w:tab/>
      </w:r>
      <w:r w:rsidRPr="00861DDC">
        <w:tab/>
        <w:t>mp of</w:t>
      </w:r>
      <w:r w:rsidRPr="00861DDC">
        <w:tab/>
      </w:r>
      <w:r w:rsidRPr="00861DDC">
        <w:tab/>
        <w:t>mw of</w:t>
      </w:r>
      <w:r w:rsidRPr="00861DDC">
        <w:tab/>
      </w:r>
      <w:r w:rsidRPr="00861DDC">
        <w:tab/>
        <w:t>mp of Anilide</w:t>
      </w:r>
    </w:p>
    <w:p w14:paraId="386BA009" w14:textId="77777777" w:rsidR="000A0145" w:rsidRPr="00861DDC" w:rsidRDefault="000A0145" w:rsidP="000A0145">
      <w:pPr>
        <w:pStyle w:val="Heading1"/>
      </w:pPr>
      <w:r w:rsidRPr="00861DDC">
        <w:t>Solid Acid Unknowns</w:t>
      </w:r>
      <w:r w:rsidRPr="00861DDC">
        <w:tab/>
      </w:r>
      <w:r w:rsidRPr="00861DDC">
        <w:tab/>
      </w:r>
      <w:r w:rsidRPr="00861DDC">
        <w:tab/>
      </w:r>
      <w:r w:rsidRPr="00861DDC">
        <w:tab/>
      </w:r>
      <w:r w:rsidRPr="00861DDC">
        <w:tab/>
        <w:t xml:space="preserve">Acid </w:t>
      </w:r>
      <w:r w:rsidRPr="00861DDC">
        <w:tab/>
      </w:r>
      <w:r w:rsidRPr="00861DDC">
        <w:tab/>
        <w:t>Acid (g/mol)</w:t>
      </w:r>
      <w:r w:rsidRPr="00861DDC">
        <w:tab/>
        <w:t>Derivative</w:t>
      </w:r>
      <w:r w:rsidRPr="00861DDC">
        <w:tab/>
      </w:r>
    </w:p>
    <w:p w14:paraId="13E73D9B" w14:textId="77777777" w:rsidR="000A0145" w:rsidRPr="00861DDC" w:rsidRDefault="000A0145" w:rsidP="000A0145">
      <w:r w:rsidRPr="00861DDC">
        <w:t>Decanoic Acid</w:t>
      </w:r>
      <w:r w:rsidRPr="00861DDC">
        <w:tab/>
      </w:r>
      <w:r w:rsidRPr="00861DDC">
        <w:tab/>
      </w:r>
      <w:r w:rsidRPr="00861DDC">
        <w:tab/>
      </w:r>
      <w:r w:rsidRPr="00861DDC">
        <w:tab/>
      </w:r>
      <w:r w:rsidRPr="00861DDC">
        <w:tab/>
      </w:r>
      <w:r w:rsidRPr="00861DDC">
        <w:tab/>
        <w:t>31-32</w:t>
      </w:r>
      <w:r w:rsidRPr="00861DDC">
        <w:tab/>
      </w:r>
      <w:r w:rsidRPr="00861DDC">
        <w:tab/>
        <w:t>164</w:t>
      </w:r>
      <w:r w:rsidRPr="00861DDC">
        <w:tab/>
      </w:r>
      <w:r w:rsidRPr="00861DDC">
        <w:tab/>
        <w:t>70</w:t>
      </w:r>
    </w:p>
    <w:p w14:paraId="29332FF6" w14:textId="77777777" w:rsidR="000A0145" w:rsidRPr="00861DDC" w:rsidRDefault="000A0145" w:rsidP="000A0145">
      <w:r w:rsidRPr="00861DDC">
        <w:t>Bromoethanoic Acid</w:t>
      </w:r>
      <w:r w:rsidRPr="00861DDC">
        <w:tab/>
      </w:r>
      <w:r w:rsidRPr="00861DDC">
        <w:tab/>
      </w:r>
      <w:r w:rsidRPr="00861DDC">
        <w:tab/>
      </w:r>
      <w:r w:rsidRPr="00861DDC">
        <w:tab/>
      </w:r>
      <w:r w:rsidRPr="00861DDC">
        <w:tab/>
        <w:t>47-49</w:t>
      </w:r>
      <w:r w:rsidRPr="00861DDC">
        <w:tab/>
      </w:r>
      <w:r w:rsidRPr="00861DDC">
        <w:tab/>
        <w:t>139</w:t>
      </w:r>
      <w:r w:rsidRPr="00861DDC">
        <w:tab/>
      </w:r>
      <w:r w:rsidRPr="00861DDC">
        <w:tab/>
        <w:t>131</w:t>
      </w:r>
    </w:p>
    <w:p w14:paraId="2BC3C33D" w14:textId="77777777" w:rsidR="000A0145" w:rsidRPr="00861DDC" w:rsidRDefault="000A0145" w:rsidP="000A0145">
      <w:pPr>
        <w:rPr>
          <w:rStyle w:val="Regular"/>
        </w:rPr>
      </w:pPr>
      <w:r w:rsidRPr="00861DDC">
        <w:t>3-Phenylpropanoic Acid</w:t>
      </w:r>
      <w:r w:rsidRPr="00861DDC">
        <w:tab/>
      </w:r>
      <w:r w:rsidRPr="00861DDC">
        <w:tab/>
      </w:r>
      <w:r w:rsidRPr="00861DDC">
        <w:rPr>
          <w:rStyle w:val="Regular"/>
        </w:rPr>
        <w:tab/>
      </w:r>
      <w:r w:rsidRPr="00861DDC">
        <w:rPr>
          <w:rStyle w:val="Regular"/>
        </w:rPr>
        <w:tab/>
        <w:t>47-49</w:t>
      </w:r>
      <w:r w:rsidRPr="00861DDC">
        <w:rPr>
          <w:rStyle w:val="Regular"/>
        </w:rPr>
        <w:tab/>
      </w:r>
      <w:r w:rsidRPr="00861DDC">
        <w:rPr>
          <w:rStyle w:val="Regular"/>
        </w:rPr>
        <w:tab/>
        <w:t>150</w:t>
      </w:r>
      <w:r w:rsidRPr="00861DDC">
        <w:rPr>
          <w:rStyle w:val="Regular"/>
        </w:rPr>
        <w:tab/>
      </w:r>
      <w:r w:rsidRPr="00861DDC">
        <w:rPr>
          <w:rStyle w:val="Regular"/>
        </w:rPr>
        <w:tab/>
        <w:t xml:space="preserve">92-98 </w:t>
      </w:r>
    </w:p>
    <w:p w14:paraId="1025D0F5" w14:textId="77777777" w:rsidR="000A0145" w:rsidRPr="00861DDC" w:rsidRDefault="000A0145" w:rsidP="000A0145">
      <w:pPr>
        <w:rPr>
          <w:rStyle w:val="Regular"/>
        </w:rPr>
      </w:pPr>
      <w:r w:rsidRPr="00861DDC">
        <w:rPr>
          <w:rStyle w:val="Regular"/>
        </w:rPr>
        <w:t>2,2,2-Trichloroethanoic Acid</w:t>
      </w:r>
      <w:r w:rsidRPr="00861DDC">
        <w:rPr>
          <w:rStyle w:val="Regular"/>
        </w:rPr>
        <w:tab/>
      </w:r>
      <w:r w:rsidRPr="00861DDC">
        <w:rPr>
          <w:rStyle w:val="Regular"/>
        </w:rPr>
        <w:tab/>
      </w:r>
      <w:r w:rsidRPr="00861DDC">
        <w:rPr>
          <w:rStyle w:val="Regular"/>
        </w:rPr>
        <w:tab/>
      </w:r>
      <w:r w:rsidRPr="00861DDC">
        <w:rPr>
          <w:rStyle w:val="Regular"/>
        </w:rPr>
        <w:tab/>
        <w:t>54-58</w:t>
      </w:r>
      <w:r w:rsidRPr="00861DDC">
        <w:rPr>
          <w:rStyle w:val="Regular"/>
        </w:rPr>
        <w:tab/>
      </w:r>
      <w:r w:rsidRPr="00861DDC">
        <w:rPr>
          <w:rStyle w:val="Regular"/>
        </w:rPr>
        <w:tab/>
        <w:t>163.4</w:t>
      </w:r>
      <w:r w:rsidRPr="00861DDC">
        <w:rPr>
          <w:rStyle w:val="Regular"/>
        </w:rPr>
        <w:tab/>
      </w:r>
      <w:r w:rsidRPr="00861DDC">
        <w:rPr>
          <w:rStyle w:val="Regular"/>
        </w:rPr>
        <w:tab/>
        <w:t>97</w:t>
      </w:r>
    </w:p>
    <w:p w14:paraId="15CDF9A9" w14:textId="77777777" w:rsidR="000A0145" w:rsidRPr="00861DDC" w:rsidRDefault="000A0145" w:rsidP="000A0145">
      <w:pPr>
        <w:rPr>
          <w:rStyle w:val="Regular"/>
        </w:rPr>
      </w:pPr>
      <w:r w:rsidRPr="00861DDC">
        <w:rPr>
          <w:rStyle w:val="Regular"/>
        </w:rPr>
        <w:t>2-Chloroethanoic Acid</w:t>
      </w:r>
      <w:r w:rsidRPr="00861DDC">
        <w:rPr>
          <w:rStyle w:val="Regular"/>
        </w:rPr>
        <w:tab/>
      </w:r>
      <w:r w:rsidRPr="00861DDC">
        <w:rPr>
          <w:rStyle w:val="Regular"/>
        </w:rPr>
        <w:tab/>
      </w:r>
      <w:r w:rsidRPr="00861DDC">
        <w:rPr>
          <w:rStyle w:val="Regular"/>
        </w:rPr>
        <w:tab/>
      </w:r>
      <w:r w:rsidRPr="00861DDC">
        <w:rPr>
          <w:rStyle w:val="Regular"/>
        </w:rPr>
        <w:tab/>
        <w:t>61-62</w:t>
      </w:r>
      <w:r w:rsidRPr="00861DDC">
        <w:rPr>
          <w:rStyle w:val="Regular"/>
        </w:rPr>
        <w:tab/>
      </w:r>
      <w:r w:rsidRPr="00861DDC">
        <w:rPr>
          <w:rStyle w:val="Regular"/>
        </w:rPr>
        <w:tab/>
        <w:t>94.5</w:t>
      </w:r>
      <w:r w:rsidRPr="00861DDC">
        <w:rPr>
          <w:rStyle w:val="Regular"/>
        </w:rPr>
        <w:tab/>
      </w:r>
      <w:r w:rsidRPr="00861DDC">
        <w:rPr>
          <w:rStyle w:val="Regular"/>
        </w:rPr>
        <w:tab/>
        <w:t>137</w:t>
      </w:r>
    </w:p>
    <w:p w14:paraId="19EF73C8" w14:textId="77777777" w:rsidR="000A0145" w:rsidRPr="00861DDC" w:rsidRDefault="000A0145" w:rsidP="000A0145">
      <w:pPr>
        <w:rPr>
          <w:rStyle w:val="Regular"/>
        </w:rPr>
      </w:pPr>
      <w:r w:rsidRPr="00861DDC">
        <w:rPr>
          <w:rStyle w:val="Regular"/>
        </w:rPr>
        <w:t>2-Butenoic Acid (CH</w:t>
      </w:r>
      <w:r w:rsidRPr="00861DDC">
        <w:rPr>
          <w:rStyle w:val="Sub"/>
        </w:rPr>
        <w:t>3</w:t>
      </w:r>
      <w:r w:rsidRPr="00861DDC">
        <w:rPr>
          <w:rStyle w:val="Regular"/>
        </w:rPr>
        <w:t>CH=CHCO</w:t>
      </w:r>
      <w:r w:rsidRPr="00861DDC">
        <w:rPr>
          <w:rStyle w:val="Sub"/>
        </w:rPr>
        <w:t>2</w:t>
      </w:r>
      <w:r w:rsidRPr="00861DDC">
        <w:rPr>
          <w:rStyle w:val="Regular"/>
        </w:rPr>
        <w:t>H)</w:t>
      </w:r>
      <w:r w:rsidRPr="00861DDC">
        <w:rPr>
          <w:rStyle w:val="Regular"/>
        </w:rPr>
        <w:tab/>
      </w:r>
      <w:r w:rsidRPr="00861DDC">
        <w:rPr>
          <w:rStyle w:val="Regular"/>
        </w:rPr>
        <w:tab/>
        <w:t>71-73</w:t>
      </w:r>
      <w:r w:rsidRPr="00861DDC">
        <w:rPr>
          <w:rStyle w:val="Regular"/>
        </w:rPr>
        <w:tab/>
      </w:r>
      <w:r w:rsidRPr="00861DDC">
        <w:rPr>
          <w:rStyle w:val="Regular"/>
        </w:rPr>
        <w:tab/>
        <w:t>86</w:t>
      </w:r>
      <w:r w:rsidRPr="00861DDC">
        <w:rPr>
          <w:rStyle w:val="Regular"/>
        </w:rPr>
        <w:tab/>
      </w:r>
      <w:r w:rsidRPr="00861DDC">
        <w:rPr>
          <w:rStyle w:val="Regular"/>
        </w:rPr>
        <w:tab/>
        <w:t>118</w:t>
      </w:r>
    </w:p>
    <w:p w14:paraId="123979A7" w14:textId="77777777" w:rsidR="000A0145" w:rsidRPr="00861DDC" w:rsidRDefault="000A0145" w:rsidP="000A0145">
      <w:pPr>
        <w:rPr>
          <w:rStyle w:val="Regular"/>
        </w:rPr>
      </w:pPr>
      <w:r w:rsidRPr="00861DDC">
        <w:rPr>
          <w:rStyle w:val="Regular"/>
        </w:rPr>
        <w:t>2-Phenylethanoic Acid</w:t>
      </w:r>
      <w:r w:rsidRPr="00861DDC">
        <w:rPr>
          <w:rStyle w:val="Regular"/>
        </w:rPr>
        <w:tab/>
      </w:r>
      <w:r w:rsidRPr="00861DDC">
        <w:rPr>
          <w:rStyle w:val="Regular"/>
        </w:rPr>
        <w:tab/>
      </w:r>
      <w:r w:rsidRPr="00861DDC">
        <w:rPr>
          <w:rStyle w:val="Regular"/>
        </w:rPr>
        <w:tab/>
      </w:r>
      <w:r w:rsidRPr="00861DDC">
        <w:rPr>
          <w:rStyle w:val="Regular"/>
        </w:rPr>
        <w:tab/>
        <w:t>76-79</w:t>
      </w:r>
      <w:r w:rsidRPr="00861DDC">
        <w:rPr>
          <w:rStyle w:val="Regular"/>
        </w:rPr>
        <w:tab/>
      </w:r>
      <w:r w:rsidRPr="00861DDC">
        <w:rPr>
          <w:rStyle w:val="Regular"/>
        </w:rPr>
        <w:tab/>
        <w:t>136</w:t>
      </w:r>
      <w:r w:rsidRPr="00861DDC">
        <w:rPr>
          <w:rStyle w:val="Regular"/>
        </w:rPr>
        <w:tab/>
      </w:r>
      <w:r w:rsidRPr="00861DDC">
        <w:rPr>
          <w:rStyle w:val="Regular"/>
        </w:rPr>
        <w:tab/>
        <w:t>118</w:t>
      </w:r>
    </w:p>
    <w:p w14:paraId="41FCC5C6" w14:textId="77777777" w:rsidR="000A0145" w:rsidRPr="00861DDC" w:rsidRDefault="000A0145" w:rsidP="000A0145">
      <w:pPr>
        <w:rPr>
          <w:rStyle w:val="Regular"/>
        </w:rPr>
      </w:pPr>
      <w:r w:rsidRPr="00861DDC">
        <w:rPr>
          <w:rStyle w:val="Regular"/>
        </w:rPr>
        <w:t>3-Methylbenzoic Acid</w:t>
      </w:r>
      <w:r w:rsidRPr="00861DDC">
        <w:rPr>
          <w:rStyle w:val="Regular"/>
        </w:rPr>
        <w:tab/>
      </w:r>
      <w:r w:rsidRPr="00861DDC">
        <w:rPr>
          <w:rStyle w:val="Regular"/>
        </w:rPr>
        <w:tab/>
      </w:r>
      <w:r w:rsidRPr="00861DDC">
        <w:rPr>
          <w:rStyle w:val="Regular"/>
        </w:rPr>
        <w:tab/>
      </w:r>
      <w:r w:rsidRPr="00861DDC">
        <w:rPr>
          <w:rStyle w:val="Regular"/>
        </w:rPr>
        <w:tab/>
        <w:t>108-110</w:t>
      </w:r>
      <w:r w:rsidRPr="00861DDC">
        <w:rPr>
          <w:rStyle w:val="Regular"/>
        </w:rPr>
        <w:tab/>
        <w:t>136</w:t>
      </w:r>
      <w:r w:rsidRPr="00861DDC">
        <w:rPr>
          <w:rStyle w:val="Regular"/>
        </w:rPr>
        <w:tab/>
      </w:r>
      <w:r w:rsidRPr="00861DDC">
        <w:rPr>
          <w:rStyle w:val="Regular"/>
        </w:rPr>
        <w:tab/>
        <w:t>126</w:t>
      </w:r>
    </w:p>
    <w:p w14:paraId="193C090F" w14:textId="77777777" w:rsidR="000A0145" w:rsidRPr="00861DDC" w:rsidRDefault="000A0145" w:rsidP="000A0145">
      <w:pPr>
        <w:rPr>
          <w:rStyle w:val="Regular"/>
        </w:rPr>
      </w:pPr>
      <w:r w:rsidRPr="00861DDC">
        <w:rPr>
          <w:rStyle w:val="Regular"/>
        </w:rPr>
        <w:t>Benzoic Acid</w:t>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t>122-123</w:t>
      </w:r>
      <w:r w:rsidRPr="00861DDC">
        <w:rPr>
          <w:rStyle w:val="Regular"/>
        </w:rPr>
        <w:tab/>
        <w:t>122</w:t>
      </w:r>
      <w:r w:rsidRPr="00861DDC">
        <w:rPr>
          <w:rStyle w:val="Regular"/>
        </w:rPr>
        <w:tab/>
      </w:r>
      <w:r w:rsidRPr="00861DDC">
        <w:rPr>
          <w:rStyle w:val="Regular"/>
        </w:rPr>
        <w:tab/>
        <w:t>163</w:t>
      </w:r>
    </w:p>
    <w:p w14:paraId="2F344CE8" w14:textId="77777777" w:rsidR="000A0145" w:rsidRPr="00861DDC" w:rsidRDefault="000A0145" w:rsidP="000A0145">
      <w:pPr>
        <w:rPr>
          <w:rStyle w:val="Regular"/>
        </w:rPr>
      </w:pPr>
      <w:r w:rsidRPr="00861DDC">
        <w:rPr>
          <w:rStyle w:val="Regular"/>
        </w:rPr>
        <w:t>2-Benzoylbenzoic Acid (PhCOC</w:t>
      </w:r>
      <w:r w:rsidRPr="00861DDC">
        <w:rPr>
          <w:rStyle w:val="Sub"/>
        </w:rPr>
        <w:t>6</w:t>
      </w:r>
      <w:r w:rsidRPr="00861DDC">
        <w:rPr>
          <w:rStyle w:val="Regular"/>
        </w:rPr>
        <w:t>H</w:t>
      </w:r>
      <w:r w:rsidRPr="00861DDC">
        <w:rPr>
          <w:rStyle w:val="Sub"/>
        </w:rPr>
        <w:t>4</w:t>
      </w:r>
      <w:r w:rsidRPr="00861DDC">
        <w:rPr>
          <w:rStyle w:val="Regular"/>
        </w:rPr>
        <w:t>CO</w:t>
      </w:r>
      <w:r w:rsidRPr="00861DDC">
        <w:rPr>
          <w:rStyle w:val="Sub"/>
        </w:rPr>
        <w:t>2</w:t>
      </w:r>
      <w:r w:rsidRPr="00861DDC">
        <w:rPr>
          <w:rStyle w:val="Regular"/>
        </w:rPr>
        <w:t>H)</w:t>
      </w:r>
      <w:r w:rsidRPr="00861DDC">
        <w:rPr>
          <w:rStyle w:val="Regular"/>
        </w:rPr>
        <w:tab/>
      </w:r>
      <w:r w:rsidRPr="00861DDC">
        <w:rPr>
          <w:rStyle w:val="Regular"/>
        </w:rPr>
        <w:tab/>
        <w:t>127-128</w:t>
      </w:r>
      <w:r w:rsidRPr="00861DDC">
        <w:rPr>
          <w:rStyle w:val="Regular"/>
        </w:rPr>
        <w:tab/>
        <w:t>226</w:t>
      </w:r>
      <w:r w:rsidRPr="00861DDC">
        <w:rPr>
          <w:rStyle w:val="Regular"/>
        </w:rPr>
        <w:tab/>
      </w:r>
      <w:r w:rsidRPr="00861DDC">
        <w:rPr>
          <w:rStyle w:val="Regular"/>
        </w:rPr>
        <w:tab/>
        <w:t>195</w:t>
      </w:r>
    </w:p>
    <w:p w14:paraId="04772C90" w14:textId="77777777" w:rsidR="000A0145" w:rsidRPr="00861DDC" w:rsidRDefault="000A0145" w:rsidP="000A0145">
      <w:pPr>
        <w:rPr>
          <w:rStyle w:val="Regular"/>
        </w:rPr>
      </w:pPr>
      <w:r w:rsidRPr="00861DDC">
        <w:rPr>
          <w:rStyle w:val="Regular"/>
        </w:rPr>
        <w:t>Cinnamic Acid (PhCH=CHCO</w:t>
      </w:r>
      <w:r w:rsidRPr="00861DDC">
        <w:rPr>
          <w:rStyle w:val="Sub"/>
        </w:rPr>
        <w:t>2</w:t>
      </w:r>
      <w:r w:rsidRPr="00861DDC">
        <w:rPr>
          <w:rStyle w:val="Regular"/>
        </w:rPr>
        <w:t>H)</w:t>
      </w:r>
      <w:r w:rsidRPr="00861DDC">
        <w:rPr>
          <w:rStyle w:val="Regular"/>
        </w:rPr>
        <w:tab/>
      </w:r>
      <w:r w:rsidRPr="00861DDC">
        <w:rPr>
          <w:rStyle w:val="Regular"/>
        </w:rPr>
        <w:tab/>
      </w:r>
      <w:r w:rsidRPr="00861DDC">
        <w:rPr>
          <w:rStyle w:val="Regular"/>
        </w:rPr>
        <w:tab/>
        <w:t>133-135</w:t>
      </w:r>
      <w:r w:rsidRPr="00861DDC">
        <w:rPr>
          <w:rStyle w:val="Regular"/>
        </w:rPr>
        <w:tab/>
        <w:t>148</w:t>
      </w:r>
      <w:r w:rsidRPr="00861DDC">
        <w:rPr>
          <w:rStyle w:val="Regular"/>
        </w:rPr>
        <w:tab/>
      </w:r>
      <w:r w:rsidRPr="00861DDC">
        <w:rPr>
          <w:rStyle w:val="Regular"/>
        </w:rPr>
        <w:tab/>
        <w:t>153</w:t>
      </w:r>
    </w:p>
    <w:p w14:paraId="6AF54057" w14:textId="77777777" w:rsidR="000A0145" w:rsidRPr="00861DDC" w:rsidRDefault="000A0145" w:rsidP="000A0145">
      <w:pPr>
        <w:rPr>
          <w:rStyle w:val="Regular"/>
        </w:rPr>
      </w:pPr>
      <w:r w:rsidRPr="00861DDC">
        <w:rPr>
          <w:rStyle w:val="Regular"/>
        </w:rPr>
        <w:t>2-Chlorobenzoic Acid</w:t>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t>138-142</w:t>
      </w:r>
      <w:r w:rsidRPr="00861DDC">
        <w:rPr>
          <w:rStyle w:val="Regular"/>
        </w:rPr>
        <w:tab/>
        <w:t>156.5</w:t>
      </w:r>
      <w:r w:rsidRPr="00861DDC">
        <w:rPr>
          <w:rStyle w:val="Regular"/>
        </w:rPr>
        <w:tab/>
      </w:r>
      <w:r w:rsidRPr="00861DDC">
        <w:rPr>
          <w:rStyle w:val="Regular"/>
        </w:rPr>
        <w:tab/>
        <w:t>118</w:t>
      </w:r>
    </w:p>
    <w:p w14:paraId="5DB23401" w14:textId="77777777" w:rsidR="000A0145" w:rsidRPr="00861DDC" w:rsidRDefault="000A0145" w:rsidP="000A0145">
      <w:pPr>
        <w:rPr>
          <w:rStyle w:val="Regular"/>
        </w:rPr>
      </w:pPr>
      <w:r w:rsidRPr="00861DDC">
        <w:rPr>
          <w:rStyle w:val="Regular"/>
        </w:rPr>
        <w:t>3-Nitrobenzoic Acid</w:t>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t>140-142</w:t>
      </w:r>
      <w:r w:rsidRPr="00861DDC">
        <w:rPr>
          <w:rStyle w:val="Regular"/>
        </w:rPr>
        <w:tab/>
        <w:t>167</w:t>
      </w:r>
      <w:r w:rsidRPr="00861DDC">
        <w:rPr>
          <w:rStyle w:val="Regular"/>
        </w:rPr>
        <w:tab/>
      </w:r>
      <w:r w:rsidRPr="00861DDC">
        <w:rPr>
          <w:rStyle w:val="Regular"/>
        </w:rPr>
        <w:tab/>
        <w:t>155</w:t>
      </w:r>
    </w:p>
    <w:p w14:paraId="1881E182" w14:textId="77777777" w:rsidR="000A0145" w:rsidRPr="00861DDC" w:rsidRDefault="000A0145" w:rsidP="000A0145">
      <w:pPr>
        <w:rPr>
          <w:rStyle w:val="Regular"/>
        </w:rPr>
      </w:pPr>
      <w:r w:rsidRPr="00861DDC">
        <w:rPr>
          <w:rStyle w:val="Regular"/>
        </w:rPr>
        <w:t>2,2-Diphenylethanoic Acid</w:t>
      </w:r>
      <w:r w:rsidRPr="00861DDC">
        <w:rPr>
          <w:rStyle w:val="Regular"/>
        </w:rPr>
        <w:tab/>
      </w:r>
      <w:r w:rsidRPr="00861DDC">
        <w:rPr>
          <w:rStyle w:val="Regular"/>
        </w:rPr>
        <w:tab/>
      </w:r>
      <w:r w:rsidRPr="00861DDC">
        <w:rPr>
          <w:rStyle w:val="Regular"/>
        </w:rPr>
        <w:tab/>
      </w:r>
      <w:r w:rsidRPr="00861DDC">
        <w:rPr>
          <w:rStyle w:val="Regular"/>
        </w:rPr>
        <w:tab/>
        <w:t>147-149</w:t>
      </w:r>
      <w:r w:rsidRPr="00861DDC">
        <w:rPr>
          <w:rStyle w:val="Regular"/>
        </w:rPr>
        <w:tab/>
        <w:t>212</w:t>
      </w:r>
      <w:r w:rsidRPr="00861DDC">
        <w:rPr>
          <w:rStyle w:val="Regular"/>
        </w:rPr>
        <w:tab/>
      </w:r>
      <w:r w:rsidRPr="00861DDC">
        <w:rPr>
          <w:rStyle w:val="Regular"/>
        </w:rPr>
        <w:tab/>
        <w:t>180</w:t>
      </w:r>
    </w:p>
    <w:p w14:paraId="49B4F538" w14:textId="77777777" w:rsidR="000A0145" w:rsidRPr="00861DDC" w:rsidRDefault="000A0145" w:rsidP="000A0145">
      <w:pPr>
        <w:rPr>
          <w:rStyle w:val="Regular"/>
        </w:rPr>
      </w:pPr>
      <w:r w:rsidRPr="00861DDC">
        <w:rPr>
          <w:rStyle w:val="Regular"/>
        </w:rPr>
        <w:t>2-Bromobenzoic Acid</w:t>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t>150</w:t>
      </w:r>
      <w:r w:rsidRPr="00861DDC">
        <w:rPr>
          <w:rStyle w:val="Regular"/>
        </w:rPr>
        <w:tab/>
      </w:r>
      <w:r w:rsidRPr="00861DDC">
        <w:rPr>
          <w:rStyle w:val="Regular"/>
        </w:rPr>
        <w:tab/>
        <w:t>201</w:t>
      </w:r>
      <w:r w:rsidRPr="00861DDC">
        <w:rPr>
          <w:rStyle w:val="Regular"/>
        </w:rPr>
        <w:tab/>
      </w:r>
      <w:r w:rsidRPr="00861DDC">
        <w:rPr>
          <w:rStyle w:val="Regular"/>
        </w:rPr>
        <w:tab/>
        <w:t>141</w:t>
      </w:r>
    </w:p>
    <w:p w14:paraId="3E3039A3" w14:textId="77777777" w:rsidR="000A0145" w:rsidRPr="00861DDC" w:rsidRDefault="000A0145" w:rsidP="000A0145">
      <w:pPr>
        <w:rPr>
          <w:rStyle w:val="Regular"/>
        </w:rPr>
      </w:pPr>
      <w:r w:rsidRPr="00861DDC">
        <w:rPr>
          <w:rStyle w:val="Regular"/>
        </w:rPr>
        <w:t>2,2-Dimethylpropanoic Acid</w:t>
      </w:r>
      <w:r w:rsidRPr="00861DDC">
        <w:rPr>
          <w:rStyle w:val="Regular"/>
        </w:rPr>
        <w:tab/>
      </w:r>
      <w:r w:rsidRPr="00861DDC">
        <w:rPr>
          <w:rStyle w:val="Regular"/>
        </w:rPr>
        <w:tab/>
      </w:r>
      <w:r w:rsidRPr="00861DDC">
        <w:rPr>
          <w:rStyle w:val="Regular"/>
        </w:rPr>
        <w:tab/>
      </w:r>
      <w:r w:rsidRPr="00861DDC">
        <w:rPr>
          <w:rStyle w:val="Regular"/>
        </w:rPr>
        <w:tab/>
        <w:t>163-164</w:t>
      </w:r>
      <w:r w:rsidRPr="00861DDC">
        <w:rPr>
          <w:rStyle w:val="Regular"/>
        </w:rPr>
        <w:tab/>
        <w:t>102</w:t>
      </w:r>
      <w:r w:rsidRPr="00861DDC">
        <w:rPr>
          <w:rStyle w:val="Regular"/>
        </w:rPr>
        <w:tab/>
      </w:r>
      <w:r w:rsidRPr="00861DDC">
        <w:rPr>
          <w:rStyle w:val="Regular"/>
        </w:rPr>
        <w:tab/>
        <w:t>127</w:t>
      </w:r>
    </w:p>
    <w:p w14:paraId="5B200951" w14:textId="77777777" w:rsidR="000A0145" w:rsidRPr="00861DDC" w:rsidRDefault="000A0145" w:rsidP="000A0145">
      <w:pPr>
        <w:rPr>
          <w:rStyle w:val="Regular"/>
        </w:rPr>
      </w:pPr>
      <w:r w:rsidRPr="00861DDC">
        <w:rPr>
          <w:rStyle w:val="Regular"/>
        </w:rPr>
        <w:t>3,4-Dimethoxybenzoic Acid</w:t>
      </w:r>
      <w:r w:rsidRPr="00861DDC">
        <w:rPr>
          <w:rStyle w:val="Regular"/>
        </w:rPr>
        <w:tab/>
      </w:r>
      <w:r w:rsidRPr="00861DDC">
        <w:rPr>
          <w:rStyle w:val="Regular"/>
        </w:rPr>
        <w:tab/>
      </w:r>
      <w:r w:rsidRPr="00861DDC">
        <w:rPr>
          <w:rStyle w:val="Regular"/>
        </w:rPr>
        <w:tab/>
      </w:r>
      <w:r w:rsidRPr="00861DDC">
        <w:rPr>
          <w:rStyle w:val="Regular"/>
        </w:rPr>
        <w:tab/>
        <w:t>179-182</w:t>
      </w:r>
      <w:r w:rsidRPr="00861DDC">
        <w:rPr>
          <w:rStyle w:val="Regular"/>
        </w:rPr>
        <w:tab/>
        <w:t>182</w:t>
      </w:r>
      <w:r w:rsidRPr="00861DDC">
        <w:rPr>
          <w:rStyle w:val="Regular"/>
        </w:rPr>
        <w:tab/>
      </w:r>
      <w:r w:rsidRPr="00861DDC">
        <w:rPr>
          <w:rStyle w:val="Regular"/>
        </w:rPr>
        <w:tab/>
        <w:t>154</w:t>
      </w:r>
    </w:p>
    <w:p w14:paraId="77123FDD" w14:textId="77777777" w:rsidR="000A0145" w:rsidRPr="00861DDC" w:rsidRDefault="000A0145" w:rsidP="000A0145">
      <w:pPr>
        <w:rPr>
          <w:rStyle w:val="Regular"/>
        </w:rPr>
      </w:pPr>
      <w:r w:rsidRPr="00861DDC">
        <w:rPr>
          <w:rStyle w:val="Regular"/>
        </w:rPr>
        <w:t>4-Methylbenzoic Acid</w:t>
      </w:r>
      <w:r w:rsidRPr="00861DDC">
        <w:rPr>
          <w:rStyle w:val="Regular"/>
        </w:rPr>
        <w:tab/>
      </w:r>
      <w:r w:rsidRPr="00861DDC">
        <w:rPr>
          <w:rStyle w:val="Regular"/>
        </w:rPr>
        <w:tab/>
      </w:r>
      <w:r w:rsidRPr="00861DDC">
        <w:rPr>
          <w:rStyle w:val="Regular"/>
        </w:rPr>
        <w:tab/>
      </w:r>
      <w:r w:rsidRPr="00861DDC">
        <w:rPr>
          <w:rStyle w:val="Regular"/>
        </w:rPr>
        <w:tab/>
        <w:t>180-182</w:t>
      </w:r>
      <w:r w:rsidRPr="00861DDC">
        <w:rPr>
          <w:rStyle w:val="Regular"/>
        </w:rPr>
        <w:tab/>
        <w:t>136</w:t>
      </w:r>
      <w:r w:rsidRPr="00861DDC">
        <w:rPr>
          <w:rStyle w:val="Regular"/>
        </w:rPr>
        <w:tab/>
      </w:r>
      <w:r w:rsidRPr="00861DDC">
        <w:rPr>
          <w:rStyle w:val="Regular"/>
        </w:rPr>
        <w:tab/>
        <w:t>145</w:t>
      </w:r>
    </w:p>
    <w:p w14:paraId="12290084" w14:textId="77777777" w:rsidR="000A0145" w:rsidRPr="00861DDC" w:rsidRDefault="000A0145" w:rsidP="000A0145">
      <w:pPr>
        <w:rPr>
          <w:rStyle w:val="Regular"/>
        </w:rPr>
      </w:pPr>
      <w:r w:rsidRPr="00861DDC">
        <w:rPr>
          <w:rStyle w:val="Regular"/>
        </w:rPr>
        <w:t>4-Methoxybenzoic Acid</w:t>
      </w:r>
      <w:r w:rsidRPr="00861DDC">
        <w:rPr>
          <w:rStyle w:val="Regular"/>
        </w:rPr>
        <w:tab/>
      </w:r>
      <w:r w:rsidRPr="00861DDC">
        <w:rPr>
          <w:rStyle w:val="Regular"/>
        </w:rPr>
        <w:tab/>
      </w:r>
      <w:r w:rsidRPr="00861DDC">
        <w:rPr>
          <w:rStyle w:val="Regular"/>
        </w:rPr>
        <w:tab/>
      </w:r>
      <w:r w:rsidRPr="00861DDC">
        <w:rPr>
          <w:rStyle w:val="Regular"/>
        </w:rPr>
        <w:tab/>
        <w:t>182-185</w:t>
      </w:r>
      <w:r w:rsidRPr="00861DDC">
        <w:rPr>
          <w:rStyle w:val="Regular"/>
        </w:rPr>
        <w:tab/>
        <w:t>152</w:t>
      </w:r>
      <w:r w:rsidRPr="00861DDC">
        <w:rPr>
          <w:rStyle w:val="Regular"/>
        </w:rPr>
        <w:tab/>
      </w:r>
      <w:r w:rsidRPr="00861DDC">
        <w:rPr>
          <w:rStyle w:val="Regular"/>
        </w:rPr>
        <w:tab/>
        <w:t xml:space="preserve">169-171 </w:t>
      </w:r>
    </w:p>
    <w:p w14:paraId="4A058BEA" w14:textId="77777777" w:rsidR="000A0145" w:rsidRPr="00861DDC" w:rsidRDefault="000A0145" w:rsidP="000A0145">
      <w:pPr>
        <w:rPr>
          <w:rStyle w:val="Regular"/>
        </w:rPr>
      </w:pPr>
      <w:r w:rsidRPr="00861DDC">
        <w:rPr>
          <w:rStyle w:val="Regular"/>
        </w:rPr>
        <w:t>3-Hydroxybenzoic Acid</w:t>
      </w:r>
      <w:r w:rsidRPr="00861DDC">
        <w:rPr>
          <w:rStyle w:val="Regular"/>
        </w:rPr>
        <w:tab/>
      </w:r>
      <w:r w:rsidRPr="00861DDC">
        <w:rPr>
          <w:rStyle w:val="Regular"/>
        </w:rPr>
        <w:tab/>
      </w:r>
      <w:r w:rsidRPr="00861DDC">
        <w:rPr>
          <w:rStyle w:val="Regular"/>
        </w:rPr>
        <w:tab/>
      </w:r>
      <w:r w:rsidRPr="00861DDC">
        <w:rPr>
          <w:rStyle w:val="Regular"/>
        </w:rPr>
        <w:tab/>
        <w:t>201-203</w:t>
      </w:r>
      <w:r w:rsidRPr="00861DDC">
        <w:rPr>
          <w:rStyle w:val="Regular"/>
        </w:rPr>
        <w:tab/>
        <w:t>138</w:t>
      </w:r>
      <w:r w:rsidRPr="00861DDC">
        <w:rPr>
          <w:rStyle w:val="Regular"/>
        </w:rPr>
        <w:tab/>
      </w:r>
      <w:r w:rsidRPr="00861DDC">
        <w:rPr>
          <w:rStyle w:val="Regular"/>
        </w:rPr>
        <w:tab/>
        <w:t>157</w:t>
      </w:r>
    </w:p>
    <w:p w14:paraId="51D5602E" w14:textId="77777777" w:rsidR="000A0145" w:rsidRPr="00861DDC" w:rsidRDefault="000A0145" w:rsidP="000A0145">
      <w:pPr>
        <w:rPr>
          <w:rStyle w:val="Regular"/>
        </w:rPr>
      </w:pPr>
      <w:r w:rsidRPr="00861DDC">
        <w:rPr>
          <w:rStyle w:val="Regular"/>
        </w:rPr>
        <w:t>3,5-Dinitrobenzoic Acid</w:t>
      </w:r>
      <w:r w:rsidRPr="00861DDC">
        <w:rPr>
          <w:rStyle w:val="Regular"/>
        </w:rPr>
        <w:tab/>
      </w:r>
      <w:r w:rsidRPr="00861DDC">
        <w:rPr>
          <w:rStyle w:val="Regular"/>
        </w:rPr>
        <w:tab/>
      </w:r>
      <w:r w:rsidRPr="00861DDC">
        <w:rPr>
          <w:rStyle w:val="Regular"/>
        </w:rPr>
        <w:tab/>
      </w:r>
      <w:r w:rsidRPr="00861DDC">
        <w:rPr>
          <w:rStyle w:val="Regular"/>
        </w:rPr>
        <w:tab/>
        <w:t>203-206</w:t>
      </w:r>
      <w:r w:rsidRPr="00861DDC">
        <w:rPr>
          <w:rStyle w:val="Regular"/>
        </w:rPr>
        <w:tab/>
        <w:t>212</w:t>
      </w:r>
      <w:r w:rsidRPr="00861DDC">
        <w:rPr>
          <w:rStyle w:val="Regular"/>
        </w:rPr>
        <w:tab/>
      </w:r>
      <w:r w:rsidRPr="00861DDC">
        <w:rPr>
          <w:rStyle w:val="Regular"/>
        </w:rPr>
        <w:tab/>
        <w:t>234</w:t>
      </w:r>
    </w:p>
    <w:p w14:paraId="01D7AC31" w14:textId="77777777" w:rsidR="000A0145" w:rsidRPr="00861DDC" w:rsidRDefault="000A0145" w:rsidP="000A0145">
      <w:pPr>
        <w:rPr>
          <w:rStyle w:val="Regular"/>
        </w:rPr>
      </w:pPr>
      <w:r w:rsidRPr="00861DDC">
        <w:rPr>
          <w:rStyle w:val="Regular"/>
        </w:rPr>
        <w:t>4-Nitrobenzoic Acid</w:t>
      </w:r>
      <w:r w:rsidRPr="00861DDC">
        <w:rPr>
          <w:rStyle w:val="Regular"/>
        </w:rPr>
        <w:tab/>
      </w:r>
      <w:r w:rsidRPr="00861DDC">
        <w:rPr>
          <w:rStyle w:val="Regular"/>
        </w:rPr>
        <w:tab/>
      </w:r>
      <w:r w:rsidRPr="00861DDC">
        <w:rPr>
          <w:rStyle w:val="Regular"/>
        </w:rPr>
        <w:tab/>
      </w:r>
      <w:r w:rsidRPr="00861DDC">
        <w:rPr>
          <w:rStyle w:val="Regular"/>
        </w:rPr>
        <w:tab/>
      </w:r>
      <w:r w:rsidRPr="00861DDC">
        <w:rPr>
          <w:rStyle w:val="Regular"/>
        </w:rPr>
        <w:tab/>
        <w:t>239-241</w:t>
      </w:r>
      <w:r w:rsidRPr="00861DDC">
        <w:rPr>
          <w:rStyle w:val="Regular"/>
        </w:rPr>
        <w:tab/>
        <w:t>167</w:t>
      </w:r>
      <w:r w:rsidRPr="00861DDC">
        <w:rPr>
          <w:rStyle w:val="Regular"/>
        </w:rPr>
        <w:tab/>
      </w:r>
      <w:r w:rsidRPr="00861DDC">
        <w:rPr>
          <w:rStyle w:val="Regular"/>
        </w:rPr>
        <w:tab/>
        <w:t>211-217</w:t>
      </w:r>
    </w:p>
    <w:p w14:paraId="49F5815B" w14:textId="77777777" w:rsidR="000A0145" w:rsidRPr="00861DDC" w:rsidRDefault="000A0145" w:rsidP="000A0145"/>
    <w:p w14:paraId="6A706AAE" w14:textId="77777777" w:rsidR="000A0145" w:rsidRPr="00861DDC" w:rsidRDefault="000A0145" w:rsidP="00590A05">
      <w:pPr>
        <w:numPr>
          <w:ilvl w:val="0"/>
          <w:numId w:val="28"/>
        </w:numPr>
      </w:pPr>
      <w:r w:rsidRPr="00861DDC">
        <w:t xml:space="preserve">Note:  Carboxylic acids are hydrophilic, and tend to absorb some water from the air.  Some of the starting amines may also have trace isomeric impurities.  The result of moisture and/or impurities means that some of the starting materials may have melting points that are a little bit depressed.  </w:t>
      </w:r>
    </w:p>
    <w:p w14:paraId="75B99842" w14:textId="77777777" w:rsidR="000A0145" w:rsidRPr="00861DDC" w:rsidRDefault="000A0145" w:rsidP="000A0145"/>
    <w:p w14:paraId="6C36C97A" w14:textId="77777777" w:rsidR="0036693A" w:rsidRDefault="000A0145" w:rsidP="000A0145">
      <w:pPr>
        <w:sectPr w:rsidR="0036693A" w:rsidSect="00651CC8">
          <w:headerReference w:type="even" r:id="rId18"/>
          <w:headerReference w:type="default" r:id="rId19"/>
          <w:pgSz w:w="12240" w:h="15840"/>
          <w:pgMar w:top="1152" w:right="1152" w:bottom="864" w:left="1152" w:header="648" w:footer="720" w:gutter="0"/>
          <w:pgNumType w:start="72"/>
          <w:cols w:space="720"/>
        </w:sectPr>
      </w:pPr>
      <w:r w:rsidRPr="00861DDC">
        <w:br w:type="page"/>
      </w:r>
    </w:p>
    <w:p w14:paraId="6C131043" w14:textId="4136BE7E" w:rsidR="000A0145" w:rsidRPr="009218AE" w:rsidRDefault="000A0145" w:rsidP="000A0145">
      <w:pPr>
        <w:rPr>
          <w:rFonts w:ascii="Times New Roman" w:hAnsi="Times New Roman"/>
        </w:rPr>
      </w:pPr>
      <w:r w:rsidRPr="009218AE">
        <w:rPr>
          <w:rFonts w:ascii="Times New Roman" w:hAnsi="Times New Roman"/>
        </w:rPr>
        <w:lastRenderedPageBreak/>
        <w:t>Unknown Report Sheet-</w:t>
      </w:r>
      <w:r w:rsidRPr="009218AE">
        <w:rPr>
          <w:rFonts w:ascii="Times New Roman" w:hAnsi="Times New Roman"/>
          <w:b/>
          <w:u w:val="single"/>
        </w:rPr>
        <w:t xml:space="preserve"> Carboxylic Acid</w:t>
      </w:r>
      <w:r w:rsidR="009218AE" w:rsidRPr="009218AE">
        <w:rPr>
          <w:rFonts w:ascii="Times New Roman" w:hAnsi="Times New Roman"/>
        </w:rPr>
        <w:tab/>
      </w:r>
      <w:r w:rsidR="009218AE" w:rsidRPr="009218AE">
        <w:rPr>
          <w:rFonts w:ascii="Times New Roman" w:hAnsi="Times New Roman"/>
        </w:rPr>
        <w:tab/>
        <w:t>Name</w:t>
      </w:r>
    </w:p>
    <w:p w14:paraId="7DC548AA" w14:textId="77777777" w:rsidR="000A0145" w:rsidRPr="009218AE" w:rsidRDefault="000A0145" w:rsidP="000A0145">
      <w:pPr>
        <w:ind w:left="720" w:right="1440"/>
        <w:rPr>
          <w:rFonts w:ascii="Times New Roman" w:hAnsi="Times New Roman"/>
        </w:rPr>
      </w:pPr>
    </w:p>
    <w:p w14:paraId="1481972C" w14:textId="365A00D1" w:rsidR="000A0145" w:rsidRPr="009218AE" w:rsidRDefault="00226074" w:rsidP="000A0145">
      <w:pPr>
        <w:ind w:right="1440"/>
        <w:rPr>
          <w:rFonts w:ascii="Times New Roman" w:hAnsi="Times New Roman"/>
        </w:rPr>
      </w:pPr>
      <w:r w:rsidRPr="009218AE">
        <w:rPr>
          <w:rFonts w:ascii="Times New Roman" w:hAnsi="Times New Roman"/>
        </w:rPr>
        <w:t>1</w:t>
      </w:r>
      <w:r w:rsidR="000A0145" w:rsidRPr="009218AE">
        <w:rPr>
          <w:rFonts w:ascii="Times New Roman" w:hAnsi="Times New Roman"/>
        </w:rPr>
        <w:t xml:space="preserve">. Melting point or boiling point for starting material:  </w:t>
      </w:r>
      <w:r w:rsidR="000A0145" w:rsidRPr="009218AE">
        <w:rPr>
          <w:rFonts w:ascii="Times New Roman" w:hAnsi="Times New Roman"/>
        </w:rPr>
        <w:tab/>
      </w:r>
      <w:r w:rsidR="000A0145" w:rsidRPr="009218AE">
        <w:rPr>
          <w:rFonts w:ascii="Times New Roman" w:hAnsi="Times New Roman"/>
        </w:rPr>
        <w:tab/>
        <w:t xml:space="preserve"> </w:t>
      </w:r>
      <w:r w:rsidR="009218AE" w:rsidRPr="009218AE">
        <w:rPr>
          <w:rFonts w:ascii="Times New Roman" w:hAnsi="Times New Roman"/>
        </w:rPr>
        <w:tab/>
      </w:r>
      <w:r w:rsidR="0037625F" w:rsidRPr="009218AE">
        <w:rPr>
          <w:rFonts w:ascii="Times New Roman" w:hAnsi="Times New Roman"/>
        </w:rPr>
        <w:t>List</w:t>
      </w:r>
      <w:r w:rsidR="000A0145" w:rsidRPr="009218AE">
        <w:rPr>
          <w:rFonts w:ascii="Times New Roman" w:hAnsi="Times New Roman"/>
        </w:rPr>
        <w:t xml:space="preserve"> value:</w:t>
      </w:r>
    </w:p>
    <w:p w14:paraId="4A913EBD" w14:textId="2C1C7265" w:rsidR="000A0145" w:rsidRPr="009218AE" w:rsidRDefault="009218AE" w:rsidP="009218AE">
      <w:pPr>
        <w:pStyle w:val="ListParagraph"/>
        <w:numPr>
          <w:ilvl w:val="0"/>
          <w:numId w:val="28"/>
        </w:numPr>
        <w:ind w:right="1440"/>
        <w:rPr>
          <w:rFonts w:ascii="Times New Roman" w:hAnsi="Times New Roman"/>
          <w:sz w:val="22"/>
        </w:rPr>
      </w:pPr>
      <w:r w:rsidRPr="009218AE">
        <w:rPr>
          <w:rFonts w:ascii="Times New Roman" w:hAnsi="Times New Roman"/>
          <w:sz w:val="22"/>
        </w:rPr>
        <w:t>See the table on page 72 for the actual data</w:t>
      </w:r>
    </w:p>
    <w:p w14:paraId="0CC79ABF" w14:textId="2ED71F25" w:rsidR="009218AE" w:rsidRPr="009218AE" w:rsidRDefault="009218AE" w:rsidP="009218AE">
      <w:pPr>
        <w:pStyle w:val="ListParagraph"/>
        <w:numPr>
          <w:ilvl w:val="0"/>
          <w:numId w:val="28"/>
        </w:numPr>
        <w:ind w:right="1440"/>
        <w:rPr>
          <w:rFonts w:ascii="Times New Roman" w:hAnsi="Times New Roman"/>
          <w:sz w:val="22"/>
        </w:rPr>
      </w:pPr>
      <w:r w:rsidRPr="009218AE">
        <w:rPr>
          <w:rFonts w:ascii="Times New Roman" w:hAnsi="Times New Roman"/>
          <w:sz w:val="22"/>
        </w:rPr>
        <w:t>See the table on page 76 for the list value</w:t>
      </w:r>
    </w:p>
    <w:p w14:paraId="399BE5EF" w14:textId="77777777" w:rsidR="000A0145" w:rsidRPr="009218AE" w:rsidRDefault="000A0145" w:rsidP="000A0145">
      <w:pPr>
        <w:ind w:right="1440"/>
        <w:rPr>
          <w:rFonts w:ascii="Times New Roman" w:hAnsi="Times New Roman"/>
        </w:rPr>
      </w:pPr>
    </w:p>
    <w:p w14:paraId="2CD0DBD1" w14:textId="6FE977EC" w:rsidR="000A0145" w:rsidRPr="009218AE" w:rsidRDefault="00226074" w:rsidP="000A0145">
      <w:pPr>
        <w:rPr>
          <w:rFonts w:ascii="Times New Roman" w:hAnsi="Times New Roman"/>
        </w:rPr>
      </w:pPr>
      <w:r w:rsidRPr="009218AE">
        <w:rPr>
          <w:rFonts w:ascii="Times New Roman" w:hAnsi="Times New Roman"/>
        </w:rPr>
        <w:t>2</w:t>
      </w:r>
      <w:r w:rsidR="000A0145" w:rsidRPr="009218AE">
        <w:rPr>
          <w:rFonts w:ascii="Times New Roman" w:hAnsi="Times New Roman"/>
        </w:rPr>
        <w:t xml:space="preserve">.  What is the approximate molecular weight (mw) of my sample, based on my titration?  </w:t>
      </w:r>
    </w:p>
    <w:p w14:paraId="106B9EA8" w14:textId="77777777" w:rsidR="009218AE" w:rsidRPr="009218AE" w:rsidRDefault="009218AE" w:rsidP="009218AE">
      <w:pPr>
        <w:pStyle w:val="ListParagraph"/>
        <w:numPr>
          <w:ilvl w:val="0"/>
          <w:numId w:val="28"/>
        </w:numPr>
        <w:ind w:right="1440"/>
        <w:rPr>
          <w:rFonts w:ascii="Times New Roman" w:hAnsi="Times New Roman"/>
        </w:rPr>
      </w:pPr>
      <w:r w:rsidRPr="009218AE">
        <w:rPr>
          <w:rFonts w:ascii="Times New Roman" w:hAnsi="Times New Roman"/>
        </w:rPr>
        <w:t>See the table on page 72 for the actual grams of acid used, and the actual volume of 0.2002 mol/L NaOH used to reach the endpoint.</w:t>
      </w:r>
    </w:p>
    <w:p w14:paraId="5972A4A1" w14:textId="77777777" w:rsidR="009218AE" w:rsidRPr="0036693A" w:rsidRDefault="009218AE" w:rsidP="0036693A">
      <w:pPr>
        <w:pStyle w:val="ListParagraph"/>
        <w:numPr>
          <w:ilvl w:val="1"/>
          <w:numId w:val="28"/>
        </w:numPr>
        <w:ind w:right="1440"/>
        <w:rPr>
          <w:rFonts w:ascii="Times New Roman" w:hAnsi="Times New Roman"/>
          <w:sz w:val="23"/>
          <w:szCs w:val="23"/>
        </w:rPr>
      </w:pPr>
      <w:r w:rsidRPr="0036693A">
        <w:rPr>
          <w:rFonts w:ascii="Times New Roman" w:hAnsi="Times New Roman"/>
          <w:sz w:val="23"/>
          <w:szCs w:val="23"/>
        </w:rPr>
        <w:t>Note:  data is actual student data from last year.  (And may not be perfect!)</w:t>
      </w:r>
    </w:p>
    <w:p w14:paraId="1D47D403" w14:textId="08CB7D9F" w:rsidR="009218AE" w:rsidRPr="009218AE" w:rsidRDefault="009218AE" w:rsidP="009218AE">
      <w:pPr>
        <w:pStyle w:val="ListParagraph"/>
        <w:numPr>
          <w:ilvl w:val="0"/>
          <w:numId w:val="28"/>
        </w:numPr>
        <w:ind w:right="1440"/>
        <w:rPr>
          <w:rFonts w:ascii="Times New Roman" w:hAnsi="Times New Roman"/>
        </w:rPr>
      </w:pPr>
      <w:r w:rsidRPr="009218AE">
        <w:rPr>
          <w:rFonts w:ascii="Times New Roman" w:hAnsi="Times New Roman"/>
        </w:rPr>
        <w:t xml:space="preserve">The molecular weight you can calculate will come within ≤5 g/mol of the actual molecular weight.  </w:t>
      </w:r>
      <w:r w:rsidR="0036693A" w:rsidRPr="0036693A">
        <w:rPr>
          <w:rFonts w:ascii="Times New Roman" w:hAnsi="Times New Roman"/>
        </w:rPr>
        <w:sym w:font="Wingdings" w:char="F04A"/>
      </w:r>
    </w:p>
    <w:p w14:paraId="6B3473B2" w14:textId="4A50DC55" w:rsidR="009218AE" w:rsidRPr="009218AE" w:rsidRDefault="009218AE" w:rsidP="009218AE">
      <w:pPr>
        <w:pStyle w:val="ListParagraph"/>
        <w:numPr>
          <w:ilvl w:val="0"/>
          <w:numId w:val="28"/>
        </w:numPr>
        <w:ind w:right="1440"/>
        <w:rPr>
          <w:rFonts w:ascii="Times New Roman" w:hAnsi="Times New Roman"/>
        </w:rPr>
      </w:pPr>
      <w:r w:rsidRPr="009218AE">
        <w:rPr>
          <w:rFonts w:ascii="Times New Roman" w:hAnsi="Times New Roman"/>
        </w:rPr>
        <w:t xml:space="preserve">For </w:t>
      </w:r>
      <w:r w:rsidR="0036693A">
        <w:rPr>
          <w:rFonts w:ascii="Times New Roman" w:hAnsi="Times New Roman"/>
        </w:rPr>
        <w:t>listing of</w:t>
      </w:r>
      <w:r w:rsidRPr="009218AE">
        <w:rPr>
          <w:rFonts w:ascii="Times New Roman" w:hAnsi="Times New Roman"/>
        </w:rPr>
        <w:t xml:space="preserve"> molecular weights, see table on page 76.  </w:t>
      </w:r>
    </w:p>
    <w:p w14:paraId="0AB9C57D" w14:textId="7E8D4BF2" w:rsidR="009218AE" w:rsidRPr="009218AE" w:rsidRDefault="009218AE" w:rsidP="009218AE">
      <w:pPr>
        <w:pStyle w:val="ListParagraph"/>
        <w:ind w:right="1440"/>
        <w:rPr>
          <w:rFonts w:ascii="Times New Roman" w:hAnsi="Times New Roman"/>
        </w:rPr>
      </w:pPr>
    </w:p>
    <w:p w14:paraId="2AB1F981" w14:textId="5062870D" w:rsidR="009218AE" w:rsidRPr="009218AE" w:rsidRDefault="009218AE" w:rsidP="009218AE">
      <w:pPr>
        <w:spacing w:line="360" w:lineRule="atLeast"/>
        <w:ind w:left="720"/>
        <w:rPr>
          <w:rFonts w:ascii="Times New Roman" w:hAnsi="Times New Roman"/>
        </w:rPr>
      </w:pPr>
      <w:r w:rsidRPr="009218AE">
        <w:rPr>
          <w:rFonts w:ascii="Times New Roman" w:hAnsi="Times New Roman"/>
          <w:u w:val="single"/>
        </w:rPr>
        <w:tab/>
      </w:r>
      <w:r w:rsidRPr="009218AE">
        <w:rPr>
          <w:rFonts w:ascii="Times New Roman" w:hAnsi="Times New Roman"/>
          <w:u w:val="single"/>
        </w:rPr>
        <w:tab/>
      </w:r>
      <w:r w:rsidRPr="009218AE">
        <w:rPr>
          <w:rFonts w:ascii="Times New Roman" w:hAnsi="Times New Roman"/>
        </w:rPr>
        <w:t xml:space="preserve"> Grams of carboxylic acid.   </w:t>
      </w:r>
      <w:r w:rsidRPr="009218AE">
        <w:rPr>
          <w:rFonts w:ascii="Times New Roman" w:hAnsi="Times New Roman"/>
        </w:rPr>
        <w:tab/>
      </w:r>
      <w:r w:rsidRPr="009218AE">
        <w:rPr>
          <w:rFonts w:ascii="Times New Roman" w:hAnsi="Times New Roman"/>
        </w:rPr>
        <w:tab/>
        <w:t xml:space="preserve"> </w:t>
      </w:r>
      <w:r w:rsidRPr="009218AE">
        <w:rPr>
          <w:rFonts w:ascii="Times New Roman" w:hAnsi="Times New Roman"/>
          <w:u w:val="single"/>
        </w:rPr>
        <w:tab/>
      </w:r>
      <w:r w:rsidRPr="009218AE">
        <w:rPr>
          <w:rFonts w:ascii="Times New Roman" w:hAnsi="Times New Roman"/>
          <w:u w:val="single"/>
        </w:rPr>
        <w:tab/>
      </w:r>
      <w:r w:rsidRPr="009218AE">
        <w:rPr>
          <w:rFonts w:ascii="Times New Roman" w:hAnsi="Times New Roman"/>
        </w:rPr>
        <w:t xml:space="preserve"> mL of 0.</w:t>
      </w:r>
      <w:r w:rsidR="00C803E7">
        <w:rPr>
          <w:rFonts w:ascii="Times New Roman" w:hAnsi="Times New Roman"/>
        </w:rPr>
        <w:t>1</w:t>
      </w:r>
      <w:r w:rsidRPr="009218AE">
        <w:rPr>
          <w:rFonts w:ascii="Times New Roman" w:hAnsi="Times New Roman"/>
        </w:rPr>
        <w:t xml:space="preserve">002 mol/L NaOH.    </w:t>
      </w:r>
    </w:p>
    <w:p w14:paraId="0DA78A9D" w14:textId="77777777" w:rsidR="009218AE" w:rsidRPr="009218AE" w:rsidRDefault="009218AE" w:rsidP="009218AE">
      <w:pPr>
        <w:pStyle w:val="ListParagraph"/>
        <w:ind w:right="1440"/>
        <w:rPr>
          <w:rFonts w:ascii="Times New Roman" w:hAnsi="Times New Roman"/>
        </w:rPr>
      </w:pPr>
    </w:p>
    <w:p w14:paraId="2FEF39F8" w14:textId="181714BA" w:rsidR="009218AE" w:rsidRPr="009218AE" w:rsidRDefault="000A0145" w:rsidP="000A0145">
      <w:pPr>
        <w:spacing w:line="360" w:lineRule="atLeast"/>
        <w:ind w:left="720"/>
        <w:rPr>
          <w:rFonts w:ascii="Times New Roman" w:hAnsi="Times New Roman"/>
        </w:rPr>
      </w:pPr>
      <w:r w:rsidRPr="009218AE">
        <w:rPr>
          <w:rFonts w:ascii="Times New Roman" w:hAnsi="Times New Roman"/>
          <w:u w:val="single"/>
        </w:rPr>
        <w:tab/>
      </w:r>
      <w:r w:rsidRPr="009218AE">
        <w:rPr>
          <w:rFonts w:ascii="Times New Roman" w:hAnsi="Times New Roman"/>
          <w:u w:val="single"/>
        </w:rPr>
        <w:tab/>
      </w:r>
      <w:r w:rsidRPr="009218AE">
        <w:rPr>
          <w:rFonts w:ascii="Times New Roman" w:hAnsi="Times New Roman"/>
        </w:rPr>
        <w:t xml:space="preserve"> </w:t>
      </w:r>
      <w:r w:rsidR="009218AE" w:rsidRPr="009218AE">
        <w:rPr>
          <w:rFonts w:ascii="Times New Roman" w:hAnsi="Times New Roman"/>
        </w:rPr>
        <w:t xml:space="preserve">Calculated molecular weight (in </w:t>
      </w:r>
      <w:r w:rsidRPr="009218AE">
        <w:rPr>
          <w:rFonts w:ascii="Times New Roman" w:hAnsi="Times New Roman"/>
        </w:rPr>
        <w:t>g/mol</w:t>
      </w:r>
      <w:r w:rsidR="009218AE" w:rsidRPr="009218AE">
        <w:rPr>
          <w:rFonts w:ascii="Times New Roman" w:hAnsi="Times New Roman"/>
        </w:rPr>
        <w:t>) for your carboxylic acid</w:t>
      </w:r>
      <w:r w:rsidRPr="009218AE">
        <w:rPr>
          <w:rFonts w:ascii="Times New Roman" w:hAnsi="Times New Roman"/>
        </w:rPr>
        <w:t xml:space="preserve">.  </w:t>
      </w:r>
    </w:p>
    <w:p w14:paraId="304913E7" w14:textId="77777777" w:rsidR="009218AE" w:rsidRPr="009218AE" w:rsidRDefault="009218AE" w:rsidP="000A0145">
      <w:pPr>
        <w:spacing w:line="360" w:lineRule="atLeast"/>
        <w:ind w:left="720"/>
        <w:rPr>
          <w:rFonts w:ascii="Times New Roman" w:hAnsi="Times New Roman"/>
        </w:rPr>
      </w:pPr>
    </w:p>
    <w:p w14:paraId="79EBE836" w14:textId="77777777" w:rsidR="009218AE" w:rsidRPr="0036693A" w:rsidRDefault="009218AE" w:rsidP="009218AE">
      <w:pPr>
        <w:spacing w:line="360" w:lineRule="atLeast"/>
        <w:ind w:left="720"/>
        <w:rPr>
          <w:rFonts w:ascii="Times New Roman" w:hAnsi="Times New Roman"/>
          <w:b/>
        </w:rPr>
      </w:pPr>
      <w:r w:rsidRPr="0036693A">
        <w:rPr>
          <w:rFonts w:ascii="Times New Roman" w:hAnsi="Times New Roman"/>
          <w:b/>
          <w:highlight w:val="yellow"/>
        </w:rPr>
        <w:t>Show your calculation work used to determine the molecular weight!</w:t>
      </w:r>
    </w:p>
    <w:p w14:paraId="4A605B22" w14:textId="048AB8AF" w:rsidR="000A0145" w:rsidRPr="009218AE" w:rsidRDefault="0037625F" w:rsidP="009218AE">
      <w:pPr>
        <w:pStyle w:val="ListParagraph"/>
        <w:numPr>
          <w:ilvl w:val="1"/>
          <w:numId w:val="28"/>
        </w:numPr>
        <w:spacing w:line="360" w:lineRule="atLeast"/>
        <w:rPr>
          <w:rFonts w:ascii="Times New Roman" w:hAnsi="Times New Roman"/>
        </w:rPr>
      </w:pPr>
      <w:r w:rsidRPr="009218AE">
        <w:rPr>
          <w:rFonts w:ascii="Times New Roman" w:hAnsi="Times New Roman"/>
        </w:rPr>
        <w:t>Beware of ridiculous significa</w:t>
      </w:r>
      <w:bookmarkStart w:id="2" w:name="_GoBack"/>
      <w:bookmarkEnd w:id="2"/>
      <w:r w:rsidRPr="009218AE">
        <w:rPr>
          <w:rFonts w:ascii="Times New Roman" w:hAnsi="Times New Roman"/>
        </w:rPr>
        <w:t xml:space="preserve">nt figures.  </w:t>
      </w:r>
    </w:p>
    <w:p w14:paraId="6D94F653" w14:textId="58DBBADC" w:rsidR="000A0145" w:rsidRPr="009218AE" w:rsidRDefault="000A0145" w:rsidP="000A0145">
      <w:pPr>
        <w:ind w:right="1440"/>
        <w:rPr>
          <w:rFonts w:ascii="Times New Roman" w:hAnsi="Times New Roman"/>
        </w:rPr>
      </w:pPr>
    </w:p>
    <w:p w14:paraId="009C66FD" w14:textId="0B279BF4" w:rsidR="009218AE" w:rsidRPr="009218AE" w:rsidRDefault="009218AE" w:rsidP="000A0145">
      <w:pPr>
        <w:ind w:right="1440"/>
        <w:rPr>
          <w:rFonts w:ascii="Times New Roman" w:hAnsi="Times New Roman"/>
        </w:rPr>
      </w:pPr>
    </w:p>
    <w:p w14:paraId="0996A148" w14:textId="72B60AA0" w:rsidR="009218AE" w:rsidRPr="009218AE" w:rsidRDefault="009218AE" w:rsidP="000A0145">
      <w:pPr>
        <w:ind w:right="1440"/>
        <w:rPr>
          <w:rFonts w:ascii="Times New Roman" w:hAnsi="Times New Roman"/>
        </w:rPr>
      </w:pPr>
    </w:p>
    <w:p w14:paraId="4CC29EE9" w14:textId="61573FC3" w:rsidR="009218AE" w:rsidRPr="009218AE" w:rsidRDefault="009218AE" w:rsidP="000A0145">
      <w:pPr>
        <w:ind w:right="1440"/>
        <w:rPr>
          <w:rFonts w:ascii="Times New Roman" w:hAnsi="Times New Roman"/>
        </w:rPr>
      </w:pPr>
    </w:p>
    <w:p w14:paraId="6B3603FD" w14:textId="1243ED2F" w:rsidR="009218AE" w:rsidRPr="009218AE" w:rsidRDefault="009218AE" w:rsidP="000A0145">
      <w:pPr>
        <w:ind w:right="1440"/>
        <w:rPr>
          <w:rFonts w:ascii="Times New Roman" w:hAnsi="Times New Roman"/>
        </w:rPr>
      </w:pPr>
    </w:p>
    <w:p w14:paraId="52EEE9AF" w14:textId="3287AE99" w:rsidR="009218AE" w:rsidRPr="009218AE" w:rsidRDefault="009218AE" w:rsidP="000A0145">
      <w:pPr>
        <w:ind w:right="1440"/>
        <w:rPr>
          <w:rFonts w:ascii="Times New Roman" w:hAnsi="Times New Roman"/>
        </w:rPr>
      </w:pPr>
    </w:p>
    <w:p w14:paraId="1A41FD20" w14:textId="77777777" w:rsidR="009218AE" w:rsidRPr="009218AE" w:rsidRDefault="009218AE" w:rsidP="000A0145">
      <w:pPr>
        <w:ind w:right="1440"/>
        <w:rPr>
          <w:rFonts w:ascii="Times New Roman" w:hAnsi="Times New Roman"/>
        </w:rPr>
      </w:pPr>
    </w:p>
    <w:p w14:paraId="4460AF46" w14:textId="407B960F" w:rsidR="000A0145" w:rsidRPr="009218AE" w:rsidRDefault="00226074" w:rsidP="0036693A">
      <w:pPr>
        <w:ind w:right="1440"/>
        <w:rPr>
          <w:rFonts w:ascii="Times New Roman" w:hAnsi="Times New Roman"/>
        </w:rPr>
      </w:pPr>
      <w:r w:rsidRPr="009218AE">
        <w:rPr>
          <w:rFonts w:ascii="Times New Roman" w:hAnsi="Times New Roman"/>
        </w:rPr>
        <w:t>3</w:t>
      </w:r>
      <w:r w:rsidR="000A0145" w:rsidRPr="009218AE">
        <w:rPr>
          <w:rFonts w:ascii="Times New Roman" w:hAnsi="Times New Roman"/>
        </w:rPr>
        <w:t xml:space="preserve">.  </w:t>
      </w:r>
      <w:r w:rsidR="0036693A" w:rsidRPr="009218AE">
        <w:rPr>
          <w:rFonts w:ascii="Times New Roman" w:hAnsi="Times New Roman"/>
        </w:rPr>
        <w:t xml:space="preserve">Melting Range </w:t>
      </w:r>
      <w:r w:rsidR="0036693A">
        <w:rPr>
          <w:rFonts w:ascii="Times New Roman" w:hAnsi="Times New Roman"/>
        </w:rPr>
        <w:t xml:space="preserve">for </w:t>
      </w:r>
      <w:r w:rsidR="000A0145" w:rsidRPr="009218AE">
        <w:rPr>
          <w:rFonts w:ascii="Times New Roman" w:hAnsi="Times New Roman"/>
        </w:rPr>
        <w:t>Derivative</w:t>
      </w:r>
      <w:r w:rsidR="0036693A">
        <w:rPr>
          <w:rFonts w:ascii="Times New Roman" w:hAnsi="Times New Roman"/>
        </w:rPr>
        <w:t xml:space="preserve">:   </w:t>
      </w:r>
      <w:r w:rsidR="0036693A">
        <w:rPr>
          <w:rFonts w:ascii="Times New Roman" w:hAnsi="Times New Roman"/>
          <w:u w:val="single"/>
        </w:rPr>
        <w:t>O</w:t>
      </w:r>
      <w:r w:rsidR="000A0145" w:rsidRPr="009218AE">
        <w:rPr>
          <w:rFonts w:ascii="Times New Roman" w:hAnsi="Times New Roman"/>
          <w:u w:val="single"/>
        </w:rPr>
        <w:t>bserved mp</w:t>
      </w:r>
      <w:r w:rsidR="000A0145" w:rsidRPr="009218AE">
        <w:rPr>
          <w:rFonts w:ascii="Times New Roman" w:hAnsi="Times New Roman"/>
        </w:rPr>
        <w:tab/>
      </w:r>
      <w:r w:rsidR="000A0145" w:rsidRPr="009218AE">
        <w:rPr>
          <w:rFonts w:ascii="Times New Roman" w:hAnsi="Times New Roman"/>
        </w:rPr>
        <w:tab/>
      </w:r>
      <w:r w:rsidR="0036693A">
        <w:rPr>
          <w:rFonts w:ascii="Times New Roman" w:hAnsi="Times New Roman"/>
        </w:rPr>
        <w:tab/>
      </w:r>
      <w:r w:rsidR="000A0145" w:rsidRPr="009218AE">
        <w:rPr>
          <w:rFonts w:ascii="Times New Roman" w:hAnsi="Times New Roman"/>
          <w:u w:val="single"/>
        </w:rPr>
        <w:t>literature mp</w:t>
      </w:r>
    </w:p>
    <w:p w14:paraId="7BE45E00" w14:textId="77777777" w:rsidR="0036693A" w:rsidRPr="009218AE" w:rsidRDefault="0036693A" w:rsidP="0036693A">
      <w:pPr>
        <w:pStyle w:val="ListParagraph"/>
        <w:numPr>
          <w:ilvl w:val="0"/>
          <w:numId w:val="28"/>
        </w:numPr>
        <w:ind w:right="1440"/>
        <w:rPr>
          <w:rFonts w:ascii="Times New Roman" w:hAnsi="Times New Roman"/>
          <w:sz w:val="22"/>
        </w:rPr>
      </w:pPr>
      <w:r w:rsidRPr="009218AE">
        <w:rPr>
          <w:rFonts w:ascii="Times New Roman" w:hAnsi="Times New Roman"/>
          <w:sz w:val="22"/>
        </w:rPr>
        <w:t>See the table on page 72 for the actual data</w:t>
      </w:r>
    </w:p>
    <w:p w14:paraId="02F72B87" w14:textId="77777777" w:rsidR="0036693A" w:rsidRPr="009218AE" w:rsidRDefault="0036693A" w:rsidP="0036693A">
      <w:pPr>
        <w:pStyle w:val="ListParagraph"/>
        <w:numPr>
          <w:ilvl w:val="0"/>
          <w:numId w:val="28"/>
        </w:numPr>
        <w:ind w:right="1440"/>
        <w:rPr>
          <w:rFonts w:ascii="Times New Roman" w:hAnsi="Times New Roman"/>
          <w:sz w:val="22"/>
        </w:rPr>
      </w:pPr>
      <w:r w:rsidRPr="009218AE">
        <w:rPr>
          <w:rFonts w:ascii="Times New Roman" w:hAnsi="Times New Roman"/>
          <w:sz w:val="22"/>
        </w:rPr>
        <w:t>See the table on page 76 for the list value</w:t>
      </w:r>
    </w:p>
    <w:p w14:paraId="4C30FC07" w14:textId="77777777" w:rsidR="000A0145" w:rsidRPr="009218AE" w:rsidRDefault="000A0145" w:rsidP="000A0145">
      <w:pPr>
        <w:ind w:left="720" w:right="1440"/>
        <w:rPr>
          <w:rFonts w:ascii="Times New Roman" w:hAnsi="Times New Roman"/>
        </w:rPr>
      </w:pPr>
    </w:p>
    <w:p w14:paraId="088CB68F" w14:textId="71519BD7" w:rsidR="000A0145" w:rsidRPr="009218AE" w:rsidRDefault="000A0145" w:rsidP="000A0145">
      <w:pPr>
        <w:ind w:left="720" w:right="1440"/>
        <w:rPr>
          <w:rFonts w:ascii="Times New Roman" w:hAnsi="Times New Roman"/>
        </w:rPr>
      </w:pPr>
    </w:p>
    <w:p w14:paraId="62D46C68" w14:textId="0A4FC1CD" w:rsidR="009218AE" w:rsidRPr="009218AE" w:rsidRDefault="009218AE" w:rsidP="000A0145">
      <w:pPr>
        <w:ind w:left="720" w:right="1440"/>
        <w:rPr>
          <w:rFonts w:ascii="Times New Roman" w:hAnsi="Times New Roman"/>
        </w:rPr>
      </w:pPr>
    </w:p>
    <w:p w14:paraId="30CA9E28" w14:textId="77777777" w:rsidR="009218AE" w:rsidRPr="009218AE" w:rsidRDefault="009218AE" w:rsidP="000A0145">
      <w:pPr>
        <w:ind w:left="720" w:right="1440"/>
        <w:rPr>
          <w:rFonts w:ascii="Times New Roman" w:hAnsi="Times New Roman"/>
        </w:rPr>
      </w:pPr>
    </w:p>
    <w:p w14:paraId="1C9A7706" w14:textId="3D692262" w:rsidR="0037625F" w:rsidRPr="009218AE" w:rsidRDefault="0037625F" w:rsidP="0037625F">
      <w:pPr>
        <w:ind w:right="1440"/>
        <w:rPr>
          <w:rFonts w:ascii="Times New Roman" w:hAnsi="Times New Roman"/>
        </w:rPr>
      </w:pPr>
      <w:r w:rsidRPr="009218AE">
        <w:rPr>
          <w:rFonts w:ascii="Times New Roman" w:hAnsi="Times New Roman"/>
        </w:rPr>
        <w:t>6. H-NMR (</w:t>
      </w:r>
      <w:r w:rsidR="0036693A">
        <w:rPr>
          <w:rFonts w:ascii="Times New Roman" w:hAnsi="Times New Roman"/>
        </w:rPr>
        <w:t xml:space="preserve">print and </w:t>
      </w:r>
      <w:r w:rsidRPr="009218AE">
        <w:rPr>
          <w:rFonts w:ascii="Times New Roman" w:hAnsi="Times New Roman"/>
        </w:rPr>
        <w:t>attach, with assignments/interpretation.  Do analyze aromatic H’s)</w:t>
      </w:r>
    </w:p>
    <w:p w14:paraId="6CD4E536" w14:textId="50BCB2E7" w:rsidR="0037625F" w:rsidRPr="009218AE" w:rsidRDefault="0037625F" w:rsidP="00CE1634">
      <w:pPr>
        <w:pStyle w:val="ListParagraph"/>
        <w:numPr>
          <w:ilvl w:val="0"/>
          <w:numId w:val="73"/>
        </w:numPr>
        <w:rPr>
          <w:rFonts w:ascii="Times New Roman" w:hAnsi="Times New Roman"/>
          <w:b/>
          <w:u w:val="single"/>
        </w:rPr>
      </w:pPr>
      <w:r w:rsidRPr="009218AE">
        <w:rPr>
          <w:rFonts w:ascii="Times New Roman" w:hAnsi="Times New Roman"/>
          <w:b/>
          <w:u w:val="single"/>
        </w:rPr>
        <w:t xml:space="preserve">On the proton spectrum, create a standard </w:t>
      </w:r>
      <w:r w:rsidR="002F1845" w:rsidRPr="009218AE">
        <w:rPr>
          <w:rFonts w:ascii="Times New Roman" w:hAnsi="Times New Roman"/>
          <w:b/>
          <w:u w:val="single"/>
        </w:rPr>
        <w:t xml:space="preserve">4-column </w:t>
      </w:r>
      <w:r w:rsidRPr="009218AE">
        <w:rPr>
          <w:rFonts w:ascii="Times New Roman" w:hAnsi="Times New Roman"/>
          <w:b/>
          <w:u w:val="single"/>
        </w:rPr>
        <w:t>summary table of your H-NMR data, detailing chemical shifts, integrations, and splittings</w:t>
      </w:r>
      <w:r w:rsidR="002F1845" w:rsidRPr="009218AE">
        <w:rPr>
          <w:rFonts w:ascii="Times New Roman" w:hAnsi="Times New Roman"/>
          <w:b/>
          <w:u w:val="single"/>
        </w:rPr>
        <w:t>, and “source”</w:t>
      </w:r>
      <w:r w:rsidRPr="009218AE">
        <w:rPr>
          <w:rFonts w:ascii="Times New Roman" w:hAnsi="Times New Roman"/>
          <w:b/>
          <w:u w:val="single"/>
        </w:rPr>
        <w:t xml:space="preserve">.  </w:t>
      </w:r>
    </w:p>
    <w:p w14:paraId="3E6A461F" w14:textId="77777777" w:rsidR="0037625F" w:rsidRPr="009218AE" w:rsidRDefault="0037625F" w:rsidP="00CE1634">
      <w:pPr>
        <w:pStyle w:val="ListParagraph"/>
        <w:numPr>
          <w:ilvl w:val="0"/>
          <w:numId w:val="73"/>
        </w:numPr>
        <w:rPr>
          <w:rFonts w:ascii="Times New Roman" w:hAnsi="Times New Roman"/>
        </w:rPr>
      </w:pPr>
      <w:r w:rsidRPr="009218AE">
        <w:rPr>
          <w:rFonts w:ascii="Times New Roman" w:hAnsi="Times New Roman"/>
        </w:rPr>
        <w:t xml:space="preserve">Draw the structure of your molecule, with identifiers by each carbon (a, b, c…).  </w:t>
      </w:r>
    </w:p>
    <w:p w14:paraId="6BC5DA4A" w14:textId="7B48CCD5" w:rsidR="0037625F" w:rsidRDefault="0037625F" w:rsidP="0036693A">
      <w:pPr>
        <w:pStyle w:val="ListParagraph"/>
        <w:numPr>
          <w:ilvl w:val="0"/>
          <w:numId w:val="73"/>
        </w:numPr>
        <w:rPr>
          <w:rFonts w:ascii="Times New Roman" w:hAnsi="Times New Roman"/>
        </w:rPr>
      </w:pPr>
      <w:r w:rsidRPr="009218AE">
        <w:rPr>
          <w:rFonts w:ascii="Times New Roman" w:hAnsi="Times New Roman"/>
        </w:rPr>
        <w:t xml:space="preserve">Then on your standard summary table add a </w:t>
      </w:r>
      <w:r w:rsidR="002F1845" w:rsidRPr="009218AE">
        <w:rPr>
          <w:rFonts w:ascii="Times New Roman" w:hAnsi="Times New Roman"/>
        </w:rPr>
        <w:t xml:space="preserve">“source” </w:t>
      </w:r>
      <w:r w:rsidRPr="009218AE">
        <w:rPr>
          <w:rFonts w:ascii="Times New Roman" w:hAnsi="Times New Roman"/>
        </w:rPr>
        <w:t xml:space="preserve">column in which you explain which hydrogens (a, b, or c, etc…) are responsible for which signals.  Note:  if the sample is too concentrated, the splitting may in some cases get broadened and become problematic. </w:t>
      </w:r>
    </w:p>
    <w:p w14:paraId="32E6F9F2" w14:textId="1D6CC88E" w:rsidR="0036693A" w:rsidRPr="0036693A" w:rsidRDefault="0036693A" w:rsidP="0036693A">
      <w:pPr>
        <w:pStyle w:val="ListParagraph"/>
        <w:numPr>
          <w:ilvl w:val="0"/>
          <w:numId w:val="73"/>
        </w:numPr>
        <w:rPr>
          <w:rFonts w:ascii="Times New Roman" w:hAnsi="Times New Roman"/>
          <w:sz w:val="22"/>
        </w:rPr>
      </w:pPr>
      <w:r w:rsidRPr="0036693A">
        <w:rPr>
          <w:rFonts w:ascii="Times New Roman" w:hAnsi="Times New Roman"/>
          <w:sz w:val="22"/>
        </w:rPr>
        <w:t>Note:  the carboxylic acid proton will NOT be visible in your spectrum.  (It’s off-scale, &gt;10ppm)</w:t>
      </w:r>
    </w:p>
    <w:p w14:paraId="628E170B" w14:textId="77777777" w:rsidR="000A0145" w:rsidRPr="009218AE" w:rsidRDefault="000A0145" w:rsidP="000A0145">
      <w:pPr>
        <w:ind w:right="1440"/>
        <w:rPr>
          <w:rFonts w:ascii="Times New Roman" w:hAnsi="Times New Roman"/>
        </w:rPr>
      </w:pPr>
    </w:p>
    <w:p w14:paraId="420D6180" w14:textId="3E0EB83E" w:rsidR="000A0145" w:rsidRPr="009218AE" w:rsidRDefault="000A0145" w:rsidP="000A0145">
      <w:pPr>
        <w:ind w:right="1440"/>
        <w:rPr>
          <w:rFonts w:ascii="Times New Roman" w:hAnsi="Times New Roman"/>
        </w:rPr>
      </w:pPr>
      <w:r w:rsidRPr="009218AE">
        <w:rPr>
          <w:rFonts w:ascii="Times New Roman" w:hAnsi="Times New Roman"/>
        </w:rPr>
        <w:t>7.  What</w:t>
      </w:r>
      <w:r w:rsidR="008B083B" w:rsidRPr="009218AE">
        <w:rPr>
          <w:rFonts w:ascii="Times New Roman" w:hAnsi="Times New Roman"/>
        </w:rPr>
        <w:t xml:space="preserve"> is My Actual Unknown?  (Letter and</w:t>
      </w:r>
      <w:r w:rsidRPr="009218AE">
        <w:rPr>
          <w:rFonts w:ascii="Times New Roman" w:hAnsi="Times New Roman"/>
        </w:rPr>
        <w:t xml:space="preserve"> </w:t>
      </w:r>
      <w:r w:rsidR="00301AAD" w:rsidRPr="009218AE">
        <w:rPr>
          <w:rFonts w:ascii="Times New Roman" w:hAnsi="Times New Roman"/>
        </w:rPr>
        <w:t xml:space="preserve">Draw </w:t>
      </w:r>
      <w:r w:rsidRPr="009218AE">
        <w:rPr>
          <w:rFonts w:ascii="Times New Roman" w:hAnsi="Times New Roman"/>
        </w:rPr>
        <w:t>Structure)</w:t>
      </w:r>
      <w:r w:rsidR="0036693A" w:rsidRPr="009218AE">
        <w:rPr>
          <w:rFonts w:ascii="Times New Roman" w:hAnsi="Times New Roman"/>
        </w:rPr>
        <w:t xml:space="preserve"> </w:t>
      </w:r>
    </w:p>
    <w:p w14:paraId="174E289B" w14:textId="77777777" w:rsidR="008B083B" w:rsidRPr="009218AE" w:rsidRDefault="008B083B" w:rsidP="000A0145">
      <w:pPr>
        <w:ind w:right="1440"/>
        <w:rPr>
          <w:rFonts w:ascii="Times New Roman" w:hAnsi="Times New Roman"/>
        </w:rPr>
      </w:pPr>
    </w:p>
    <w:bookmarkEnd w:id="0"/>
    <w:bookmarkEnd w:id="1"/>
    <w:p w14:paraId="1C43E581" w14:textId="2A632EE3" w:rsidR="001E53D3" w:rsidRDefault="001E53D3" w:rsidP="007F4838">
      <w:pPr>
        <w:jc w:val="left"/>
      </w:pPr>
    </w:p>
    <w:sectPr w:rsidR="001E53D3" w:rsidSect="0036693A">
      <w:pgSz w:w="12240" w:h="15840"/>
      <w:pgMar w:top="1152" w:right="1152" w:bottom="864" w:left="1152" w:header="6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303C" w14:textId="77777777" w:rsidR="0009138D" w:rsidRDefault="0009138D">
      <w:r>
        <w:separator/>
      </w:r>
    </w:p>
  </w:endnote>
  <w:endnote w:type="continuationSeparator" w:id="0">
    <w:p w14:paraId="65A4EE28" w14:textId="77777777" w:rsidR="0009138D" w:rsidRDefault="0009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B6FB" w14:textId="77777777" w:rsidR="0009138D" w:rsidRDefault="0009138D">
      <w:r>
        <w:separator/>
      </w:r>
    </w:p>
  </w:footnote>
  <w:footnote w:type="continuationSeparator" w:id="0">
    <w:p w14:paraId="096285EB" w14:textId="77777777" w:rsidR="0009138D" w:rsidRDefault="0009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7859305"/>
      <w:docPartObj>
        <w:docPartGallery w:val="Page Numbers (Top of Page)"/>
        <w:docPartUnique/>
      </w:docPartObj>
    </w:sdtPr>
    <w:sdtEndPr>
      <w:rPr>
        <w:rStyle w:val="PageNumber"/>
      </w:rPr>
    </w:sdtEndPr>
    <w:sdtContent>
      <w:p w14:paraId="5A049C8D" w14:textId="7B6277BF" w:rsidR="001A2238" w:rsidRDefault="001A2238" w:rsidP="00913A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9F296A" w14:textId="77777777" w:rsidR="001A2238" w:rsidRDefault="001A2238" w:rsidP="001A22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938" w14:textId="77777777" w:rsidR="00BF1242" w:rsidRDefault="00BF1242" w:rsidP="001A223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5E1D5012" w14:textId="2F67E0DA" w:rsidR="00BF1242" w:rsidRDefault="00BF12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2054"/>
    <w:multiLevelType w:val="hybridMultilevel"/>
    <w:tmpl w:val="DF0C6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51F2"/>
    <w:multiLevelType w:val="hybridMultilevel"/>
    <w:tmpl w:val="09DA6AD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474E1"/>
    <w:multiLevelType w:val="hybridMultilevel"/>
    <w:tmpl w:val="6EBCB7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C026F"/>
    <w:multiLevelType w:val="hybridMultilevel"/>
    <w:tmpl w:val="454CF35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300797"/>
    <w:multiLevelType w:val="hybridMultilevel"/>
    <w:tmpl w:val="A2005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82C4D"/>
    <w:multiLevelType w:val="hybridMultilevel"/>
    <w:tmpl w:val="6EDC5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01FE0"/>
    <w:multiLevelType w:val="hybridMultilevel"/>
    <w:tmpl w:val="188E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C45348"/>
    <w:multiLevelType w:val="hybridMultilevel"/>
    <w:tmpl w:val="82ECF7C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063A7F75"/>
    <w:multiLevelType w:val="hybridMultilevel"/>
    <w:tmpl w:val="20769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87974"/>
    <w:multiLevelType w:val="hybridMultilevel"/>
    <w:tmpl w:val="4BC67F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394C74"/>
    <w:multiLevelType w:val="hybridMultilevel"/>
    <w:tmpl w:val="8DB60B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6555BE"/>
    <w:multiLevelType w:val="hybridMultilevel"/>
    <w:tmpl w:val="69C88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B41BB"/>
    <w:multiLevelType w:val="hybridMultilevel"/>
    <w:tmpl w:val="D4486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96591"/>
    <w:multiLevelType w:val="hybridMultilevel"/>
    <w:tmpl w:val="59A6C8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097D27"/>
    <w:multiLevelType w:val="hybridMultilevel"/>
    <w:tmpl w:val="0D34E4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670167"/>
    <w:multiLevelType w:val="hybridMultilevel"/>
    <w:tmpl w:val="FFBC8E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875146B"/>
    <w:multiLevelType w:val="hybridMultilevel"/>
    <w:tmpl w:val="11BE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9B4C48"/>
    <w:multiLevelType w:val="hybridMultilevel"/>
    <w:tmpl w:val="4A58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D44FF6"/>
    <w:multiLevelType w:val="hybridMultilevel"/>
    <w:tmpl w:val="C20CBC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3385D"/>
    <w:multiLevelType w:val="hybridMultilevel"/>
    <w:tmpl w:val="66C61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58315E"/>
    <w:multiLevelType w:val="hybridMultilevel"/>
    <w:tmpl w:val="EAF8DB58"/>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B654BC4"/>
    <w:multiLevelType w:val="hybridMultilevel"/>
    <w:tmpl w:val="BA5ABD2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0CD8695F"/>
    <w:multiLevelType w:val="hybridMultilevel"/>
    <w:tmpl w:val="6DC0F3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0CFB2898"/>
    <w:multiLevelType w:val="hybridMultilevel"/>
    <w:tmpl w:val="388C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397E88"/>
    <w:multiLevelType w:val="hybridMultilevel"/>
    <w:tmpl w:val="F6D040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0D8C639C"/>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DBC0C95"/>
    <w:multiLevelType w:val="hybridMultilevel"/>
    <w:tmpl w:val="CCDC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062332"/>
    <w:multiLevelType w:val="hybridMultilevel"/>
    <w:tmpl w:val="1636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E477A97"/>
    <w:multiLevelType w:val="hybridMultilevel"/>
    <w:tmpl w:val="A11EA0F4"/>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0EB31B86"/>
    <w:multiLevelType w:val="hybridMultilevel"/>
    <w:tmpl w:val="1F20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2D6D6D"/>
    <w:multiLevelType w:val="hybridMultilevel"/>
    <w:tmpl w:val="999EE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0F3D3A5E"/>
    <w:multiLevelType w:val="hybridMultilevel"/>
    <w:tmpl w:val="EF94A97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0FCD5B29"/>
    <w:multiLevelType w:val="hybridMultilevel"/>
    <w:tmpl w:val="ED1606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AA02BF"/>
    <w:multiLevelType w:val="hybridMultilevel"/>
    <w:tmpl w:val="2318A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1046D6D"/>
    <w:multiLevelType w:val="hybridMultilevel"/>
    <w:tmpl w:val="7B58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226751"/>
    <w:multiLevelType w:val="hybridMultilevel"/>
    <w:tmpl w:val="46D2743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2DF3906"/>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41E0648"/>
    <w:multiLevelType w:val="hybridMultilevel"/>
    <w:tmpl w:val="6DC0F34A"/>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4506776"/>
    <w:multiLevelType w:val="hybridMultilevel"/>
    <w:tmpl w:val="D2C20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4CC0891"/>
    <w:multiLevelType w:val="hybridMultilevel"/>
    <w:tmpl w:val="80747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E7132C"/>
    <w:multiLevelType w:val="hybridMultilevel"/>
    <w:tmpl w:val="D46E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5674FF9"/>
    <w:multiLevelType w:val="hybridMultilevel"/>
    <w:tmpl w:val="703899D2"/>
    <w:lvl w:ilvl="0" w:tplc="34BAED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15D41CD3"/>
    <w:multiLevelType w:val="hybridMultilevel"/>
    <w:tmpl w:val="21227C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7BC4D4B"/>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800735E"/>
    <w:multiLevelType w:val="hybridMultilevel"/>
    <w:tmpl w:val="5944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FD59EA"/>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19063C45"/>
    <w:multiLevelType w:val="hybridMultilevel"/>
    <w:tmpl w:val="DCCC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91B478B"/>
    <w:multiLevelType w:val="hybridMultilevel"/>
    <w:tmpl w:val="9F9A40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690194"/>
    <w:multiLevelType w:val="hybridMultilevel"/>
    <w:tmpl w:val="88F0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99C1AB7"/>
    <w:multiLevelType w:val="hybridMultilevel"/>
    <w:tmpl w:val="1F2AE3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A8B04BB"/>
    <w:multiLevelType w:val="hybridMultilevel"/>
    <w:tmpl w:val="4936EF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B3625D5"/>
    <w:multiLevelType w:val="hybridMultilevel"/>
    <w:tmpl w:val="00285C1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1B68125E"/>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B750474"/>
    <w:multiLevelType w:val="hybridMultilevel"/>
    <w:tmpl w:val="1458C5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BF06BEB"/>
    <w:multiLevelType w:val="hybridMultilevel"/>
    <w:tmpl w:val="B37C2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3C523C"/>
    <w:multiLevelType w:val="hybridMultilevel"/>
    <w:tmpl w:val="14CAF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D95639"/>
    <w:multiLevelType w:val="hybridMultilevel"/>
    <w:tmpl w:val="264A5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CFB7FFC"/>
    <w:multiLevelType w:val="hybridMultilevel"/>
    <w:tmpl w:val="667868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D713691"/>
    <w:multiLevelType w:val="hybridMultilevel"/>
    <w:tmpl w:val="802A4D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E72A2F"/>
    <w:multiLevelType w:val="hybridMultilevel"/>
    <w:tmpl w:val="F39096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8D1B55"/>
    <w:multiLevelType w:val="hybridMultilevel"/>
    <w:tmpl w:val="64A8E9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034F98"/>
    <w:multiLevelType w:val="hybridMultilevel"/>
    <w:tmpl w:val="7A8824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054707A"/>
    <w:multiLevelType w:val="hybridMultilevel"/>
    <w:tmpl w:val="776250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25510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18B7D16"/>
    <w:multiLevelType w:val="hybridMultilevel"/>
    <w:tmpl w:val="F4260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EF0AC4"/>
    <w:multiLevelType w:val="hybridMultilevel"/>
    <w:tmpl w:val="4CB672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91496E"/>
    <w:multiLevelType w:val="hybridMultilevel"/>
    <w:tmpl w:val="A7362D7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3095113"/>
    <w:multiLevelType w:val="hybridMultilevel"/>
    <w:tmpl w:val="312E3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462027C"/>
    <w:multiLevelType w:val="hybridMultilevel"/>
    <w:tmpl w:val="0FBE32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E1053D"/>
    <w:multiLevelType w:val="hybridMultilevel"/>
    <w:tmpl w:val="6BA038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387C8B"/>
    <w:multiLevelType w:val="hybridMultilevel"/>
    <w:tmpl w:val="8B907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BB7C1B"/>
    <w:multiLevelType w:val="hybridMultilevel"/>
    <w:tmpl w:val="F126C05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2" w15:restartNumberingAfterBreak="0">
    <w:nsid w:val="27C72FE5"/>
    <w:multiLevelType w:val="hybridMultilevel"/>
    <w:tmpl w:val="58B0F2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851540E"/>
    <w:multiLevelType w:val="hybridMultilevel"/>
    <w:tmpl w:val="DAB4E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C71293"/>
    <w:multiLevelType w:val="hybridMultilevel"/>
    <w:tmpl w:val="78A28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A4717AF"/>
    <w:multiLevelType w:val="hybridMultilevel"/>
    <w:tmpl w:val="944C99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AF53B35"/>
    <w:multiLevelType w:val="hybridMultilevel"/>
    <w:tmpl w:val="41EAF8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B21522E"/>
    <w:multiLevelType w:val="hybridMultilevel"/>
    <w:tmpl w:val="D88C2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B6160C5"/>
    <w:multiLevelType w:val="hybridMultilevel"/>
    <w:tmpl w:val="544A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573EAD"/>
    <w:multiLevelType w:val="hybridMultilevel"/>
    <w:tmpl w:val="5C22D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C8A56C3"/>
    <w:multiLevelType w:val="hybridMultilevel"/>
    <w:tmpl w:val="6B645F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D892C1D"/>
    <w:multiLevelType w:val="hybridMultilevel"/>
    <w:tmpl w:val="E4A2A43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0010409">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E7751BA"/>
    <w:multiLevelType w:val="hybridMultilevel"/>
    <w:tmpl w:val="4776F4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ED6E75"/>
    <w:multiLevelType w:val="hybridMultilevel"/>
    <w:tmpl w:val="7FCA0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F06AFA"/>
    <w:multiLevelType w:val="hybridMultilevel"/>
    <w:tmpl w:val="7F7E7D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6D310E"/>
    <w:multiLevelType w:val="hybridMultilevel"/>
    <w:tmpl w:val="286E5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F7261B6"/>
    <w:multiLevelType w:val="hybridMultilevel"/>
    <w:tmpl w:val="B0982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FC71B45"/>
    <w:multiLevelType w:val="hybridMultilevel"/>
    <w:tmpl w:val="D83E6FAE"/>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09A4822"/>
    <w:multiLevelType w:val="hybridMultilevel"/>
    <w:tmpl w:val="108C31D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0C35D0D"/>
    <w:multiLevelType w:val="hybridMultilevel"/>
    <w:tmpl w:val="26224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F32648"/>
    <w:multiLevelType w:val="hybridMultilevel"/>
    <w:tmpl w:val="AA806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1832348"/>
    <w:multiLevelType w:val="hybridMultilevel"/>
    <w:tmpl w:val="911C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2385C6E"/>
    <w:multiLevelType w:val="hybridMultilevel"/>
    <w:tmpl w:val="5AD2B3B2"/>
    <w:lvl w:ilvl="0" w:tplc="A202E932">
      <w:start w:val="1"/>
      <w:numFmt w:val="lowerLetter"/>
      <w:lvlText w:val="%1."/>
      <w:lvlJc w:val="left"/>
      <w:pPr>
        <w:tabs>
          <w:tab w:val="num" w:pos="3240"/>
        </w:tabs>
        <w:ind w:left="3240" w:hanging="360"/>
      </w:pPr>
      <w:rPr>
        <w:rFonts w:hint="default"/>
      </w:rPr>
    </w:lvl>
    <w:lvl w:ilvl="1" w:tplc="0409000F">
      <w:start w:val="1"/>
      <w:numFmt w:val="decimal"/>
      <w:lvlText w:val="%2."/>
      <w:lvlJc w:val="left"/>
      <w:pPr>
        <w:ind w:left="3960" w:hanging="360"/>
      </w:pPr>
      <w:rPr>
        <w:rFonts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3" w15:restartNumberingAfterBreak="0">
    <w:nsid w:val="32786AB2"/>
    <w:multiLevelType w:val="hybridMultilevel"/>
    <w:tmpl w:val="70A4BB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12794A"/>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37305D7"/>
    <w:multiLevelType w:val="hybridMultilevel"/>
    <w:tmpl w:val="EAF8DB5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15:restartNumberingAfterBreak="0">
    <w:nsid w:val="33AD386D"/>
    <w:multiLevelType w:val="hybridMultilevel"/>
    <w:tmpl w:val="DCBA7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CB3ED3"/>
    <w:multiLevelType w:val="hybridMultilevel"/>
    <w:tmpl w:val="C9F8CC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4CC2FA6"/>
    <w:multiLevelType w:val="hybridMultilevel"/>
    <w:tmpl w:val="4F3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1E6461"/>
    <w:multiLevelType w:val="hybridMultilevel"/>
    <w:tmpl w:val="69B00B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6337AE0"/>
    <w:multiLevelType w:val="hybridMultilevel"/>
    <w:tmpl w:val="634CBE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F51A10"/>
    <w:multiLevelType w:val="hybridMultilevel"/>
    <w:tmpl w:val="00CCDD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DF2B5D"/>
    <w:multiLevelType w:val="hybridMultilevel"/>
    <w:tmpl w:val="A8F2CD48"/>
    <w:lvl w:ilvl="0" w:tplc="A202E9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3" w15:restartNumberingAfterBreak="0">
    <w:nsid w:val="3827622D"/>
    <w:multiLevelType w:val="hybridMultilevel"/>
    <w:tmpl w:val="4D007C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85D73C7"/>
    <w:multiLevelType w:val="hybridMultilevel"/>
    <w:tmpl w:val="F60A9D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7E5B1A"/>
    <w:multiLevelType w:val="hybridMultilevel"/>
    <w:tmpl w:val="97AAD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E11A92"/>
    <w:multiLevelType w:val="hybridMultilevel"/>
    <w:tmpl w:val="2FF887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A255E20"/>
    <w:multiLevelType w:val="hybridMultilevel"/>
    <w:tmpl w:val="90B4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297E80"/>
    <w:multiLevelType w:val="hybridMultilevel"/>
    <w:tmpl w:val="A6C2EB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F17E62"/>
    <w:multiLevelType w:val="hybridMultilevel"/>
    <w:tmpl w:val="97008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B0F77B1"/>
    <w:multiLevelType w:val="hybridMultilevel"/>
    <w:tmpl w:val="4978E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B6142B5"/>
    <w:multiLevelType w:val="hybridMultilevel"/>
    <w:tmpl w:val="A5F893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C926E09"/>
    <w:multiLevelType w:val="hybridMultilevel"/>
    <w:tmpl w:val="5560D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257804"/>
    <w:multiLevelType w:val="hybridMultilevel"/>
    <w:tmpl w:val="EA3211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7A125A"/>
    <w:multiLevelType w:val="hybridMultilevel"/>
    <w:tmpl w:val="89EC87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F35C9B"/>
    <w:multiLevelType w:val="hybridMultilevel"/>
    <w:tmpl w:val="C40A57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41B57E3C"/>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4311168B"/>
    <w:multiLevelType w:val="hybridMultilevel"/>
    <w:tmpl w:val="F1A4C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3583DBE"/>
    <w:multiLevelType w:val="hybridMultilevel"/>
    <w:tmpl w:val="AFA83A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44606C21"/>
    <w:multiLevelType w:val="hybridMultilevel"/>
    <w:tmpl w:val="F1D0587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4A70DD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5964D04"/>
    <w:multiLevelType w:val="hybridMultilevel"/>
    <w:tmpl w:val="CC345F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5C25B98"/>
    <w:multiLevelType w:val="hybridMultilevel"/>
    <w:tmpl w:val="0EBA3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7705932"/>
    <w:multiLevelType w:val="hybridMultilevel"/>
    <w:tmpl w:val="24C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7D165EC"/>
    <w:multiLevelType w:val="hybridMultilevel"/>
    <w:tmpl w:val="356029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0FEECF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8361079"/>
    <w:multiLevelType w:val="hybridMultilevel"/>
    <w:tmpl w:val="4E7A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5E7CB4"/>
    <w:multiLevelType w:val="hybridMultilevel"/>
    <w:tmpl w:val="8D6A7D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4A555F34"/>
    <w:multiLevelType w:val="hybridMultilevel"/>
    <w:tmpl w:val="5084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B412B5"/>
    <w:multiLevelType w:val="hybridMultilevel"/>
    <w:tmpl w:val="AD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B414ED9"/>
    <w:multiLevelType w:val="hybridMultilevel"/>
    <w:tmpl w:val="3130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B7A3B63"/>
    <w:multiLevelType w:val="hybridMultilevel"/>
    <w:tmpl w:val="12E05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BE7BC8"/>
    <w:multiLevelType w:val="hybridMultilevel"/>
    <w:tmpl w:val="1B0843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C077FD9"/>
    <w:multiLevelType w:val="hybridMultilevel"/>
    <w:tmpl w:val="1E2A7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C354DDF"/>
    <w:multiLevelType w:val="hybridMultilevel"/>
    <w:tmpl w:val="000C3E52"/>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4C7A3306"/>
    <w:multiLevelType w:val="hybridMultilevel"/>
    <w:tmpl w:val="EBEC57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CF5E15"/>
    <w:multiLevelType w:val="hybridMultilevel"/>
    <w:tmpl w:val="454030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D4F0D75"/>
    <w:multiLevelType w:val="hybridMultilevel"/>
    <w:tmpl w:val="013A75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FA07799"/>
    <w:multiLevelType w:val="hybridMultilevel"/>
    <w:tmpl w:val="0DD03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2107646"/>
    <w:multiLevelType w:val="hybridMultilevel"/>
    <w:tmpl w:val="3C7A7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793638"/>
    <w:multiLevelType w:val="hybridMultilevel"/>
    <w:tmpl w:val="977AC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2E14D03"/>
    <w:multiLevelType w:val="hybridMultilevel"/>
    <w:tmpl w:val="7BA607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54AE6942"/>
    <w:multiLevelType w:val="hybridMultilevel"/>
    <w:tmpl w:val="CFC2F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D5065F"/>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56276AFA"/>
    <w:multiLevelType w:val="hybridMultilevel"/>
    <w:tmpl w:val="EE3866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8F164B6"/>
    <w:multiLevelType w:val="hybridMultilevel"/>
    <w:tmpl w:val="B29EE0AC"/>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72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94C10F5"/>
    <w:multiLevelType w:val="hybridMultilevel"/>
    <w:tmpl w:val="618C9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957F27"/>
    <w:multiLevelType w:val="hybridMultilevel"/>
    <w:tmpl w:val="94F6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AE3495"/>
    <w:multiLevelType w:val="hybridMultilevel"/>
    <w:tmpl w:val="C82A7AB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9AF692B"/>
    <w:multiLevelType w:val="hybridMultilevel"/>
    <w:tmpl w:val="CF1AA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8E4470"/>
    <w:multiLevelType w:val="hybridMultilevel"/>
    <w:tmpl w:val="5E0C8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AB81FE2"/>
    <w:multiLevelType w:val="hybridMultilevel"/>
    <w:tmpl w:val="BD727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B4B25A6"/>
    <w:multiLevelType w:val="hybridMultilevel"/>
    <w:tmpl w:val="1A2A3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BBE3EF1"/>
    <w:multiLevelType w:val="hybridMultilevel"/>
    <w:tmpl w:val="63D42E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CD0639B"/>
    <w:multiLevelType w:val="hybridMultilevel"/>
    <w:tmpl w:val="EAF8DB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4" w15:restartNumberingAfterBreak="0">
    <w:nsid w:val="5CED47A2"/>
    <w:multiLevelType w:val="hybridMultilevel"/>
    <w:tmpl w:val="88C6B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E68024D"/>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5ED851D9"/>
    <w:multiLevelType w:val="hybridMultilevel"/>
    <w:tmpl w:val="7408CE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AA54B1"/>
    <w:multiLevelType w:val="hybridMultilevel"/>
    <w:tmpl w:val="949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00268A1"/>
    <w:multiLevelType w:val="hybridMultilevel"/>
    <w:tmpl w:val="81D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9C56F0"/>
    <w:multiLevelType w:val="hybridMultilevel"/>
    <w:tmpl w:val="02E0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1DA35D0"/>
    <w:multiLevelType w:val="hybridMultilevel"/>
    <w:tmpl w:val="BE1812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2732254"/>
    <w:multiLevelType w:val="hybridMultilevel"/>
    <w:tmpl w:val="595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2AB7C39"/>
    <w:multiLevelType w:val="hybridMultilevel"/>
    <w:tmpl w:val="DF381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3B31FE9"/>
    <w:multiLevelType w:val="hybridMultilevel"/>
    <w:tmpl w:val="BF862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3FE4AA4"/>
    <w:multiLevelType w:val="hybridMultilevel"/>
    <w:tmpl w:val="93C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5291E4C"/>
    <w:multiLevelType w:val="hybridMultilevel"/>
    <w:tmpl w:val="F0B62C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722554"/>
    <w:multiLevelType w:val="hybridMultilevel"/>
    <w:tmpl w:val="722C72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664A73BB"/>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66941AED"/>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80B2E92"/>
    <w:multiLevelType w:val="hybridMultilevel"/>
    <w:tmpl w:val="C28C2DAE"/>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0" w15:restartNumberingAfterBreak="0">
    <w:nsid w:val="685C620E"/>
    <w:multiLevelType w:val="hybridMultilevel"/>
    <w:tmpl w:val="0528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69930BD7"/>
    <w:multiLevelType w:val="hybridMultilevel"/>
    <w:tmpl w:val="1EDAF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A946E89"/>
    <w:multiLevelType w:val="hybridMultilevel"/>
    <w:tmpl w:val="A78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ADE10A6"/>
    <w:multiLevelType w:val="hybridMultilevel"/>
    <w:tmpl w:val="AB4C11E0"/>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B433C41"/>
    <w:multiLevelType w:val="hybridMultilevel"/>
    <w:tmpl w:val="B9EC1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C1826FE"/>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6CF1327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E2302FF"/>
    <w:multiLevelType w:val="hybridMultilevel"/>
    <w:tmpl w:val="50F4FE3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E340C30"/>
    <w:multiLevelType w:val="hybridMultilevel"/>
    <w:tmpl w:val="9E7C85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F5142BA"/>
    <w:multiLevelType w:val="hybridMultilevel"/>
    <w:tmpl w:val="48AA34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FFD102A"/>
    <w:multiLevelType w:val="hybridMultilevel"/>
    <w:tmpl w:val="45961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05F4E2A"/>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0B52073"/>
    <w:multiLevelType w:val="hybridMultilevel"/>
    <w:tmpl w:val="80ACE732"/>
    <w:lvl w:ilvl="0" w:tplc="0409000F">
      <w:start w:val="1"/>
      <w:numFmt w:val="decimal"/>
      <w:lvlText w:val="%1."/>
      <w:lvlJc w:val="left"/>
      <w:pPr>
        <w:tabs>
          <w:tab w:val="num" w:pos="360"/>
        </w:tabs>
        <w:ind w:left="360" w:hanging="360"/>
      </w:pPr>
    </w:lvl>
    <w:lvl w:ilvl="1" w:tplc="000F0409">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3" w15:restartNumberingAfterBreak="0">
    <w:nsid w:val="718D07B9"/>
    <w:multiLevelType w:val="hybridMultilevel"/>
    <w:tmpl w:val="C6F2DF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1C7308C"/>
    <w:multiLevelType w:val="hybridMultilevel"/>
    <w:tmpl w:val="43604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C96A4B"/>
    <w:multiLevelType w:val="hybridMultilevel"/>
    <w:tmpl w:val="F73EAA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721442AC"/>
    <w:multiLevelType w:val="hybridMultilevel"/>
    <w:tmpl w:val="02D872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ED370D"/>
    <w:multiLevelType w:val="hybridMultilevel"/>
    <w:tmpl w:val="61CE6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3123C14"/>
    <w:multiLevelType w:val="hybridMultilevel"/>
    <w:tmpl w:val="30F0CE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341474C"/>
    <w:multiLevelType w:val="hybridMultilevel"/>
    <w:tmpl w:val="C8642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3696155"/>
    <w:multiLevelType w:val="hybridMultilevel"/>
    <w:tmpl w:val="65DE7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DC61E6"/>
    <w:multiLevelType w:val="hybridMultilevel"/>
    <w:tmpl w:val="06A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53844AB"/>
    <w:multiLevelType w:val="hybridMultilevel"/>
    <w:tmpl w:val="121AAF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3" w15:restartNumberingAfterBreak="0">
    <w:nsid w:val="759065F8"/>
    <w:multiLevelType w:val="hybridMultilevel"/>
    <w:tmpl w:val="D83E6F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75A22BF8"/>
    <w:multiLevelType w:val="hybridMultilevel"/>
    <w:tmpl w:val="2AA694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7547D5"/>
    <w:multiLevelType w:val="hybridMultilevel"/>
    <w:tmpl w:val="EA0EC49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6" w15:restartNumberingAfterBreak="0">
    <w:nsid w:val="77D17018"/>
    <w:multiLevelType w:val="hybridMultilevel"/>
    <w:tmpl w:val="28DE13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396BD7"/>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7894265D"/>
    <w:multiLevelType w:val="hybridMultilevel"/>
    <w:tmpl w:val="E0F0DE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8AB0197"/>
    <w:multiLevelType w:val="hybridMultilevel"/>
    <w:tmpl w:val="75047E82"/>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8B3342E"/>
    <w:multiLevelType w:val="hybridMultilevel"/>
    <w:tmpl w:val="000C3E5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80"/>
        </w:tabs>
        <w:ind w:left="180" w:hanging="360"/>
      </w:pPr>
      <w:rPr>
        <w:rFonts w:ascii="Symbol" w:hAnsi="Symbol" w:hint="default"/>
      </w:r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1" w15:restartNumberingAfterBreak="0">
    <w:nsid w:val="78ED77BF"/>
    <w:multiLevelType w:val="hybridMultilevel"/>
    <w:tmpl w:val="3E9072A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8F51563"/>
    <w:multiLevelType w:val="hybridMultilevel"/>
    <w:tmpl w:val="43E4FF4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91C74A5"/>
    <w:multiLevelType w:val="hybridMultilevel"/>
    <w:tmpl w:val="8006FDBA"/>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4" w15:restartNumberingAfterBreak="0">
    <w:nsid w:val="793E115A"/>
    <w:multiLevelType w:val="hybridMultilevel"/>
    <w:tmpl w:val="B3EE2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794D4020"/>
    <w:multiLevelType w:val="hybridMultilevel"/>
    <w:tmpl w:val="BF78D30E"/>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6" w15:restartNumberingAfterBreak="0">
    <w:nsid w:val="79685C3D"/>
    <w:multiLevelType w:val="hybridMultilevel"/>
    <w:tmpl w:val="9C7A9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9AD456A"/>
    <w:multiLevelType w:val="hybridMultilevel"/>
    <w:tmpl w:val="6BEE09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B5548FC"/>
    <w:multiLevelType w:val="hybridMultilevel"/>
    <w:tmpl w:val="47C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B8B57A8"/>
    <w:multiLevelType w:val="hybridMultilevel"/>
    <w:tmpl w:val="2FA2AC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7C0347A2"/>
    <w:multiLevelType w:val="hybridMultilevel"/>
    <w:tmpl w:val="35B49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E8C0BC5"/>
    <w:multiLevelType w:val="hybridMultilevel"/>
    <w:tmpl w:val="86889B04"/>
    <w:lvl w:ilvl="0" w:tplc="0409000F">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2" w15:restartNumberingAfterBreak="0">
    <w:nsid w:val="7E903213"/>
    <w:multiLevelType w:val="hybridMultilevel"/>
    <w:tmpl w:val="70969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60"/>
  </w:num>
  <w:num w:numId="3">
    <w:abstractNumId w:val="193"/>
  </w:num>
  <w:num w:numId="4">
    <w:abstractNumId w:val="140"/>
  </w:num>
  <w:num w:numId="5">
    <w:abstractNumId w:val="87"/>
  </w:num>
  <w:num w:numId="6">
    <w:abstractNumId w:val="122"/>
  </w:num>
  <w:num w:numId="7">
    <w:abstractNumId w:val="35"/>
  </w:num>
  <w:num w:numId="8">
    <w:abstractNumId w:val="7"/>
  </w:num>
  <w:num w:numId="9">
    <w:abstractNumId w:val="51"/>
  </w:num>
  <w:num w:numId="10">
    <w:abstractNumId w:val="30"/>
  </w:num>
  <w:num w:numId="11">
    <w:abstractNumId w:val="88"/>
  </w:num>
  <w:num w:numId="12">
    <w:abstractNumId w:val="3"/>
  </w:num>
  <w:num w:numId="13">
    <w:abstractNumId w:val="136"/>
  </w:num>
  <w:num w:numId="14">
    <w:abstractNumId w:val="162"/>
  </w:num>
  <w:num w:numId="15">
    <w:abstractNumId w:val="85"/>
  </w:num>
  <w:num w:numId="16">
    <w:abstractNumId w:val="124"/>
  </w:num>
  <w:num w:numId="17">
    <w:abstractNumId w:val="49"/>
  </w:num>
  <w:num w:numId="18">
    <w:abstractNumId w:val="163"/>
  </w:num>
  <w:num w:numId="19">
    <w:abstractNumId w:val="99"/>
  </w:num>
  <w:num w:numId="20">
    <w:abstractNumId w:val="110"/>
  </w:num>
  <w:num w:numId="21">
    <w:abstractNumId w:val="14"/>
  </w:num>
  <w:num w:numId="22">
    <w:abstractNumId w:val="131"/>
  </w:num>
  <w:num w:numId="23">
    <w:abstractNumId w:val="167"/>
  </w:num>
  <w:num w:numId="24">
    <w:abstractNumId w:val="109"/>
  </w:num>
  <w:num w:numId="25">
    <w:abstractNumId w:val="211"/>
  </w:num>
  <w:num w:numId="26">
    <w:abstractNumId w:val="152"/>
  </w:num>
  <w:num w:numId="27">
    <w:abstractNumId w:val="81"/>
  </w:num>
  <w:num w:numId="28">
    <w:abstractNumId w:val="40"/>
  </w:num>
  <w:num w:numId="29">
    <w:abstractNumId w:val="192"/>
  </w:num>
  <w:num w:numId="30">
    <w:abstractNumId w:val="155"/>
  </w:num>
  <w:num w:numId="31">
    <w:abstractNumId w:val="28"/>
  </w:num>
  <w:num w:numId="32">
    <w:abstractNumId w:val="182"/>
  </w:num>
  <w:num w:numId="33">
    <w:abstractNumId w:val="203"/>
  </w:num>
  <w:num w:numId="34">
    <w:abstractNumId w:val="102"/>
  </w:num>
  <w:num w:numId="35">
    <w:abstractNumId w:val="205"/>
  </w:num>
  <w:num w:numId="36">
    <w:abstractNumId w:val="195"/>
  </w:num>
  <w:num w:numId="37">
    <w:abstractNumId w:val="71"/>
  </w:num>
  <w:num w:numId="38">
    <w:abstractNumId w:val="199"/>
  </w:num>
  <w:num w:numId="39">
    <w:abstractNumId w:val="1"/>
  </w:num>
  <w:num w:numId="40">
    <w:abstractNumId w:val="201"/>
  </w:num>
  <w:num w:numId="41">
    <w:abstractNumId w:val="31"/>
  </w:num>
  <w:num w:numId="42">
    <w:abstractNumId w:val="180"/>
  </w:num>
  <w:num w:numId="43">
    <w:abstractNumId w:val="127"/>
  </w:num>
  <w:num w:numId="44">
    <w:abstractNumId w:val="170"/>
  </w:num>
  <w:num w:numId="45">
    <w:abstractNumId w:val="55"/>
  </w:num>
  <w:num w:numId="46">
    <w:abstractNumId w:val="106"/>
  </w:num>
  <w:num w:numId="47">
    <w:abstractNumId w:val="16"/>
  </w:num>
  <w:num w:numId="48">
    <w:abstractNumId w:val="206"/>
  </w:num>
  <w:num w:numId="49">
    <w:abstractNumId w:val="120"/>
  </w:num>
  <w:num w:numId="50">
    <w:abstractNumId w:val="63"/>
  </w:num>
  <w:num w:numId="51">
    <w:abstractNumId w:val="94"/>
  </w:num>
  <w:num w:numId="52">
    <w:abstractNumId w:val="176"/>
  </w:num>
  <w:num w:numId="53">
    <w:abstractNumId w:val="66"/>
  </w:num>
  <w:num w:numId="54">
    <w:abstractNumId w:val="43"/>
  </w:num>
  <w:num w:numId="55">
    <w:abstractNumId w:val="181"/>
  </w:num>
  <w:num w:numId="56">
    <w:abstractNumId w:val="126"/>
  </w:num>
  <w:num w:numId="57">
    <w:abstractNumId w:val="25"/>
  </w:num>
  <w:num w:numId="58">
    <w:abstractNumId w:val="52"/>
  </w:num>
  <w:num w:numId="59">
    <w:abstractNumId w:val="22"/>
  </w:num>
  <w:num w:numId="60">
    <w:abstractNumId w:val="197"/>
  </w:num>
  <w:num w:numId="61">
    <w:abstractNumId w:val="175"/>
  </w:num>
  <w:num w:numId="62">
    <w:abstractNumId w:val="36"/>
  </w:num>
  <w:num w:numId="63">
    <w:abstractNumId w:val="168"/>
  </w:num>
  <w:num w:numId="64">
    <w:abstractNumId w:val="37"/>
  </w:num>
  <w:num w:numId="65">
    <w:abstractNumId w:val="33"/>
  </w:num>
  <w:num w:numId="66">
    <w:abstractNumId w:val="138"/>
  </w:num>
  <w:num w:numId="67">
    <w:abstractNumId w:val="165"/>
  </w:num>
  <w:num w:numId="68">
    <w:abstractNumId w:val="112"/>
  </w:num>
  <w:num w:numId="69">
    <w:abstractNumId w:val="83"/>
  </w:num>
  <w:num w:numId="70">
    <w:abstractNumId w:val="101"/>
  </w:num>
  <w:num w:numId="71">
    <w:abstractNumId w:val="107"/>
  </w:num>
  <w:num w:numId="72">
    <w:abstractNumId w:val="115"/>
  </w:num>
  <w:num w:numId="73">
    <w:abstractNumId w:val="77"/>
  </w:num>
  <w:num w:numId="74">
    <w:abstractNumId w:val="67"/>
  </w:num>
  <w:num w:numId="75">
    <w:abstractNumId w:val="151"/>
  </w:num>
  <w:num w:numId="76">
    <w:abstractNumId w:val="50"/>
  </w:num>
  <w:num w:numId="77">
    <w:abstractNumId w:val="191"/>
  </w:num>
  <w:num w:numId="78">
    <w:abstractNumId w:val="117"/>
  </w:num>
  <w:num w:numId="79">
    <w:abstractNumId w:val="202"/>
  </w:num>
  <w:num w:numId="80">
    <w:abstractNumId w:val="47"/>
  </w:num>
  <w:num w:numId="81">
    <w:abstractNumId w:val="189"/>
  </w:num>
  <w:num w:numId="82">
    <w:abstractNumId w:val="141"/>
  </w:num>
  <w:num w:numId="83">
    <w:abstractNumId w:val="190"/>
  </w:num>
  <w:num w:numId="84">
    <w:abstractNumId w:val="27"/>
  </w:num>
  <w:num w:numId="85">
    <w:abstractNumId w:val="46"/>
  </w:num>
  <w:num w:numId="86">
    <w:abstractNumId w:val="207"/>
  </w:num>
  <w:num w:numId="87">
    <w:abstractNumId w:val="145"/>
  </w:num>
  <w:num w:numId="88">
    <w:abstractNumId w:val="42"/>
  </w:num>
  <w:num w:numId="89">
    <w:abstractNumId w:val="209"/>
  </w:num>
  <w:num w:numId="90">
    <w:abstractNumId w:val="113"/>
  </w:num>
  <w:num w:numId="91">
    <w:abstractNumId w:val="70"/>
  </w:num>
  <w:num w:numId="92">
    <w:abstractNumId w:val="135"/>
  </w:num>
  <w:num w:numId="93">
    <w:abstractNumId w:val="198"/>
  </w:num>
  <w:num w:numId="94">
    <w:abstractNumId w:val="68"/>
  </w:num>
  <w:num w:numId="95">
    <w:abstractNumId w:val="105"/>
  </w:num>
  <w:num w:numId="96">
    <w:abstractNumId w:val="59"/>
  </w:num>
  <w:num w:numId="97">
    <w:abstractNumId w:val="4"/>
  </w:num>
  <w:num w:numId="98">
    <w:abstractNumId w:val="196"/>
  </w:num>
  <w:num w:numId="99">
    <w:abstractNumId w:val="118"/>
  </w:num>
  <w:num w:numId="100">
    <w:abstractNumId w:val="5"/>
  </w:num>
  <w:num w:numId="101">
    <w:abstractNumId w:val="156"/>
  </w:num>
  <w:num w:numId="102">
    <w:abstractNumId w:val="100"/>
  </w:num>
  <w:num w:numId="103">
    <w:abstractNumId w:val="125"/>
  </w:num>
  <w:num w:numId="104">
    <w:abstractNumId w:val="212"/>
  </w:num>
  <w:num w:numId="105">
    <w:abstractNumId w:val="23"/>
  </w:num>
  <w:num w:numId="106">
    <w:abstractNumId w:val="26"/>
  </w:num>
  <w:num w:numId="107">
    <w:abstractNumId w:val="146"/>
  </w:num>
  <w:num w:numId="108">
    <w:abstractNumId w:val="132"/>
  </w:num>
  <w:num w:numId="109">
    <w:abstractNumId w:val="210"/>
  </w:num>
  <w:num w:numId="110">
    <w:abstractNumId w:val="186"/>
  </w:num>
  <w:num w:numId="111">
    <w:abstractNumId w:val="139"/>
  </w:num>
  <w:num w:numId="112">
    <w:abstractNumId w:val="173"/>
  </w:num>
  <w:num w:numId="113">
    <w:abstractNumId w:val="56"/>
  </w:num>
  <w:num w:numId="114">
    <w:abstractNumId w:val="73"/>
  </w:num>
  <w:num w:numId="115">
    <w:abstractNumId w:val="148"/>
  </w:num>
  <w:num w:numId="116">
    <w:abstractNumId w:val="104"/>
  </w:num>
  <w:num w:numId="117">
    <w:abstractNumId w:val="103"/>
  </w:num>
  <w:num w:numId="118">
    <w:abstractNumId w:val="19"/>
  </w:num>
  <w:num w:numId="119">
    <w:abstractNumId w:val="76"/>
  </w:num>
  <w:num w:numId="120">
    <w:abstractNumId w:val="10"/>
  </w:num>
  <w:num w:numId="121">
    <w:abstractNumId w:val="2"/>
  </w:num>
  <w:num w:numId="122">
    <w:abstractNumId w:val="9"/>
  </w:num>
  <w:num w:numId="123">
    <w:abstractNumId w:val="65"/>
  </w:num>
  <w:num w:numId="124">
    <w:abstractNumId w:val="149"/>
  </w:num>
  <w:num w:numId="125">
    <w:abstractNumId w:val="108"/>
  </w:num>
  <w:num w:numId="126">
    <w:abstractNumId w:val="179"/>
  </w:num>
  <w:num w:numId="127">
    <w:abstractNumId w:val="57"/>
  </w:num>
  <w:num w:numId="128">
    <w:abstractNumId w:val="161"/>
  </w:num>
  <w:num w:numId="129">
    <w:abstractNumId w:val="69"/>
  </w:num>
  <w:num w:numId="130">
    <w:abstractNumId w:val="6"/>
  </w:num>
  <w:num w:numId="131">
    <w:abstractNumId w:val="119"/>
  </w:num>
  <w:num w:numId="132">
    <w:abstractNumId w:val="134"/>
  </w:num>
  <w:num w:numId="133">
    <w:abstractNumId w:val="75"/>
  </w:num>
  <w:num w:numId="134">
    <w:abstractNumId w:val="80"/>
  </w:num>
  <w:num w:numId="135">
    <w:abstractNumId w:val="72"/>
  </w:num>
  <w:num w:numId="136">
    <w:abstractNumId w:val="143"/>
  </w:num>
  <w:num w:numId="137">
    <w:abstractNumId w:val="159"/>
  </w:num>
  <w:num w:numId="138">
    <w:abstractNumId w:val="58"/>
  </w:num>
  <w:num w:numId="139">
    <w:abstractNumId w:val="154"/>
  </w:num>
  <w:num w:numId="140">
    <w:abstractNumId w:val="18"/>
  </w:num>
  <w:num w:numId="141">
    <w:abstractNumId w:val="187"/>
  </w:num>
  <w:num w:numId="142">
    <w:abstractNumId w:val="53"/>
  </w:num>
  <w:num w:numId="143">
    <w:abstractNumId w:val="111"/>
  </w:num>
  <w:num w:numId="144">
    <w:abstractNumId w:val="183"/>
  </w:num>
  <w:num w:numId="145">
    <w:abstractNumId w:val="60"/>
  </w:num>
  <w:num w:numId="146">
    <w:abstractNumId w:val="12"/>
  </w:num>
  <w:num w:numId="147">
    <w:abstractNumId w:val="93"/>
  </w:num>
  <w:num w:numId="148">
    <w:abstractNumId w:val="114"/>
  </w:num>
  <w:num w:numId="149">
    <w:abstractNumId w:val="82"/>
  </w:num>
  <w:num w:numId="150">
    <w:abstractNumId w:val="32"/>
  </w:num>
  <w:num w:numId="151">
    <w:abstractNumId w:val="62"/>
  </w:num>
  <w:num w:numId="152">
    <w:abstractNumId w:val="78"/>
  </w:num>
  <w:num w:numId="153">
    <w:abstractNumId w:val="79"/>
  </w:num>
  <w:num w:numId="154">
    <w:abstractNumId w:val="92"/>
  </w:num>
  <w:num w:numId="155">
    <w:abstractNumId w:val="133"/>
  </w:num>
  <w:num w:numId="156">
    <w:abstractNumId w:val="200"/>
  </w:num>
  <w:num w:numId="157">
    <w:abstractNumId w:val="121"/>
  </w:num>
  <w:num w:numId="158">
    <w:abstractNumId w:val="169"/>
  </w:num>
  <w:num w:numId="159">
    <w:abstractNumId w:val="41"/>
  </w:num>
  <w:num w:numId="160">
    <w:abstractNumId w:val="0"/>
  </w:num>
  <w:num w:numId="161">
    <w:abstractNumId w:val="150"/>
  </w:num>
  <w:num w:numId="162">
    <w:abstractNumId w:val="171"/>
  </w:num>
  <w:num w:numId="163">
    <w:abstractNumId w:val="54"/>
  </w:num>
  <w:num w:numId="164">
    <w:abstractNumId w:val="130"/>
  </w:num>
  <w:num w:numId="165">
    <w:abstractNumId w:val="11"/>
  </w:num>
  <w:num w:numId="166">
    <w:abstractNumId w:val="96"/>
  </w:num>
  <w:num w:numId="167">
    <w:abstractNumId w:val="64"/>
  </w:num>
  <w:num w:numId="168">
    <w:abstractNumId w:val="174"/>
  </w:num>
  <w:num w:numId="169">
    <w:abstractNumId w:val="137"/>
  </w:num>
  <w:num w:numId="170">
    <w:abstractNumId w:val="184"/>
  </w:num>
  <w:num w:numId="171">
    <w:abstractNumId w:val="34"/>
  </w:num>
  <w:num w:numId="172">
    <w:abstractNumId w:val="17"/>
  </w:num>
  <w:num w:numId="173">
    <w:abstractNumId w:val="61"/>
  </w:num>
  <w:num w:numId="174">
    <w:abstractNumId w:val="15"/>
  </w:num>
  <w:num w:numId="175">
    <w:abstractNumId w:val="158"/>
  </w:num>
  <w:num w:numId="176">
    <w:abstractNumId w:val="185"/>
  </w:num>
  <w:num w:numId="177">
    <w:abstractNumId w:val="164"/>
  </w:num>
  <w:num w:numId="178">
    <w:abstractNumId w:val="29"/>
  </w:num>
  <w:num w:numId="179">
    <w:abstractNumId w:val="166"/>
  </w:num>
  <w:num w:numId="180">
    <w:abstractNumId w:val="188"/>
  </w:num>
  <w:num w:numId="181">
    <w:abstractNumId w:val="24"/>
  </w:num>
  <w:num w:numId="182">
    <w:abstractNumId w:val="142"/>
  </w:num>
  <w:num w:numId="183">
    <w:abstractNumId w:val="45"/>
  </w:num>
  <w:num w:numId="184">
    <w:abstractNumId w:val="116"/>
  </w:num>
  <w:num w:numId="185">
    <w:abstractNumId w:val="21"/>
  </w:num>
  <w:num w:numId="186">
    <w:abstractNumId w:val="153"/>
  </w:num>
  <w:num w:numId="187">
    <w:abstractNumId w:val="95"/>
  </w:num>
  <w:num w:numId="188">
    <w:abstractNumId w:val="20"/>
  </w:num>
  <w:num w:numId="189">
    <w:abstractNumId w:val="38"/>
  </w:num>
  <w:num w:numId="190">
    <w:abstractNumId w:val="178"/>
  </w:num>
  <w:num w:numId="191">
    <w:abstractNumId w:val="39"/>
  </w:num>
  <w:num w:numId="192">
    <w:abstractNumId w:val="194"/>
  </w:num>
  <w:num w:numId="193">
    <w:abstractNumId w:val="172"/>
  </w:num>
  <w:num w:numId="194">
    <w:abstractNumId w:val="157"/>
  </w:num>
  <w:num w:numId="195">
    <w:abstractNumId w:val="129"/>
  </w:num>
  <w:num w:numId="196">
    <w:abstractNumId w:val="44"/>
  </w:num>
  <w:num w:numId="197">
    <w:abstractNumId w:val="97"/>
  </w:num>
  <w:num w:numId="198">
    <w:abstractNumId w:val="128"/>
  </w:num>
  <w:num w:numId="199">
    <w:abstractNumId w:val="91"/>
  </w:num>
  <w:num w:numId="200">
    <w:abstractNumId w:val="204"/>
  </w:num>
  <w:num w:numId="201">
    <w:abstractNumId w:val="123"/>
  </w:num>
  <w:num w:numId="202">
    <w:abstractNumId w:val="147"/>
  </w:num>
  <w:num w:numId="203">
    <w:abstractNumId w:val="13"/>
  </w:num>
  <w:num w:numId="204">
    <w:abstractNumId w:val="74"/>
  </w:num>
  <w:num w:numId="205">
    <w:abstractNumId w:val="177"/>
  </w:num>
  <w:num w:numId="206">
    <w:abstractNumId w:val="98"/>
  </w:num>
  <w:num w:numId="207">
    <w:abstractNumId w:val="8"/>
  </w:num>
  <w:num w:numId="208">
    <w:abstractNumId w:val="86"/>
  </w:num>
  <w:num w:numId="209">
    <w:abstractNumId w:val="144"/>
  </w:num>
  <w:num w:numId="210">
    <w:abstractNumId w:val="208"/>
  </w:num>
  <w:num w:numId="211">
    <w:abstractNumId w:val="90"/>
  </w:num>
  <w:num w:numId="212">
    <w:abstractNumId w:val="84"/>
  </w:num>
  <w:num w:numId="213">
    <w:abstractNumId w:val="89"/>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29"/>
    <w:rsid w:val="0000060F"/>
    <w:rsid w:val="00001AFE"/>
    <w:rsid w:val="000027EF"/>
    <w:rsid w:val="00002879"/>
    <w:rsid w:val="000034D2"/>
    <w:rsid w:val="00004317"/>
    <w:rsid w:val="0000467F"/>
    <w:rsid w:val="00005C58"/>
    <w:rsid w:val="0000603A"/>
    <w:rsid w:val="000076C9"/>
    <w:rsid w:val="00010E75"/>
    <w:rsid w:val="00011983"/>
    <w:rsid w:val="00013187"/>
    <w:rsid w:val="000138C1"/>
    <w:rsid w:val="00013D4A"/>
    <w:rsid w:val="00014BA6"/>
    <w:rsid w:val="00016E81"/>
    <w:rsid w:val="00021240"/>
    <w:rsid w:val="00022261"/>
    <w:rsid w:val="00024D3C"/>
    <w:rsid w:val="00024F58"/>
    <w:rsid w:val="000257C8"/>
    <w:rsid w:val="0002776A"/>
    <w:rsid w:val="000325F8"/>
    <w:rsid w:val="00036A24"/>
    <w:rsid w:val="0003707F"/>
    <w:rsid w:val="0003750C"/>
    <w:rsid w:val="00040109"/>
    <w:rsid w:val="0004046E"/>
    <w:rsid w:val="0004082E"/>
    <w:rsid w:val="000411CC"/>
    <w:rsid w:val="000415BB"/>
    <w:rsid w:val="00041849"/>
    <w:rsid w:val="00041BD5"/>
    <w:rsid w:val="00041FE6"/>
    <w:rsid w:val="00042BE7"/>
    <w:rsid w:val="0004337F"/>
    <w:rsid w:val="00043D2F"/>
    <w:rsid w:val="00044B92"/>
    <w:rsid w:val="00044C9E"/>
    <w:rsid w:val="00044CC9"/>
    <w:rsid w:val="00045CBB"/>
    <w:rsid w:val="00046B84"/>
    <w:rsid w:val="00047987"/>
    <w:rsid w:val="000505E6"/>
    <w:rsid w:val="00050658"/>
    <w:rsid w:val="000507E2"/>
    <w:rsid w:val="00050B76"/>
    <w:rsid w:val="00050EA7"/>
    <w:rsid w:val="00051199"/>
    <w:rsid w:val="0005269F"/>
    <w:rsid w:val="00053C6F"/>
    <w:rsid w:val="00053E56"/>
    <w:rsid w:val="0005405B"/>
    <w:rsid w:val="000548F1"/>
    <w:rsid w:val="0005530B"/>
    <w:rsid w:val="0005601B"/>
    <w:rsid w:val="000567F0"/>
    <w:rsid w:val="00060135"/>
    <w:rsid w:val="0006200D"/>
    <w:rsid w:val="0006433A"/>
    <w:rsid w:val="000646CC"/>
    <w:rsid w:val="00064D85"/>
    <w:rsid w:val="000652E1"/>
    <w:rsid w:val="00065899"/>
    <w:rsid w:val="000665D5"/>
    <w:rsid w:val="00067C00"/>
    <w:rsid w:val="00067E98"/>
    <w:rsid w:val="0007029F"/>
    <w:rsid w:val="0007230C"/>
    <w:rsid w:val="0007625E"/>
    <w:rsid w:val="000802E6"/>
    <w:rsid w:val="00080D5D"/>
    <w:rsid w:val="00084505"/>
    <w:rsid w:val="000847B0"/>
    <w:rsid w:val="00085194"/>
    <w:rsid w:val="00085AA6"/>
    <w:rsid w:val="00085DAA"/>
    <w:rsid w:val="0008686D"/>
    <w:rsid w:val="00086DBF"/>
    <w:rsid w:val="00090928"/>
    <w:rsid w:val="00091202"/>
    <w:rsid w:val="0009138D"/>
    <w:rsid w:val="00093CE7"/>
    <w:rsid w:val="000940CA"/>
    <w:rsid w:val="000941D4"/>
    <w:rsid w:val="00094625"/>
    <w:rsid w:val="00094B77"/>
    <w:rsid w:val="000960CE"/>
    <w:rsid w:val="00096B2C"/>
    <w:rsid w:val="00096E76"/>
    <w:rsid w:val="000A0145"/>
    <w:rsid w:val="000A0209"/>
    <w:rsid w:val="000A02C3"/>
    <w:rsid w:val="000A1DA8"/>
    <w:rsid w:val="000A396C"/>
    <w:rsid w:val="000A3B3F"/>
    <w:rsid w:val="000A3E06"/>
    <w:rsid w:val="000A615F"/>
    <w:rsid w:val="000A6CC2"/>
    <w:rsid w:val="000A720F"/>
    <w:rsid w:val="000A7D54"/>
    <w:rsid w:val="000A7EA0"/>
    <w:rsid w:val="000B2F06"/>
    <w:rsid w:val="000B47D5"/>
    <w:rsid w:val="000B5776"/>
    <w:rsid w:val="000B5F28"/>
    <w:rsid w:val="000B771A"/>
    <w:rsid w:val="000B7749"/>
    <w:rsid w:val="000C037D"/>
    <w:rsid w:val="000C0407"/>
    <w:rsid w:val="000C1C40"/>
    <w:rsid w:val="000C4247"/>
    <w:rsid w:val="000C5073"/>
    <w:rsid w:val="000C5A57"/>
    <w:rsid w:val="000C60E6"/>
    <w:rsid w:val="000C7DCF"/>
    <w:rsid w:val="000D0876"/>
    <w:rsid w:val="000D22AD"/>
    <w:rsid w:val="000D2E9F"/>
    <w:rsid w:val="000D360F"/>
    <w:rsid w:val="000D38C0"/>
    <w:rsid w:val="000D397B"/>
    <w:rsid w:val="000D50F3"/>
    <w:rsid w:val="000D59D1"/>
    <w:rsid w:val="000D6027"/>
    <w:rsid w:val="000D64BE"/>
    <w:rsid w:val="000D6DC6"/>
    <w:rsid w:val="000E053B"/>
    <w:rsid w:val="000E133B"/>
    <w:rsid w:val="000E14A3"/>
    <w:rsid w:val="000E1BFD"/>
    <w:rsid w:val="000E1D4A"/>
    <w:rsid w:val="000E2ACE"/>
    <w:rsid w:val="000E35DD"/>
    <w:rsid w:val="000E4B4B"/>
    <w:rsid w:val="000E591A"/>
    <w:rsid w:val="000E5E08"/>
    <w:rsid w:val="000E6225"/>
    <w:rsid w:val="000E686C"/>
    <w:rsid w:val="000E6C0B"/>
    <w:rsid w:val="000E7EA2"/>
    <w:rsid w:val="000F019F"/>
    <w:rsid w:val="000F024C"/>
    <w:rsid w:val="000F05CD"/>
    <w:rsid w:val="000F0C66"/>
    <w:rsid w:val="000F0F73"/>
    <w:rsid w:val="000F1607"/>
    <w:rsid w:val="000F1A51"/>
    <w:rsid w:val="000F2A12"/>
    <w:rsid w:val="000F52EC"/>
    <w:rsid w:val="000F6316"/>
    <w:rsid w:val="000F6A09"/>
    <w:rsid w:val="0010013C"/>
    <w:rsid w:val="0010101D"/>
    <w:rsid w:val="001038B5"/>
    <w:rsid w:val="00104254"/>
    <w:rsid w:val="00104592"/>
    <w:rsid w:val="001049DD"/>
    <w:rsid w:val="00105268"/>
    <w:rsid w:val="00106E63"/>
    <w:rsid w:val="001074B4"/>
    <w:rsid w:val="00107A6E"/>
    <w:rsid w:val="0011092B"/>
    <w:rsid w:val="00110C36"/>
    <w:rsid w:val="00110E56"/>
    <w:rsid w:val="001116E4"/>
    <w:rsid w:val="00111B64"/>
    <w:rsid w:val="0011326D"/>
    <w:rsid w:val="001132C5"/>
    <w:rsid w:val="00113C46"/>
    <w:rsid w:val="001161D2"/>
    <w:rsid w:val="00116392"/>
    <w:rsid w:val="0012066C"/>
    <w:rsid w:val="00120A50"/>
    <w:rsid w:val="00121A3B"/>
    <w:rsid w:val="00121AFF"/>
    <w:rsid w:val="001222D1"/>
    <w:rsid w:val="0012263F"/>
    <w:rsid w:val="00122AF2"/>
    <w:rsid w:val="0012366D"/>
    <w:rsid w:val="00123F88"/>
    <w:rsid w:val="001245BA"/>
    <w:rsid w:val="0012753D"/>
    <w:rsid w:val="00127614"/>
    <w:rsid w:val="00127FD5"/>
    <w:rsid w:val="0013029A"/>
    <w:rsid w:val="00132B23"/>
    <w:rsid w:val="00134B3D"/>
    <w:rsid w:val="00135370"/>
    <w:rsid w:val="001362C9"/>
    <w:rsid w:val="00136465"/>
    <w:rsid w:val="00136469"/>
    <w:rsid w:val="001367C9"/>
    <w:rsid w:val="001368C0"/>
    <w:rsid w:val="00136B07"/>
    <w:rsid w:val="00136B47"/>
    <w:rsid w:val="00137053"/>
    <w:rsid w:val="0014200C"/>
    <w:rsid w:val="00142198"/>
    <w:rsid w:val="00142A20"/>
    <w:rsid w:val="001441F5"/>
    <w:rsid w:val="001445F2"/>
    <w:rsid w:val="0014484E"/>
    <w:rsid w:val="001458C0"/>
    <w:rsid w:val="00146893"/>
    <w:rsid w:val="00146907"/>
    <w:rsid w:val="00147030"/>
    <w:rsid w:val="00147477"/>
    <w:rsid w:val="00147B87"/>
    <w:rsid w:val="001508EE"/>
    <w:rsid w:val="00152B7E"/>
    <w:rsid w:val="00153C3E"/>
    <w:rsid w:val="00155925"/>
    <w:rsid w:val="00155EFB"/>
    <w:rsid w:val="001562AE"/>
    <w:rsid w:val="001572E9"/>
    <w:rsid w:val="00157616"/>
    <w:rsid w:val="00157E4F"/>
    <w:rsid w:val="00157FF5"/>
    <w:rsid w:val="00160C53"/>
    <w:rsid w:val="00160D6E"/>
    <w:rsid w:val="00161ADB"/>
    <w:rsid w:val="00161F70"/>
    <w:rsid w:val="0016277A"/>
    <w:rsid w:val="0016437E"/>
    <w:rsid w:val="00164D22"/>
    <w:rsid w:val="00166DBC"/>
    <w:rsid w:val="001671BC"/>
    <w:rsid w:val="00167886"/>
    <w:rsid w:val="00167A81"/>
    <w:rsid w:val="001709C2"/>
    <w:rsid w:val="00171439"/>
    <w:rsid w:val="00172EED"/>
    <w:rsid w:val="00174D88"/>
    <w:rsid w:val="00180B02"/>
    <w:rsid w:val="00181EDE"/>
    <w:rsid w:val="00182122"/>
    <w:rsid w:val="0018313C"/>
    <w:rsid w:val="0018372B"/>
    <w:rsid w:val="00183BF8"/>
    <w:rsid w:val="001850ED"/>
    <w:rsid w:val="00185DF7"/>
    <w:rsid w:val="00192CC2"/>
    <w:rsid w:val="00193A95"/>
    <w:rsid w:val="00195437"/>
    <w:rsid w:val="00195678"/>
    <w:rsid w:val="0019590A"/>
    <w:rsid w:val="00196329"/>
    <w:rsid w:val="001A0A4D"/>
    <w:rsid w:val="001A11A2"/>
    <w:rsid w:val="001A191C"/>
    <w:rsid w:val="001A1CED"/>
    <w:rsid w:val="001A2238"/>
    <w:rsid w:val="001A32CE"/>
    <w:rsid w:val="001A39A4"/>
    <w:rsid w:val="001A498A"/>
    <w:rsid w:val="001A5895"/>
    <w:rsid w:val="001A7DC9"/>
    <w:rsid w:val="001B0F30"/>
    <w:rsid w:val="001B2673"/>
    <w:rsid w:val="001B2AB9"/>
    <w:rsid w:val="001B5532"/>
    <w:rsid w:val="001B6808"/>
    <w:rsid w:val="001C01E7"/>
    <w:rsid w:val="001C1538"/>
    <w:rsid w:val="001C167D"/>
    <w:rsid w:val="001C2D47"/>
    <w:rsid w:val="001C3BB9"/>
    <w:rsid w:val="001C3F4F"/>
    <w:rsid w:val="001C48D6"/>
    <w:rsid w:val="001C5326"/>
    <w:rsid w:val="001C6DF3"/>
    <w:rsid w:val="001C754C"/>
    <w:rsid w:val="001D0A3B"/>
    <w:rsid w:val="001D12B7"/>
    <w:rsid w:val="001D18EC"/>
    <w:rsid w:val="001D1BBA"/>
    <w:rsid w:val="001D22B8"/>
    <w:rsid w:val="001D381D"/>
    <w:rsid w:val="001D5F7B"/>
    <w:rsid w:val="001D5FF1"/>
    <w:rsid w:val="001D706E"/>
    <w:rsid w:val="001D7C09"/>
    <w:rsid w:val="001E02AF"/>
    <w:rsid w:val="001E1AEB"/>
    <w:rsid w:val="001E27C6"/>
    <w:rsid w:val="001E4586"/>
    <w:rsid w:val="001E4679"/>
    <w:rsid w:val="001E4F20"/>
    <w:rsid w:val="001E53D3"/>
    <w:rsid w:val="001E6302"/>
    <w:rsid w:val="001E68C1"/>
    <w:rsid w:val="001E7051"/>
    <w:rsid w:val="001E75E8"/>
    <w:rsid w:val="001E7AA4"/>
    <w:rsid w:val="001F0BB5"/>
    <w:rsid w:val="001F1E27"/>
    <w:rsid w:val="001F2246"/>
    <w:rsid w:val="001F244B"/>
    <w:rsid w:val="001F3243"/>
    <w:rsid w:val="001F3879"/>
    <w:rsid w:val="001F3CE2"/>
    <w:rsid w:val="001F6249"/>
    <w:rsid w:val="001F68DB"/>
    <w:rsid w:val="001F69F1"/>
    <w:rsid w:val="00200A44"/>
    <w:rsid w:val="002021C1"/>
    <w:rsid w:val="002023F8"/>
    <w:rsid w:val="00202870"/>
    <w:rsid w:val="002054F6"/>
    <w:rsid w:val="002058DB"/>
    <w:rsid w:val="002064F8"/>
    <w:rsid w:val="0020670F"/>
    <w:rsid w:val="00207FA4"/>
    <w:rsid w:val="002112FA"/>
    <w:rsid w:val="002116F7"/>
    <w:rsid w:val="00211C48"/>
    <w:rsid w:val="00211EA9"/>
    <w:rsid w:val="00212E53"/>
    <w:rsid w:val="002131AE"/>
    <w:rsid w:val="002139FF"/>
    <w:rsid w:val="00213B2C"/>
    <w:rsid w:val="002143A0"/>
    <w:rsid w:val="002143F7"/>
    <w:rsid w:val="00214735"/>
    <w:rsid w:val="00216430"/>
    <w:rsid w:val="0021759C"/>
    <w:rsid w:val="0022080C"/>
    <w:rsid w:val="00220B0E"/>
    <w:rsid w:val="00220EB0"/>
    <w:rsid w:val="0022155D"/>
    <w:rsid w:val="002233A1"/>
    <w:rsid w:val="0022403B"/>
    <w:rsid w:val="0022416F"/>
    <w:rsid w:val="002255D9"/>
    <w:rsid w:val="00226074"/>
    <w:rsid w:val="002261DA"/>
    <w:rsid w:val="00227E4A"/>
    <w:rsid w:val="00227EA6"/>
    <w:rsid w:val="00230609"/>
    <w:rsid w:val="00234C47"/>
    <w:rsid w:val="00235560"/>
    <w:rsid w:val="00235AB5"/>
    <w:rsid w:val="0023732B"/>
    <w:rsid w:val="00241BE9"/>
    <w:rsid w:val="00241F4D"/>
    <w:rsid w:val="00241F85"/>
    <w:rsid w:val="002424D2"/>
    <w:rsid w:val="0024301E"/>
    <w:rsid w:val="00243C2B"/>
    <w:rsid w:val="0024462A"/>
    <w:rsid w:val="00244EAD"/>
    <w:rsid w:val="00245670"/>
    <w:rsid w:val="00246345"/>
    <w:rsid w:val="00246BAE"/>
    <w:rsid w:val="00247902"/>
    <w:rsid w:val="00247A30"/>
    <w:rsid w:val="0025003F"/>
    <w:rsid w:val="00250365"/>
    <w:rsid w:val="00250494"/>
    <w:rsid w:val="0025144F"/>
    <w:rsid w:val="0025356B"/>
    <w:rsid w:val="00255EEF"/>
    <w:rsid w:val="002568BD"/>
    <w:rsid w:val="00256C7F"/>
    <w:rsid w:val="0025737F"/>
    <w:rsid w:val="00260A92"/>
    <w:rsid w:val="00261358"/>
    <w:rsid w:val="00261DD3"/>
    <w:rsid w:val="002621E4"/>
    <w:rsid w:val="00262EC2"/>
    <w:rsid w:val="00263549"/>
    <w:rsid w:val="00263708"/>
    <w:rsid w:val="002657F1"/>
    <w:rsid w:val="00265A25"/>
    <w:rsid w:val="00266B53"/>
    <w:rsid w:val="00266EE4"/>
    <w:rsid w:val="00266F3C"/>
    <w:rsid w:val="00267089"/>
    <w:rsid w:val="00270261"/>
    <w:rsid w:val="00270310"/>
    <w:rsid w:val="002707FE"/>
    <w:rsid w:val="0027162E"/>
    <w:rsid w:val="002729EA"/>
    <w:rsid w:val="0027410C"/>
    <w:rsid w:val="00274407"/>
    <w:rsid w:val="002750CF"/>
    <w:rsid w:val="0027587B"/>
    <w:rsid w:val="00275AE3"/>
    <w:rsid w:val="002765C7"/>
    <w:rsid w:val="00276931"/>
    <w:rsid w:val="00276D5B"/>
    <w:rsid w:val="00276DEF"/>
    <w:rsid w:val="002777F9"/>
    <w:rsid w:val="00280757"/>
    <w:rsid w:val="002809F4"/>
    <w:rsid w:val="00280C26"/>
    <w:rsid w:val="0028114B"/>
    <w:rsid w:val="002813BE"/>
    <w:rsid w:val="00281E15"/>
    <w:rsid w:val="00282912"/>
    <w:rsid w:val="00282CCB"/>
    <w:rsid w:val="0028385A"/>
    <w:rsid w:val="00284022"/>
    <w:rsid w:val="0028523D"/>
    <w:rsid w:val="002856CC"/>
    <w:rsid w:val="0028604B"/>
    <w:rsid w:val="00286492"/>
    <w:rsid w:val="002877F7"/>
    <w:rsid w:val="00287A4C"/>
    <w:rsid w:val="00287CD4"/>
    <w:rsid w:val="00290B3B"/>
    <w:rsid w:val="0029275F"/>
    <w:rsid w:val="00292CD8"/>
    <w:rsid w:val="00294210"/>
    <w:rsid w:val="00294304"/>
    <w:rsid w:val="00294AB1"/>
    <w:rsid w:val="002959A9"/>
    <w:rsid w:val="002963C7"/>
    <w:rsid w:val="002963E8"/>
    <w:rsid w:val="00296403"/>
    <w:rsid w:val="0029766B"/>
    <w:rsid w:val="002A0679"/>
    <w:rsid w:val="002A2117"/>
    <w:rsid w:val="002A27F8"/>
    <w:rsid w:val="002A621B"/>
    <w:rsid w:val="002A702B"/>
    <w:rsid w:val="002A760D"/>
    <w:rsid w:val="002B0599"/>
    <w:rsid w:val="002B1491"/>
    <w:rsid w:val="002B199C"/>
    <w:rsid w:val="002B1E1F"/>
    <w:rsid w:val="002B2A23"/>
    <w:rsid w:val="002B31F6"/>
    <w:rsid w:val="002B512F"/>
    <w:rsid w:val="002B6333"/>
    <w:rsid w:val="002B728B"/>
    <w:rsid w:val="002B786D"/>
    <w:rsid w:val="002C16C8"/>
    <w:rsid w:val="002C1A00"/>
    <w:rsid w:val="002C20E5"/>
    <w:rsid w:val="002C2512"/>
    <w:rsid w:val="002C3994"/>
    <w:rsid w:val="002C59A9"/>
    <w:rsid w:val="002C5B23"/>
    <w:rsid w:val="002C5ECE"/>
    <w:rsid w:val="002C5FAE"/>
    <w:rsid w:val="002C7007"/>
    <w:rsid w:val="002C7151"/>
    <w:rsid w:val="002C7241"/>
    <w:rsid w:val="002C7870"/>
    <w:rsid w:val="002C7E5E"/>
    <w:rsid w:val="002C7F07"/>
    <w:rsid w:val="002D212E"/>
    <w:rsid w:val="002D390C"/>
    <w:rsid w:val="002D49B6"/>
    <w:rsid w:val="002D5030"/>
    <w:rsid w:val="002D51A1"/>
    <w:rsid w:val="002D5CF3"/>
    <w:rsid w:val="002E0C59"/>
    <w:rsid w:val="002E16A5"/>
    <w:rsid w:val="002E1AB4"/>
    <w:rsid w:val="002E20DA"/>
    <w:rsid w:val="002E2EFA"/>
    <w:rsid w:val="002E3F1A"/>
    <w:rsid w:val="002E42B9"/>
    <w:rsid w:val="002E4B4E"/>
    <w:rsid w:val="002E50CC"/>
    <w:rsid w:val="002E56AC"/>
    <w:rsid w:val="002E6FA2"/>
    <w:rsid w:val="002E7401"/>
    <w:rsid w:val="002E798E"/>
    <w:rsid w:val="002E7C2F"/>
    <w:rsid w:val="002F1681"/>
    <w:rsid w:val="002F1845"/>
    <w:rsid w:val="002F2A39"/>
    <w:rsid w:val="002F3119"/>
    <w:rsid w:val="002F31BF"/>
    <w:rsid w:val="002F3A21"/>
    <w:rsid w:val="002F418C"/>
    <w:rsid w:val="002F61D8"/>
    <w:rsid w:val="002F664A"/>
    <w:rsid w:val="002F7A84"/>
    <w:rsid w:val="0030056C"/>
    <w:rsid w:val="00300608"/>
    <w:rsid w:val="003012D8"/>
    <w:rsid w:val="00301AAD"/>
    <w:rsid w:val="003023A3"/>
    <w:rsid w:val="00303DE8"/>
    <w:rsid w:val="003041F1"/>
    <w:rsid w:val="0030505E"/>
    <w:rsid w:val="00306EBE"/>
    <w:rsid w:val="003077B1"/>
    <w:rsid w:val="00310430"/>
    <w:rsid w:val="00310B07"/>
    <w:rsid w:val="00311CDC"/>
    <w:rsid w:val="003125ED"/>
    <w:rsid w:val="003129C2"/>
    <w:rsid w:val="00312FF1"/>
    <w:rsid w:val="00313AEA"/>
    <w:rsid w:val="0031453B"/>
    <w:rsid w:val="003164EB"/>
    <w:rsid w:val="003175E4"/>
    <w:rsid w:val="00321308"/>
    <w:rsid w:val="00324024"/>
    <w:rsid w:val="00326117"/>
    <w:rsid w:val="00326E36"/>
    <w:rsid w:val="003270E6"/>
    <w:rsid w:val="00327F3E"/>
    <w:rsid w:val="0033160D"/>
    <w:rsid w:val="00332800"/>
    <w:rsid w:val="00333A35"/>
    <w:rsid w:val="00334827"/>
    <w:rsid w:val="003348C3"/>
    <w:rsid w:val="00335B37"/>
    <w:rsid w:val="00335DF2"/>
    <w:rsid w:val="00335EF3"/>
    <w:rsid w:val="00336422"/>
    <w:rsid w:val="00336BE1"/>
    <w:rsid w:val="00337629"/>
    <w:rsid w:val="0034385E"/>
    <w:rsid w:val="00344AB3"/>
    <w:rsid w:val="003457DA"/>
    <w:rsid w:val="00350D72"/>
    <w:rsid w:val="0035122B"/>
    <w:rsid w:val="0035147A"/>
    <w:rsid w:val="003521DA"/>
    <w:rsid w:val="003522FE"/>
    <w:rsid w:val="00352A8D"/>
    <w:rsid w:val="00352A9F"/>
    <w:rsid w:val="003546CF"/>
    <w:rsid w:val="00354C30"/>
    <w:rsid w:val="00354F91"/>
    <w:rsid w:val="00360AD3"/>
    <w:rsid w:val="00360C71"/>
    <w:rsid w:val="0036254F"/>
    <w:rsid w:val="00362FA7"/>
    <w:rsid w:val="00363D29"/>
    <w:rsid w:val="00366251"/>
    <w:rsid w:val="0036693A"/>
    <w:rsid w:val="00366A46"/>
    <w:rsid w:val="00367261"/>
    <w:rsid w:val="00367FCB"/>
    <w:rsid w:val="00370413"/>
    <w:rsid w:val="003704FC"/>
    <w:rsid w:val="00370C7E"/>
    <w:rsid w:val="00370D7C"/>
    <w:rsid w:val="003714E8"/>
    <w:rsid w:val="00371887"/>
    <w:rsid w:val="00371C15"/>
    <w:rsid w:val="003721F7"/>
    <w:rsid w:val="0037304E"/>
    <w:rsid w:val="00373548"/>
    <w:rsid w:val="003736AD"/>
    <w:rsid w:val="0037625F"/>
    <w:rsid w:val="003770E7"/>
    <w:rsid w:val="00380337"/>
    <w:rsid w:val="00380490"/>
    <w:rsid w:val="00380E51"/>
    <w:rsid w:val="003810BE"/>
    <w:rsid w:val="00381284"/>
    <w:rsid w:val="003812FA"/>
    <w:rsid w:val="0038167D"/>
    <w:rsid w:val="0038168F"/>
    <w:rsid w:val="003838BE"/>
    <w:rsid w:val="00385FE9"/>
    <w:rsid w:val="003861B8"/>
    <w:rsid w:val="0038714F"/>
    <w:rsid w:val="00387282"/>
    <w:rsid w:val="00387300"/>
    <w:rsid w:val="003874EC"/>
    <w:rsid w:val="00387A1F"/>
    <w:rsid w:val="00387A68"/>
    <w:rsid w:val="00390658"/>
    <w:rsid w:val="0039067E"/>
    <w:rsid w:val="00390B19"/>
    <w:rsid w:val="00394E8A"/>
    <w:rsid w:val="00397B90"/>
    <w:rsid w:val="003A15F4"/>
    <w:rsid w:val="003A1C88"/>
    <w:rsid w:val="003A2AAE"/>
    <w:rsid w:val="003A2F2C"/>
    <w:rsid w:val="003A33BB"/>
    <w:rsid w:val="003A4BCA"/>
    <w:rsid w:val="003A4CB3"/>
    <w:rsid w:val="003A4DFE"/>
    <w:rsid w:val="003A54D0"/>
    <w:rsid w:val="003A647E"/>
    <w:rsid w:val="003A6FFB"/>
    <w:rsid w:val="003A795B"/>
    <w:rsid w:val="003A7F14"/>
    <w:rsid w:val="003B0817"/>
    <w:rsid w:val="003B09B4"/>
    <w:rsid w:val="003B116D"/>
    <w:rsid w:val="003B141B"/>
    <w:rsid w:val="003B21EE"/>
    <w:rsid w:val="003B3A66"/>
    <w:rsid w:val="003B3CF0"/>
    <w:rsid w:val="003B3E7C"/>
    <w:rsid w:val="003B4A66"/>
    <w:rsid w:val="003B54FA"/>
    <w:rsid w:val="003B73A1"/>
    <w:rsid w:val="003C0FA7"/>
    <w:rsid w:val="003C1D4E"/>
    <w:rsid w:val="003C4ABA"/>
    <w:rsid w:val="003C4EBD"/>
    <w:rsid w:val="003D08AB"/>
    <w:rsid w:val="003D0E80"/>
    <w:rsid w:val="003D1616"/>
    <w:rsid w:val="003D2186"/>
    <w:rsid w:val="003D29E8"/>
    <w:rsid w:val="003D33DE"/>
    <w:rsid w:val="003D36CA"/>
    <w:rsid w:val="003D4D34"/>
    <w:rsid w:val="003D4E2B"/>
    <w:rsid w:val="003D6CA6"/>
    <w:rsid w:val="003D7320"/>
    <w:rsid w:val="003E1029"/>
    <w:rsid w:val="003E1683"/>
    <w:rsid w:val="003E4626"/>
    <w:rsid w:val="003E49E6"/>
    <w:rsid w:val="003E558E"/>
    <w:rsid w:val="003E5678"/>
    <w:rsid w:val="003E627B"/>
    <w:rsid w:val="003E635D"/>
    <w:rsid w:val="003E74C4"/>
    <w:rsid w:val="003E796B"/>
    <w:rsid w:val="003F2644"/>
    <w:rsid w:val="003F360A"/>
    <w:rsid w:val="003F374A"/>
    <w:rsid w:val="003F3767"/>
    <w:rsid w:val="00400ABB"/>
    <w:rsid w:val="00402983"/>
    <w:rsid w:val="0040368F"/>
    <w:rsid w:val="00403D98"/>
    <w:rsid w:val="004046E1"/>
    <w:rsid w:val="00405948"/>
    <w:rsid w:val="00405AC4"/>
    <w:rsid w:val="0040653B"/>
    <w:rsid w:val="00406B7D"/>
    <w:rsid w:val="00407E4D"/>
    <w:rsid w:val="00410AAF"/>
    <w:rsid w:val="00411853"/>
    <w:rsid w:val="00412B08"/>
    <w:rsid w:val="00412F6B"/>
    <w:rsid w:val="00413BE7"/>
    <w:rsid w:val="00415DF4"/>
    <w:rsid w:val="00416BE9"/>
    <w:rsid w:val="0042062A"/>
    <w:rsid w:val="0042286B"/>
    <w:rsid w:val="00422E49"/>
    <w:rsid w:val="0042518D"/>
    <w:rsid w:val="0042523E"/>
    <w:rsid w:val="00425C57"/>
    <w:rsid w:val="004261D0"/>
    <w:rsid w:val="00427437"/>
    <w:rsid w:val="004279A6"/>
    <w:rsid w:val="00427EF9"/>
    <w:rsid w:val="00427F9C"/>
    <w:rsid w:val="00427FC2"/>
    <w:rsid w:val="004300F6"/>
    <w:rsid w:val="00431841"/>
    <w:rsid w:val="0043186D"/>
    <w:rsid w:val="00431AF5"/>
    <w:rsid w:val="00431B4F"/>
    <w:rsid w:val="00431E80"/>
    <w:rsid w:val="004323B6"/>
    <w:rsid w:val="00433174"/>
    <w:rsid w:val="0043415D"/>
    <w:rsid w:val="00434D31"/>
    <w:rsid w:val="00435433"/>
    <w:rsid w:val="00436273"/>
    <w:rsid w:val="00436A9C"/>
    <w:rsid w:val="004374FF"/>
    <w:rsid w:val="00437907"/>
    <w:rsid w:val="00437D93"/>
    <w:rsid w:val="004415C9"/>
    <w:rsid w:val="0044187A"/>
    <w:rsid w:val="00441D04"/>
    <w:rsid w:val="00443546"/>
    <w:rsid w:val="00444980"/>
    <w:rsid w:val="00445D7A"/>
    <w:rsid w:val="004466CD"/>
    <w:rsid w:val="00446C7C"/>
    <w:rsid w:val="00447627"/>
    <w:rsid w:val="00450280"/>
    <w:rsid w:val="00450DDE"/>
    <w:rsid w:val="00451187"/>
    <w:rsid w:val="00451630"/>
    <w:rsid w:val="00451926"/>
    <w:rsid w:val="004524B8"/>
    <w:rsid w:val="00452C1A"/>
    <w:rsid w:val="00452E46"/>
    <w:rsid w:val="0045384F"/>
    <w:rsid w:val="00454AB2"/>
    <w:rsid w:val="00456D47"/>
    <w:rsid w:val="0045756D"/>
    <w:rsid w:val="0045777F"/>
    <w:rsid w:val="004579E9"/>
    <w:rsid w:val="0046064E"/>
    <w:rsid w:val="00460D3B"/>
    <w:rsid w:val="00462E2A"/>
    <w:rsid w:val="004632F9"/>
    <w:rsid w:val="004637F6"/>
    <w:rsid w:val="00463BD2"/>
    <w:rsid w:val="00466162"/>
    <w:rsid w:val="004662BB"/>
    <w:rsid w:val="0046653F"/>
    <w:rsid w:val="0046661A"/>
    <w:rsid w:val="004668F3"/>
    <w:rsid w:val="004721A3"/>
    <w:rsid w:val="00473E66"/>
    <w:rsid w:val="00474183"/>
    <w:rsid w:val="004748A4"/>
    <w:rsid w:val="004757E3"/>
    <w:rsid w:val="00475E95"/>
    <w:rsid w:val="004760FB"/>
    <w:rsid w:val="00476361"/>
    <w:rsid w:val="0047696E"/>
    <w:rsid w:val="0047740C"/>
    <w:rsid w:val="004800E5"/>
    <w:rsid w:val="00483E32"/>
    <w:rsid w:val="004911EE"/>
    <w:rsid w:val="0049167C"/>
    <w:rsid w:val="00491BC4"/>
    <w:rsid w:val="00492F68"/>
    <w:rsid w:val="00493491"/>
    <w:rsid w:val="00493811"/>
    <w:rsid w:val="00493A61"/>
    <w:rsid w:val="004953C0"/>
    <w:rsid w:val="00496F33"/>
    <w:rsid w:val="0049703A"/>
    <w:rsid w:val="00497AF6"/>
    <w:rsid w:val="00497F57"/>
    <w:rsid w:val="004A25B4"/>
    <w:rsid w:val="004A2D8B"/>
    <w:rsid w:val="004A428E"/>
    <w:rsid w:val="004A54B4"/>
    <w:rsid w:val="004A633D"/>
    <w:rsid w:val="004B030E"/>
    <w:rsid w:val="004B062B"/>
    <w:rsid w:val="004B0DDE"/>
    <w:rsid w:val="004B0F92"/>
    <w:rsid w:val="004B1633"/>
    <w:rsid w:val="004B1A21"/>
    <w:rsid w:val="004B2F6A"/>
    <w:rsid w:val="004B4077"/>
    <w:rsid w:val="004B440E"/>
    <w:rsid w:val="004B45B9"/>
    <w:rsid w:val="004B46B0"/>
    <w:rsid w:val="004B485A"/>
    <w:rsid w:val="004B4B45"/>
    <w:rsid w:val="004B4FF6"/>
    <w:rsid w:val="004B5BAD"/>
    <w:rsid w:val="004B679F"/>
    <w:rsid w:val="004C04B1"/>
    <w:rsid w:val="004C202A"/>
    <w:rsid w:val="004C22AB"/>
    <w:rsid w:val="004C3865"/>
    <w:rsid w:val="004C3AEA"/>
    <w:rsid w:val="004C43D1"/>
    <w:rsid w:val="004C479E"/>
    <w:rsid w:val="004C4C87"/>
    <w:rsid w:val="004C4D7E"/>
    <w:rsid w:val="004C528F"/>
    <w:rsid w:val="004C5DFF"/>
    <w:rsid w:val="004C6437"/>
    <w:rsid w:val="004C6B53"/>
    <w:rsid w:val="004C706F"/>
    <w:rsid w:val="004D145D"/>
    <w:rsid w:val="004D1526"/>
    <w:rsid w:val="004D1E8B"/>
    <w:rsid w:val="004D249D"/>
    <w:rsid w:val="004D3A2A"/>
    <w:rsid w:val="004D4114"/>
    <w:rsid w:val="004D4583"/>
    <w:rsid w:val="004D4802"/>
    <w:rsid w:val="004D593C"/>
    <w:rsid w:val="004D6A9E"/>
    <w:rsid w:val="004D77DC"/>
    <w:rsid w:val="004E05CA"/>
    <w:rsid w:val="004E15FD"/>
    <w:rsid w:val="004E4102"/>
    <w:rsid w:val="004E43AA"/>
    <w:rsid w:val="004E4C7F"/>
    <w:rsid w:val="004E6AA1"/>
    <w:rsid w:val="004E6D8B"/>
    <w:rsid w:val="004E76F8"/>
    <w:rsid w:val="004F0536"/>
    <w:rsid w:val="004F0E86"/>
    <w:rsid w:val="004F1102"/>
    <w:rsid w:val="004F124D"/>
    <w:rsid w:val="004F1400"/>
    <w:rsid w:val="004F1740"/>
    <w:rsid w:val="004F1AA6"/>
    <w:rsid w:val="004F1DA5"/>
    <w:rsid w:val="004F33F9"/>
    <w:rsid w:val="004F39F7"/>
    <w:rsid w:val="004F4291"/>
    <w:rsid w:val="004F49D6"/>
    <w:rsid w:val="004F4A20"/>
    <w:rsid w:val="004F4BBB"/>
    <w:rsid w:val="004F55D0"/>
    <w:rsid w:val="004F669A"/>
    <w:rsid w:val="004F71DB"/>
    <w:rsid w:val="004F7FF0"/>
    <w:rsid w:val="00500306"/>
    <w:rsid w:val="005006EC"/>
    <w:rsid w:val="00500973"/>
    <w:rsid w:val="005013DB"/>
    <w:rsid w:val="005023C9"/>
    <w:rsid w:val="00503523"/>
    <w:rsid w:val="00503780"/>
    <w:rsid w:val="00504466"/>
    <w:rsid w:val="005069E9"/>
    <w:rsid w:val="0051041A"/>
    <w:rsid w:val="00510A62"/>
    <w:rsid w:val="0051109D"/>
    <w:rsid w:val="005117B3"/>
    <w:rsid w:val="00511A27"/>
    <w:rsid w:val="00511BBF"/>
    <w:rsid w:val="0051332B"/>
    <w:rsid w:val="00513420"/>
    <w:rsid w:val="00513ED8"/>
    <w:rsid w:val="0051426B"/>
    <w:rsid w:val="00514A23"/>
    <w:rsid w:val="00515264"/>
    <w:rsid w:val="00515CD1"/>
    <w:rsid w:val="00515D82"/>
    <w:rsid w:val="005227C4"/>
    <w:rsid w:val="00523720"/>
    <w:rsid w:val="00523C2F"/>
    <w:rsid w:val="00525090"/>
    <w:rsid w:val="00525542"/>
    <w:rsid w:val="005256A9"/>
    <w:rsid w:val="00526A33"/>
    <w:rsid w:val="00527AB3"/>
    <w:rsid w:val="00527E80"/>
    <w:rsid w:val="00530365"/>
    <w:rsid w:val="005303CD"/>
    <w:rsid w:val="00531041"/>
    <w:rsid w:val="00533E4B"/>
    <w:rsid w:val="00534509"/>
    <w:rsid w:val="00536F3C"/>
    <w:rsid w:val="00537442"/>
    <w:rsid w:val="005376A8"/>
    <w:rsid w:val="0054115F"/>
    <w:rsid w:val="00541F91"/>
    <w:rsid w:val="005424B4"/>
    <w:rsid w:val="00542511"/>
    <w:rsid w:val="00543E4B"/>
    <w:rsid w:val="00543EE0"/>
    <w:rsid w:val="005457CF"/>
    <w:rsid w:val="00546409"/>
    <w:rsid w:val="00546455"/>
    <w:rsid w:val="00547573"/>
    <w:rsid w:val="00550B5B"/>
    <w:rsid w:val="00551FBD"/>
    <w:rsid w:val="005520FC"/>
    <w:rsid w:val="00552FDA"/>
    <w:rsid w:val="00553176"/>
    <w:rsid w:val="005537FF"/>
    <w:rsid w:val="0055384E"/>
    <w:rsid w:val="00554E41"/>
    <w:rsid w:val="0055778A"/>
    <w:rsid w:val="00560E39"/>
    <w:rsid w:val="00560FB6"/>
    <w:rsid w:val="00560FD3"/>
    <w:rsid w:val="0056116F"/>
    <w:rsid w:val="005615ED"/>
    <w:rsid w:val="005626F0"/>
    <w:rsid w:val="00563793"/>
    <w:rsid w:val="00566208"/>
    <w:rsid w:val="00567BA7"/>
    <w:rsid w:val="00570158"/>
    <w:rsid w:val="005706F5"/>
    <w:rsid w:val="0057080A"/>
    <w:rsid w:val="005708BF"/>
    <w:rsid w:val="005710FA"/>
    <w:rsid w:val="0057199E"/>
    <w:rsid w:val="00571B64"/>
    <w:rsid w:val="00571CA9"/>
    <w:rsid w:val="00572E62"/>
    <w:rsid w:val="00574ACE"/>
    <w:rsid w:val="00574E55"/>
    <w:rsid w:val="00580684"/>
    <w:rsid w:val="00581AA5"/>
    <w:rsid w:val="00582277"/>
    <w:rsid w:val="00583885"/>
    <w:rsid w:val="00583E76"/>
    <w:rsid w:val="00584231"/>
    <w:rsid w:val="005845EE"/>
    <w:rsid w:val="00584E50"/>
    <w:rsid w:val="00585414"/>
    <w:rsid w:val="005861A3"/>
    <w:rsid w:val="00586273"/>
    <w:rsid w:val="00586FCD"/>
    <w:rsid w:val="0059019E"/>
    <w:rsid w:val="00590A05"/>
    <w:rsid w:val="00591073"/>
    <w:rsid w:val="00591B00"/>
    <w:rsid w:val="00593040"/>
    <w:rsid w:val="0059498F"/>
    <w:rsid w:val="00597451"/>
    <w:rsid w:val="00597C57"/>
    <w:rsid w:val="005A0786"/>
    <w:rsid w:val="005A0C22"/>
    <w:rsid w:val="005A141B"/>
    <w:rsid w:val="005A17B4"/>
    <w:rsid w:val="005A426D"/>
    <w:rsid w:val="005A47F1"/>
    <w:rsid w:val="005A4B6A"/>
    <w:rsid w:val="005B0926"/>
    <w:rsid w:val="005B1268"/>
    <w:rsid w:val="005B2495"/>
    <w:rsid w:val="005B26F1"/>
    <w:rsid w:val="005B4581"/>
    <w:rsid w:val="005B6307"/>
    <w:rsid w:val="005B6352"/>
    <w:rsid w:val="005B7E68"/>
    <w:rsid w:val="005C0907"/>
    <w:rsid w:val="005C0F7D"/>
    <w:rsid w:val="005C215B"/>
    <w:rsid w:val="005C29E8"/>
    <w:rsid w:val="005C2EC1"/>
    <w:rsid w:val="005C2EFC"/>
    <w:rsid w:val="005C320C"/>
    <w:rsid w:val="005C3CD6"/>
    <w:rsid w:val="005C3F5D"/>
    <w:rsid w:val="005C443D"/>
    <w:rsid w:val="005C4498"/>
    <w:rsid w:val="005C5222"/>
    <w:rsid w:val="005C5B47"/>
    <w:rsid w:val="005C7DE6"/>
    <w:rsid w:val="005D01BF"/>
    <w:rsid w:val="005D1433"/>
    <w:rsid w:val="005D213C"/>
    <w:rsid w:val="005D4035"/>
    <w:rsid w:val="005D41E6"/>
    <w:rsid w:val="005D4DD3"/>
    <w:rsid w:val="005D4EFA"/>
    <w:rsid w:val="005D6315"/>
    <w:rsid w:val="005E0C54"/>
    <w:rsid w:val="005E1F46"/>
    <w:rsid w:val="005E412F"/>
    <w:rsid w:val="005E42BF"/>
    <w:rsid w:val="005E479C"/>
    <w:rsid w:val="005E6363"/>
    <w:rsid w:val="005E6CFF"/>
    <w:rsid w:val="005E7943"/>
    <w:rsid w:val="005F0B03"/>
    <w:rsid w:val="005F1222"/>
    <w:rsid w:val="005F175B"/>
    <w:rsid w:val="005F3385"/>
    <w:rsid w:val="005F356D"/>
    <w:rsid w:val="005F37E6"/>
    <w:rsid w:val="005F56F7"/>
    <w:rsid w:val="005F59E4"/>
    <w:rsid w:val="005F5F9D"/>
    <w:rsid w:val="005F6676"/>
    <w:rsid w:val="005F6C6C"/>
    <w:rsid w:val="005F7F86"/>
    <w:rsid w:val="006025D1"/>
    <w:rsid w:val="00602C4A"/>
    <w:rsid w:val="006033E0"/>
    <w:rsid w:val="00603D83"/>
    <w:rsid w:val="0060463A"/>
    <w:rsid w:val="006050D2"/>
    <w:rsid w:val="0060764C"/>
    <w:rsid w:val="006076E3"/>
    <w:rsid w:val="006077F0"/>
    <w:rsid w:val="00607A88"/>
    <w:rsid w:val="00607BD0"/>
    <w:rsid w:val="00607E39"/>
    <w:rsid w:val="006102FF"/>
    <w:rsid w:val="0061153C"/>
    <w:rsid w:val="00613777"/>
    <w:rsid w:val="00613B62"/>
    <w:rsid w:val="00613FA7"/>
    <w:rsid w:val="00614DB9"/>
    <w:rsid w:val="00614FCF"/>
    <w:rsid w:val="00616093"/>
    <w:rsid w:val="00616AD0"/>
    <w:rsid w:val="006217B2"/>
    <w:rsid w:val="00623069"/>
    <w:rsid w:val="0062479D"/>
    <w:rsid w:val="00624CE6"/>
    <w:rsid w:val="00625820"/>
    <w:rsid w:val="00627129"/>
    <w:rsid w:val="00627324"/>
    <w:rsid w:val="00627329"/>
    <w:rsid w:val="00630DE4"/>
    <w:rsid w:val="00631D71"/>
    <w:rsid w:val="00632337"/>
    <w:rsid w:val="00634B64"/>
    <w:rsid w:val="00635800"/>
    <w:rsid w:val="0063635F"/>
    <w:rsid w:val="00636559"/>
    <w:rsid w:val="00640554"/>
    <w:rsid w:val="006414F0"/>
    <w:rsid w:val="00643559"/>
    <w:rsid w:val="006436E3"/>
    <w:rsid w:val="00643C7A"/>
    <w:rsid w:val="00644DB1"/>
    <w:rsid w:val="006459B4"/>
    <w:rsid w:val="00647458"/>
    <w:rsid w:val="00647A25"/>
    <w:rsid w:val="00650CF6"/>
    <w:rsid w:val="00651CC8"/>
    <w:rsid w:val="006532CC"/>
    <w:rsid w:val="0065413E"/>
    <w:rsid w:val="00655535"/>
    <w:rsid w:val="00655A01"/>
    <w:rsid w:val="00655B94"/>
    <w:rsid w:val="00657188"/>
    <w:rsid w:val="00657CB4"/>
    <w:rsid w:val="0066240C"/>
    <w:rsid w:val="0066244A"/>
    <w:rsid w:val="00662587"/>
    <w:rsid w:val="00662AF1"/>
    <w:rsid w:val="00662CA2"/>
    <w:rsid w:val="00664373"/>
    <w:rsid w:val="0066467A"/>
    <w:rsid w:val="00664FA6"/>
    <w:rsid w:val="0066707B"/>
    <w:rsid w:val="0066791A"/>
    <w:rsid w:val="00670108"/>
    <w:rsid w:val="006701B8"/>
    <w:rsid w:val="006705A9"/>
    <w:rsid w:val="00670C9B"/>
    <w:rsid w:val="00672319"/>
    <w:rsid w:val="0067233F"/>
    <w:rsid w:val="00672AB0"/>
    <w:rsid w:val="00673548"/>
    <w:rsid w:val="00673A9F"/>
    <w:rsid w:val="0067470F"/>
    <w:rsid w:val="0067475F"/>
    <w:rsid w:val="006749B1"/>
    <w:rsid w:val="00675579"/>
    <w:rsid w:val="00675D77"/>
    <w:rsid w:val="00676800"/>
    <w:rsid w:val="00676A23"/>
    <w:rsid w:val="00676CA0"/>
    <w:rsid w:val="00680053"/>
    <w:rsid w:val="00680EE1"/>
    <w:rsid w:val="00681947"/>
    <w:rsid w:val="006824E8"/>
    <w:rsid w:val="00682AE1"/>
    <w:rsid w:val="00683A53"/>
    <w:rsid w:val="00685582"/>
    <w:rsid w:val="0068694A"/>
    <w:rsid w:val="00690879"/>
    <w:rsid w:val="00691AAE"/>
    <w:rsid w:val="0069256D"/>
    <w:rsid w:val="0069259E"/>
    <w:rsid w:val="00692ACC"/>
    <w:rsid w:val="00692AEB"/>
    <w:rsid w:val="00692C26"/>
    <w:rsid w:val="00692D4A"/>
    <w:rsid w:val="0069308E"/>
    <w:rsid w:val="0069459D"/>
    <w:rsid w:val="00694879"/>
    <w:rsid w:val="00696F57"/>
    <w:rsid w:val="006974B4"/>
    <w:rsid w:val="006978A8"/>
    <w:rsid w:val="00697A00"/>
    <w:rsid w:val="00697A3E"/>
    <w:rsid w:val="006A1E00"/>
    <w:rsid w:val="006A209C"/>
    <w:rsid w:val="006A2682"/>
    <w:rsid w:val="006A2838"/>
    <w:rsid w:val="006A3161"/>
    <w:rsid w:val="006A4119"/>
    <w:rsid w:val="006A5040"/>
    <w:rsid w:val="006A5041"/>
    <w:rsid w:val="006A7F57"/>
    <w:rsid w:val="006B2A05"/>
    <w:rsid w:val="006B4103"/>
    <w:rsid w:val="006B56E9"/>
    <w:rsid w:val="006B6263"/>
    <w:rsid w:val="006B65D4"/>
    <w:rsid w:val="006B6AB1"/>
    <w:rsid w:val="006B73AA"/>
    <w:rsid w:val="006B7916"/>
    <w:rsid w:val="006C1012"/>
    <w:rsid w:val="006C28F6"/>
    <w:rsid w:val="006C4100"/>
    <w:rsid w:val="006C7321"/>
    <w:rsid w:val="006C7F2D"/>
    <w:rsid w:val="006D0AC1"/>
    <w:rsid w:val="006D0EA3"/>
    <w:rsid w:val="006D21D4"/>
    <w:rsid w:val="006D23E3"/>
    <w:rsid w:val="006D57ED"/>
    <w:rsid w:val="006D6015"/>
    <w:rsid w:val="006D7404"/>
    <w:rsid w:val="006D7BE9"/>
    <w:rsid w:val="006E04AE"/>
    <w:rsid w:val="006E0ABD"/>
    <w:rsid w:val="006E2117"/>
    <w:rsid w:val="006E2E91"/>
    <w:rsid w:val="006E2EC3"/>
    <w:rsid w:val="006E50ED"/>
    <w:rsid w:val="006E6C7C"/>
    <w:rsid w:val="006E7025"/>
    <w:rsid w:val="006E74E8"/>
    <w:rsid w:val="006F15EA"/>
    <w:rsid w:val="006F1A51"/>
    <w:rsid w:val="006F229B"/>
    <w:rsid w:val="006F2F2B"/>
    <w:rsid w:val="006F4C55"/>
    <w:rsid w:val="006F4E1E"/>
    <w:rsid w:val="006F4E26"/>
    <w:rsid w:val="006F50A6"/>
    <w:rsid w:val="006F7AE5"/>
    <w:rsid w:val="006F7C6B"/>
    <w:rsid w:val="00700249"/>
    <w:rsid w:val="00700425"/>
    <w:rsid w:val="007026E8"/>
    <w:rsid w:val="00702EDF"/>
    <w:rsid w:val="00702FC8"/>
    <w:rsid w:val="00703739"/>
    <w:rsid w:val="0070565B"/>
    <w:rsid w:val="00706099"/>
    <w:rsid w:val="00710F95"/>
    <w:rsid w:val="00711210"/>
    <w:rsid w:val="0071188E"/>
    <w:rsid w:val="00711D57"/>
    <w:rsid w:val="00712C58"/>
    <w:rsid w:val="00713E52"/>
    <w:rsid w:val="00714226"/>
    <w:rsid w:val="007145DA"/>
    <w:rsid w:val="00714CEC"/>
    <w:rsid w:val="00714DFC"/>
    <w:rsid w:val="00715110"/>
    <w:rsid w:val="00715B5A"/>
    <w:rsid w:val="007177D7"/>
    <w:rsid w:val="00717EC9"/>
    <w:rsid w:val="00720448"/>
    <w:rsid w:val="007205A5"/>
    <w:rsid w:val="007207C5"/>
    <w:rsid w:val="00720E46"/>
    <w:rsid w:val="007211F7"/>
    <w:rsid w:val="00722297"/>
    <w:rsid w:val="0072258A"/>
    <w:rsid w:val="007247B3"/>
    <w:rsid w:val="00725106"/>
    <w:rsid w:val="007253FC"/>
    <w:rsid w:val="00725A5E"/>
    <w:rsid w:val="00725DEF"/>
    <w:rsid w:val="00726507"/>
    <w:rsid w:val="00726555"/>
    <w:rsid w:val="00727558"/>
    <w:rsid w:val="00727E25"/>
    <w:rsid w:val="00727EFE"/>
    <w:rsid w:val="0073012D"/>
    <w:rsid w:val="007308BE"/>
    <w:rsid w:val="007329EB"/>
    <w:rsid w:val="00732D08"/>
    <w:rsid w:val="00732E70"/>
    <w:rsid w:val="007334C1"/>
    <w:rsid w:val="00733A33"/>
    <w:rsid w:val="00733BED"/>
    <w:rsid w:val="0073417F"/>
    <w:rsid w:val="00735B78"/>
    <w:rsid w:val="007362F6"/>
    <w:rsid w:val="00736A8E"/>
    <w:rsid w:val="00736DAC"/>
    <w:rsid w:val="007371BC"/>
    <w:rsid w:val="0073778D"/>
    <w:rsid w:val="00737C85"/>
    <w:rsid w:val="0074179C"/>
    <w:rsid w:val="00742099"/>
    <w:rsid w:val="007432F4"/>
    <w:rsid w:val="007452C8"/>
    <w:rsid w:val="00746B7B"/>
    <w:rsid w:val="00747EF6"/>
    <w:rsid w:val="007512FF"/>
    <w:rsid w:val="007513E1"/>
    <w:rsid w:val="007519BB"/>
    <w:rsid w:val="00751E32"/>
    <w:rsid w:val="007527E6"/>
    <w:rsid w:val="00754183"/>
    <w:rsid w:val="00754AFD"/>
    <w:rsid w:val="007550A6"/>
    <w:rsid w:val="0075533B"/>
    <w:rsid w:val="007556D7"/>
    <w:rsid w:val="0075588D"/>
    <w:rsid w:val="00756B60"/>
    <w:rsid w:val="007575E1"/>
    <w:rsid w:val="00760013"/>
    <w:rsid w:val="0076002B"/>
    <w:rsid w:val="00760CA5"/>
    <w:rsid w:val="00762F04"/>
    <w:rsid w:val="0076333E"/>
    <w:rsid w:val="00763D12"/>
    <w:rsid w:val="00764757"/>
    <w:rsid w:val="00764788"/>
    <w:rsid w:val="00765449"/>
    <w:rsid w:val="00767E4C"/>
    <w:rsid w:val="0077319C"/>
    <w:rsid w:val="007738A5"/>
    <w:rsid w:val="00774A63"/>
    <w:rsid w:val="00775173"/>
    <w:rsid w:val="00775777"/>
    <w:rsid w:val="0077711C"/>
    <w:rsid w:val="007773E1"/>
    <w:rsid w:val="00777C83"/>
    <w:rsid w:val="00777E34"/>
    <w:rsid w:val="00780A58"/>
    <w:rsid w:val="00781379"/>
    <w:rsid w:val="0078163A"/>
    <w:rsid w:val="00782C65"/>
    <w:rsid w:val="00782EF0"/>
    <w:rsid w:val="00783774"/>
    <w:rsid w:val="00783BDC"/>
    <w:rsid w:val="0078412B"/>
    <w:rsid w:val="0078444C"/>
    <w:rsid w:val="00784E29"/>
    <w:rsid w:val="00785769"/>
    <w:rsid w:val="00786323"/>
    <w:rsid w:val="00790655"/>
    <w:rsid w:val="0079282D"/>
    <w:rsid w:val="007932E3"/>
    <w:rsid w:val="00793805"/>
    <w:rsid w:val="00794ADC"/>
    <w:rsid w:val="00795861"/>
    <w:rsid w:val="00797797"/>
    <w:rsid w:val="007A030F"/>
    <w:rsid w:val="007A2157"/>
    <w:rsid w:val="007A2231"/>
    <w:rsid w:val="007A2C47"/>
    <w:rsid w:val="007A389F"/>
    <w:rsid w:val="007A4029"/>
    <w:rsid w:val="007A50FE"/>
    <w:rsid w:val="007A5C21"/>
    <w:rsid w:val="007A6534"/>
    <w:rsid w:val="007B0B93"/>
    <w:rsid w:val="007B0E10"/>
    <w:rsid w:val="007B12E5"/>
    <w:rsid w:val="007B21D6"/>
    <w:rsid w:val="007B2DC0"/>
    <w:rsid w:val="007B5536"/>
    <w:rsid w:val="007B561A"/>
    <w:rsid w:val="007B6F0A"/>
    <w:rsid w:val="007B7502"/>
    <w:rsid w:val="007B76BD"/>
    <w:rsid w:val="007B7BA1"/>
    <w:rsid w:val="007B7BA7"/>
    <w:rsid w:val="007C0D2C"/>
    <w:rsid w:val="007C0F03"/>
    <w:rsid w:val="007C125D"/>
    <w:rsid w:val="007C1A4A"/>
    <w:rsid w:val="007C2102"/>
    <w:rsid w:val="007C25A3"/>
    <w:rsid w:val="007C282F"/>
    <w:rsid w:val="007C3B47"/>
    <w:rsid w:val="007C3DD8"/>
    <w:rsid w:val="007C50ED"/>
    <w:rsid w:val="007C590C"/>
    <w:rsid w:val="007C6F4B"/>
    <w:rsid w:val="007C7A7B"/>
    <w:rsid w:val="007D3685"/>
    <w:rsid w:val="007D3C77"/>
    <w:rsid w:val="007D3FF2"/>
    <w:rsid w:val="007D4F76"/>
    <w:rsid w:val="007D5DBB"/>
    <w:rsid w:val="007D6F83"/>
    <w:rsid w:val="007E1083"/>
    <w:rsid w:val="007E1101"/>
    <w:rsid w:val="007E1279"/>
    <w:rsid w:val="007E1854"/>
    <w:rsid w:val="007E242E"/>
    <w:rsid w:val="007E2C9A"/>
    <w:rsid w:val="007E39B1"/>
    <w:rsid w:val="007E5530"/>
    <w:rsid w:val="007E6790"/>
    <w:rsid w:val="007F0BBA"/>
    <w:rsid w:val="007F27CF"/>
    <w:rsid w:val="007F320F"/>
    <w:rsid w:val="007F4838"/>
    <w:rsid w:val="007F5FD1"/>
    <w:rsid w:val="007F6DDA"/>
    <w:rsid w:val="008005AC"/>
    <w:rsid w:val="008031E8"/>
    <w:rsid w:val="00803A6D"/>
    <w:rsid w:val="008042C1"/>
    <w:rsid w:val="00804C23"/>
    <w:rsid w:val="0080532E"/>
    <w:rsid w:val="008057AC"/>
    <w:rsid w:val="00806DBC"/>
    <w:rsid w:val="00806E58"/>
    <w:rsid w:val="00807ACB"/>
    <w:rsid w:val="0081028E"/>
    <w:rsid w:val="00810F5C"/>
    <w:rsid w:val="00812435"/>
    <w:rsid w:val="00812E5E"/>
    <w:rsid w:val="00813707"/>
    <w:rsid w:val="00813FBF"/>
    <w:rsid w:val="008147EE"/>
    <w:rsid w:val="00815181"/>
    <w:rsid w:val="00815740"/>
    <w:rsid w:val="00815916"/>
    <w:rsid w:val="008165D5"/>
    <w:rsid w:val="008206CF"/>
    <w:rsid w:val="008206FA"/>
    <w:rsid w:val="0082145B"/>
    <w:rsid w:val="008221C2"/>
    <w:rsid w:val="008228F4"/>
    <w:rsid w:val="0082317C"/>
    <w:rsid w:val="00824C99"/>
    <w:rsid w:val="00824E30"/>
    <w:rsid w:val="00824E3E"/>
    <w:rsid w:val="00825E02"/>
    <w:rsid w:val="00826654"/>
    <w:rsid w:val="00827005"/>
    <w:rsid w:val="00827786"/>
    <w:rsid w:val="00827B54"/>
    <w:rsid w:val="00827D43"/>
    <w:rsid w:val="00830F18"/>
    <w:rsid w:val="00831DAE"/>
    <w:rsid w:val="00831DE6"/>
    <w:rsid w:val="00832EDE"/>
    <w:rsid w:val="00833AF7"/>
    <w:rsid w:val="00834E68"/>
    <w:rsid w:val="0083658E"/>
    <w:rsid w:val="008368C4"/>
    <w:rsid w:val="00837953"/>
    <w:rsid w:val="0084007B"/>
    <w:rsid w:val="00841C5F"/>
    <w:rsid w:val="00842B2C"/>
    <w:rsid w:val="00842C01"/>
    <w:rsid w:val="00842CF2"/>
    <w:rsid w:val="008460EB"/>
    <w:rsid w:val="008462BC"/>
    <w:rsid w:val="00847780"/>
    <w:rsid w:val="008478C8"/>
    <w:rsid w:val="008478E9"/>
    <w:rsid w:val="00847B8C"/>
    <w:rsid w:val="008506AF"/>
    <w:rsid w:val="00852E07"/>
    <w:rsid w:val="00853648"/>
    <w:rsid w:val="00853742"/>
    <w:rsid w:val="00854D5A"/>
    <w:rsid w:val="008552FC"/>
    <w:rsid w:val="008559BD"/>
    <w:rsid w:val="00855BF2"/>
    <w:rsid w:val="00856198"/>
    <w:rsid w:val="008562A4"/>
    <w:rsid w:val="00856E81"/>
    <w:rsid w:val="00856F77"/>
    <w:rsid w:val="0085716E"/>
    <w:rsid w:val="0086232A"/>
    <w:rsid w:val="00863D8B"/>
    <w:rsid w:val="00864E85"/>
    <w:rsid w:val="00865B7B"/>
    <w:rsid w:val="00866BE6"/>
    <w:rsid w:val="0086781D"/>
    <w:rsid w:val="0087039F"/>
    <w:rsid w:val="00870782"/>
    <w:rsid w:val="0087095C"/>
    <w:rsid w:val="008710D8"/>
    <w:rsid w:val="0087190A"/>
    <w:rsid w:val="00871FD9"/>
    <w:rsid w:val="00872E34"/>
    <w:rsid w:val="00872F11"/>
    <w:rsid w:val="0087422B"/>
    <w:rsid w:val="00874327"/>
    <w:rsid w:val="0087434C"/>
    <w:rsid w:val="00874EEB"/>
    <w:rsid w:val="008750EF"/>
    <w:rsid w:val="008752DA"/>
    <w:rsid w:val="008758B6"/>
    <w:rsid w:val="00875FD9"/>
    <w:rsid w:val="008774E8"/>
    <w:rsid w:val="00877629"/>
    <w:rsid w:val="0087790A"/>
    <w:rsid w:val="008816E0"/>
    <w:rsid w:val="00882233"/>
    <w:rsid w:val="008829BA"/>
    <w:rsid w:val="00883EC1"/>
    <w:rsid w:val="00884E30"/>
    <w:rsid w:val="0088509B"/>
    <w:rsid w:val="00885191"/>
    <w:rsid w:val="00885492"/>
    <w:rsid w:val="00885D05"/>
    <w:rsid w:val="00891407"/>
    <w:rsid w:val="00893152"/>
    <w:rsid w:val="00893CEF"/>
    <w:rsid w:val="00894256"/>
    <w:rsid w:val="00895962"/>
    <w:rsid w:val="0089696E"/>
    <w:rsid w:val="00896BBB"/>
    <w:rsid w:val="008A0C82"/>
    <w:rsid w:val="008A0E4E"/>
    <w:rsid w:val="008A2AEE"/>
    <w:rsid w:val="008A2BF2"/>
    <w:rsid w:val="008A3495"/>
    <w:rsid w:val="008A3A7A"/>
    <w:rsid w:val="008A5465"/>
    <w:rsid w:val="008A64A2"/>
    <w:rsid w:val="008A664D"/>
    <w:rsid w:val="008B083B"/>
    <w:rsid w:val="008B1DB5"/>
    <w:rsid w:val="008B1EE9"/>
    <w:rsid w:val="008B22DC"/>
    <w:rsid w:val="008B252E"/>
    <w:rsid w:val="008B3FD3"/>
    <w:rsid w:val="008B4CF0"/>
    <w:rsid w:val="008B565C"/>
    <w:rsid w:val="008B6C5A"/>
    <w:rsid w:val="008B6C5B"/>
    <w:rsid w:val="008B72FA"/>
    <w:rsid w:val="008B7808"/>
    <w:rsid w:val="008C0C91"/>
    <w:rsid w:val="008C1818"/>
    <w:rsid w:val="008C1A4D"/>
    <w:rsid w:val="008C1D4D"/>
    <w:rsid w:val="008C2814"/>
    <w:rsid w:val="008C3C9E"/>
    <w:rsid w:val="008C5CEB"/>
    <w:rsid w:val="008C5F22"/>
    <w:rsid w:val="008C6F58"/>
    <w:rsid w:val="008D0A92"/>
    <w:rsid w:val="008D1399"/>
    <w:rsid w:val="008D2D2E"/>
    <w:rsid w:val="008D3083"/>
    <w:rsid w:val="008D3730"/>
    <w:rsid w:val="008D5965"/>
    <w:rsid w:val="008D779F"/>
    <w:rsid w:val="008E018C"/>
    <w:rsid w:val="008E02DF"/>
    <w:rsid w:val="008E0DB4"/>
    <w:rsid w:val="008E1664"/>
    <w:rsid w:val="008E258E"/>
    <w:rsid w:val="008E4B0C"/>
    <w:rsid w:val="008E4B16"/>
    <w:rsid w:val="008E68CA"/>
    <w:rsid w:val="008E7CC2"/>
    <w:rsid w:val="008E7D36"/>
    <w:rsid w:val="008F0F39"/>
    <w:rsid w:val="008F1322"/>
    <w:rsid w:val="008F24C0"/>
    <w:rsid w:val="008F3A8C"/>
    <w:rsid w:val="008F3AD7"/>
    <w:rsid w:val="008F3D66"/>
    <w:rsid w:val="008F4FB0"/>
    <w:rsid w:val="008F5819"/>
    <w:rsid w:val="008F5B08"/>
    <w:rsid w:val="008F6542"/>
    <w:rsid w:val="008F65AF"/>
    <w:rsid w:val="008F6EE8"/>
    <w:rsid w:val="008F7019"/>
    <w:rsid w:val="008F7665"/>
    <w:rsid w:val="00901801"/>
    <w:rsid w:val="0090219B"/>
    <w:rsid w:val="009022E0"/>
    <w:rsid w:val="00902476"/>
    <w:rsid w:val="00902573"/>
    <w:rsid w:val="00903545"/>
    <w:rsid w:val="00903BD1"/>
    <w:rsid w:val="00904618"/>
    <w:rsid w:val="00904626"/>
    <w:rsid w:val="0090633A"/>
    <w:rsid w:val="0090719A"/>
    <w:rsid w:val="00910090"/>
    <w:rsid w:val="00911877"/>
    <w:rsid w:val="00912B7E"/>
    <w:rsid w:val="00913B55"/>
    <w:rsid w:val="00913D49"/>
    <w:rsid w:val="00916E46"/>
    <w:rsid w:val="0091771B"/>
    <w:rsid w:val="009202D7"/>
    <w:rsid w:val="00920BB5"/>
    <w:rsid w:val="009218AE"/>
    <w:rsid w:val="00921D57"/>
    <w:rsid w:val="00921E3A"/>
    <w:rsid w:val="00922445"/>
    <w:rsid w:val="009230F5"/>
    <w:rsid w:val="009238AB"/>
    <w:rsid w:val="00924669"/>
    <w:rsid w:val="00924850"/>
    <w:rsid w:val="009264ED"/>
    <w:rsid w:val="009267DE"/>
    <w:rsid w:val="009268E6"/>
    <w:rsid w:val="00930BED"/>
    <w:rsid w:val="00931F85"/>
    <w:rsid w:val="009325CC"/>
    <w:rsid w:val="00934391"/>
    <w:rsid w:val="00934757"/>
    <w:rsid w:val="00934DEC"/>
    <w:rsid w:val="00937E1C"/>
    <w:rsid w:val="00937ED9"/>
    <w:rsid w:val="00940873"/>
    <w:rsid w:val="00941563"/>
    <w:rsid w:val="00941730"/>
    <w:rsid w:val="00942767"/>
    <w:rsid w:val="00943633"/>
    <w:rsid w:val="0094442D"/>
    <w:rsid w:val="00945873"/>
    <w:rsid w:val="00945B19"/>
    <w:rsid w:val="00945B43"/>
    <w:rsid w:val="00945EBC"/>
    <w:rsid w:val="0095185D"/>
    <w:rsid w:val="00955540"/>
    <w:rsid w:val="00955608"/>
    <w:rsid w:val="00955903"/>
    <w:rsid w:val="009567A3"/>
    <w:rsid w:val="00956EAE"/>
    <w:rsid w:val="00957472"/>
    <w:rsid w:val="00960FE8"/>
    <w:rsid w:val="00960FEB"/>
    <w:rsid w:val="009612F8"/>
    <w:rsid w:val="009619C0"/>
    <w:rsid w:val="00962B42"/>
    <w:rsid w:val="00964DDC"/>
    <w:rsid w:val="0096530E"/>
    <w:rsid w:val="00966836"/>
    <w:rsid w:val="00966CEE"/>
    <w:rsid w:val="009678EC"/>
    <w:rsid w:val="00967908"/>
    <w:rsid w:val="00970BCB"/>
    <w:rsid w:val="00972DB9"/>
    <w:rsid w:val="009752B0"/>
    <w:rsid w:val="00975F13"/>
    <w:rsid w:val="009761AE"/>
    <w:rsid w:val="0097634D"/>
    <w:rsid w:val="00976CBE"/>
    <w:rsid w:val="009775F2"/>
    <w:rsid w:val="00980180"/>
    <w:rsid w:val="00980602"/>
    <w:rsid w:val="00982D0E"/>
    <w:rsid w:val="009831EF"/>
    <w:rsid w:val="00983283"/>
    <w:rsid w:val="009833D7"/>
    <w:rsid w:val="00983965"/>
    <w:rsid w:val="0098457D"/>
    <w:rsid w:val="009848C5"/>
    <w:rsid w:val="00984F69"/>
    <w:rsid w:val="0098516F"/>
    <w:rsid w:val="00985C69"/>
    <w:rsid w:val="00985E0C"/>
    <w:rsid w:val="00987EFA"/>
    <w:rsid w:val="00990278"/>
    <w:rsid w:val="00990C9F"/>
    <w:rsid w:val="00990F66"/>
    <w:rsid w:val="0099170F"/>
    <w:rsid w:val="00992C5F"/>
    <w:rsid w:val="00993474"/>
    <w:rsid w:val="00993FBF"/>
    <w:rsid w:val="0099428E"/>
    <w:rsid w:val="00994A70"/>
    <w:rsid w:val="00995C6D"/>
    <w:rsid w:val="009A02CB"/>
    <w:rsid w:val="009A069A"/>
    <w:rsid w:val="009A082F"/>
    <w:rsid w:val="009A2870"/>
    <w:rsid w:val="009A5993"/>
    <w:rsid w:val="009A5A12"/>
    <w:rsid w:val="009A6489"/>
    <w:rsid w:val="009B2A59"/>
    <w:rsid w:val="009B46DB"/>
    <w:rsid w:val="009B54A2"/>
    <w:rsid w:val="009B5848"/>
    <w:rsid w:val="009B5925"/>
    <w:rsid w:val="009B5A82"/>
    <w:rsid w:val="009B6453"/>
    <w:rsid w:val="009B69A9"/>
    <w:rsid w:val="009B6D7F"/>
    <w:rsid w:val="009B7CE9"/>
    <w:rsid w:val="009C09C7"/>
    <w:rsid w:val="009C240D"/>
    <w:rsid w:val="009C308B"/>
    <w:rsid w:val="009C4FDF"/>
    <w:rsid w:val="009C600F"/>
    <w:rsid w:val="009C621C"/>
    <w:rsid w:val="009C6589"/>
    <w:rsid w:val="009C6F2E"/>
    <w:rsid w:val="009D2B74"/>
    <w:rsid w:val="009D3635"/>
    <w:rsid w:val="009D368F"/>
    <w:rsid w:val="009D62FC"/>
    <w:rsid w:val="009D7756"/>
    <w:rsid w:val="009D7AE6"/>
    <w:rsid w:val="009E0457"/>
    <w:rsid w:val="009E055D"/>
    <w:rsid w:val="009E097F"/>
    <w:rsid w:val="009E09EA"/>
    <w:rsid w:val="009E1EE1"/>
    <w:rsid w:val="009E246F"/>
    <w:rsid w:val="009E269A"/>
    <w:rsid w:val="009E3477"/>
    <w:rsid w:val="009E5477"/>
    <w:rsid w:val="009E55B8"/>
    <w:rsid w:val="009E5904"/>
    <w:rsid w:val="009E7251"/>
    <w:rsid w:val="009F1ACA"/>
    <w:rsid w:val="009F1C02"/>
    <w:rsid w:val="009F1E39"/>
    <w:rsid w:val="009F2378"/>
    <w:rsid w:val="009F3909"/>
    <w:rsid w:val="009F4751"/>
    <w:rsid w:val="009F49B0"/>
    <w:rsid w:val="009F54E2"/>
    <w:rsid w:val="009F6542"/>
    <w:rsid w:val="00A02E2A"/>
    <w:rsid w:val="00A03116"/>
    <w:rsid w:val="00A057C9"/>
    <w:rsid w:val="00A06CE1"/>
    <w:rsid w:val="00A07888"/>
    <w:rsid w:val="00A07AD2"/>
    <w:rsid w:val="00A10EF5"/>
    <w:rsid w:val="00A11507"/>
    <w:rsid w:val="00A11902"/>
    <w:rsid w:val="00A11D57"/>
    <w:rsid w:val="00A127BC"/>
    <w:rsid w:val="00A12901"/>
    <w:rsid w:val="00A1375E"/>
    <w:rsid w:val="00A13B52"/>
    <w:rsid w:val="00A152B5"/>
    <w:rsid w:val="00A15320"/>
    <w:rsid w:val="00A1532F"/>
    <w:rsid w:val="00A154E8"/>
    <w:rsid w:val="00A15C4F"/>
    <w:rsid w:val="00A17F49"/>
    <w:rsid w:val="00A220E8"/>
    <w:rsid w:val="00A221BD"/>
    <w:rsid w:val="00A231F7"/>
    <w:rsid w:val="00A23E5D"/>
    <w:rsid w:val="00A24872"/>
    <w:rsid w:val="00A252B3"/>
    <w:rsid w:val="00A254F0"/>
    <w:rsid w:val="00A2671E"/>
    <w:rsid w:val="00A269F9"/>
    <w:rsid w:val="00A26AF4"/>
    <w:rsid w:val="00A27245"/>
    <w:rsid w:val="00A2777D"/>
    <w:rsid w:val="00A304B8"/>
    <w:rsid w:val="00A3103D"/>
    <w:rsid w:val="00A31FFC"/>
    <w:rsid w:val="00A32460"/>
    <w:rsid w:val="00A33413"/>
    <w:rsid w:val="00A35F33"/>
    <w:rsid w:val="00A368BA"/>
    <w:rsid w:val="00A377C8"/>
    <w:rsid w:val="00A41472"/>
    <w:rsid w:val="00A4252E"/>
    <w:rsid w:val="00A428E1"/>
    <w:rsid w:val="00A42FB8"/>
    <w:rsid w:val="00A43002"/>
    <w:rsid w:val="00A4327E"/>
    <w:rsid w:val="00A43C94"/>
    <w:rsid w:val="00A44351"/>
    <w:rsid w:val="00A444F4"/>
    <w:rsid w:val="00A44AF0"/>
    <w:rsid w:val="00A454EF"/>
    <w:rsid w:val="00A45547"/>
    <w:rsid w:val="00A45C62"/>
    <w:rsid w:val="00A46EFE"/>
    <w:rsid w:val="00A47647"/>
    <w:rsid w:val="00A47900"/>
    <w:rsid w:val="00A50E61"/>
    <w:rsid w:val="00A51FB7"/>
    <w:rsid w:val="00A5324F"/>
    <w:rsid w:val="00A56003"/>
    <w:rsid w:val="00A5634D"/>
    <w:rsid w:val="00A57698"/>
    <w:rsid w:val="00A57F75"/>
    <w:rsid w:val="00A62E14"/>
    <w:rsid w:val="00A63197"/>
    <w:rsid w:val="00A632CD"/>
    <w:rsid w:val="00A64285"/>
    <w:rsid w:val="00A64289"/>
    <w:rsid w:val="00A64D44"/>
    <w:rsid w:val="00A65B10"/>
    <w:rsid w:val="00A65D81"/>
    <w:rsid w:val="00A66160"/>
    <w:rsid w:val="00A66680"/>
    <w:rsid w:val="00A67808"/>
    <w:rsid w:val="00A71308"/>
    <w:rsid w:val="00A71C94"/>
    <w:rsid w:val="00A728AC"/>
    <w:rsid w:val="00A73416"/>
    <w:rsid w:val="00A74314"/>
    <w:rsid w:val="00A74845"/>
    <w:rsid w:val="00A74DA5"/>
    <w:rsid w:val="00A76184"/>
    <w:rsid w:val="00A77429"/>
    <w:rsid w:val="00A777D9"/>
    <w:rsid w:val="00A77AB5"/>
    <w:rsid w:val="00A77DC3"/>
    <w:rsid w:val="00A8025B"/>
    <w:rsid w:val="00A807C2"/>
    <w:rsid w:val="00A82778"/>
    <w:rsid w:val="00A82E29"/>
    <w:rsid w:val="00A849FD"/>
    <w:rsid w:val="00A84DA4"/>
    <w:rsid w:val="00A84FBF"/>
    <w:rsid w:val="00A859D2"/>
    <w:rsid w:val="00A85BD3"/>
    <w:rsid w:val="00A8626B"/>
    <w:rsid w:val="00A87507"/>
    <w:rsid w:val="00A878FE"/>
    <w:rsid w:val="00A9226D"/>
    <w:rsid w:val="00A92694"/>
    <w:rsid w:val="00A94FBE"/>
    <w:rsid w:val="00A952AA"/>
    <w:rsid w:val="00A95A9E"/>
    <w:rsid w:val="00A95CE3"/>
    <w:rsid w:val="00A95F8D"/>
    <w:rsid w:val="00A9619D"/>
    <w:rsid w:val="00A96A5F"/>
    <w:rsid w:val="00A97F49"/>
    <w:rsid w:val="00AA1D37"/>
    <w:rsid w:val="00AA3FE2"/>
    <w:rsid w:val="00AA4420"/>
    <w:rsid w:val="00AA4830"/>
    <w:rsid w:val="00AA5860"/>
    <w:rsid w:val="00AA7538"/>
    <w:rsid w:val="00AA7A4E"/>
    <w:rsid w:val="00AB0AED"/>
    <w:rsid w:val="00AB1B7D"/>
    <w:rsid w:val="00AB1C32"/>
    <w:rsid w:val="00AB1CDE"/>
    <w:rsid w:val="00AB236D"/>
    <w:rsid w:val="00AB2E66"/>
    <w:rsid w:val="00AB30BE"/>
    <w:rsid w:val="00AB34D2"/>
    <w:rsid w:val="00AB37C0"/>
    <w:rsid w:val="00AB3EB1"/>
    <w:rsid w:val="00AB4BDD"/>
    <w:rsid w:val="00AB5BAF"/>
    <w:rsid w:val="00AB5D4B"/>
    <w:rsid w:val="00AB6EBC"/>
    <w:rsid w:val="00AB7538"/>
    <w:rsid w:val="00AC00B3"/>
    <w:rsid w:val="00AC0A2C"/>
    <w:rsid w:val="00AC1CFD"/>
    <w:rsid w:val="00AC2DD0"/>
    <w:rsid w:val="00AC3AA9"/>
    <w:rsid w:val="00AC3FD2"/>
    <w:rsid w:val="00AC4B81"/>
    <w:rsid w:val="00AC56E4"/>
    <w:rsid w:val="00AC6D03"/>
    <w:rsid w:val="00AC7976"/>
    <w:rsid w:val="00AC7BBA"/>
    <w:rsid w:val="00AC7CB9"/>
    <w:rsid w:val="00AD01A8"/>
    <w:rsid w:val="00AD1016"/>
    <w:rsid w:val="00AD1E1B"/>
    <w:rsid w:val="00AD20F8"/>
    <w:rsid w:val="00AD3231"/>
    <w:rsid w:val="00AD35B3"/>
    <w:rsid w:val="00AD397A"/>
    <w:rsid w:val="00AD3FFA"/>
    <w:rsid w:val="00AD5345"/>
    <w:rsid w:val="00AE0DCF"/>
    <w:rsid w:val="00AE32D7"/>
    <w:rsid w:val="00AE32EA"/>
    <w:rsid w:val="00AE3D95"/>
    <w:rsid w:val="00AE41D2"/>
    <w:rsid w:val="00AE4A75"/>
    <w:rsid w:val="00AE5D68"/>
    <w:rsid w:val="00AE607F"/>
    <w:rsid w:val="00AE71B6"/>
    <w:rsid w:val="00AE7748"/>
    <w:rsid w:val="00AF0475"/>
    <w:rsid w:val="00AF0B47"/>
    <w:rsid w:val="00AF115A"/>
    <w:rsid w:val="00AF133D"/>
    <w:rsid w:val="00AF244B"/>
    <w:rsid w:val="00AF2863"/>
    <w:rsid w:val="00AF2FDF"/>
    <w:rsid w:val="00AF3101"/>
    <w:rsid w:val="00AF4634"/>
    <w:rsid w:val="00AF478C"/>
    <w:rsid w:val="00AF5354"/>
    <w:rsid w:val="00AF536D"/>
    <w:rsid w:val="00AF6476"/>
    <w:rsid w:val="00AF7EF9"/>
    <w:rsid w:val="00B006E7"/>
    <w:rsid w:val="00B02D79"/>
    <w:rsid w:val="00B030CC"/>
    <w:rsid w:val="00B03CFE"/>
    <w:rsid w:val="00B04979"/>
    <w:rsid w:val="00B04E9A"/>
    <w:rsid w:val="00B04F36"/>
    <w:rsid w:val="00B06287"/>
    <w:rsid w:val="00B074F2"/>
    <w:rsid w:val="00B101F1"/>
    <w:rsid w:val="00B10754"/>
    <w:rsid w:val="00B10F39"/>
    <w:rsid w:val="00B1128D"/>
    <w:rsid w:val="00B11980"/>
    <w:rsid w:val="00B11A52"/>
    <w:rsid w:val="00B11E03"/>
    <w:rsid w:val="00B14115"/>
    <w:rsid w:val="00B1526A"/>
    <w:rsid w:val="00B158FE"/>
    <w:rsid w:val="00B1592D"/>
    <w:rsid w:val="00B17890"/>
    <w:rsid w:val="00B21222"/>
    <w:rsid w:val="00B21223"/>
    <w:rsid w:val="00B21804"/>
    <w:rsid w:val="00B222B1"/>
    <w:rsid w:val="00B224EF"/>
    <w:rsid w:val="00B2271A"/>
    <w:rsid w:val="00B24F05"/>
    <w:rsid w:val="00B25859"/>
    <w:rsid w:val="00B2664E"/>
    <w:rsid w:val="00B268F5"/>
    <w:rsid w:val="00B26E8C"/>
    <w:rsid w:val="00B2737A"/>
    <w:rsid w:val="00B30E77"/>
    <w:rsid w:val="00B31D38"/>
    <w:rsid w:val="00B325C3"/>
    <w:rsid w:val="00B34697"/>
    <w:rsid w:val="00B34F07"/>
    <w:rsid w:val="00B35DD0"/>
    <w:rsid w:val="00B36A3D"/>
    <w:rsid w:val="00B3754D"/>
    <w:rsid w:val="00B37DD9"/>
    <w:rsid w:val="00B42160"/>
    <w:rsid w:val="00B42D00"/>
    <w:rsid w:val="00B43A22"/>
    <w:rsid w:val="00B44F74"/>
    <w:rsid w:val="00B46D6C"/>
    <w:rsid w:val="00B47194"/>
    <w:rsid w:val="00B47B56"/>
    <w:rsid w:val="00B50047"/>
    <w:rsid w:val="00B50573"/>
    <w:rsid w:val="00B50861"/>
    <w:rsid w:val="00B510CF"/>
    <w:rsid w:val="00B515FF"/>
    <w:rsid w:val="00B51FF8"/>
    <w:rsid w:val="00B5227C"/>
    <w:rsid w:val="00B5242D"/>
    <w:rsid w:val="00B52C67"/>
    <w:rsid w:val="00B537C7"/>
    <w:rsid w:val="00B54154"/>
    <w:rsid w:val="00B5497C"/>
    <w:rsid w:val="00B55454"/>
    <w:rsid w:val="00B55F20"/>
    <w:rsid w:val="00B564E2"/>
    <w:rsid w:val="00B569A3"/>
    <w:rsid w:val="00B57432"/>
    <w:rsid w:val="00B605C4"/>
    <w:rsid w:val="00B606D3"/>
    <w:rsid w:val="00B609D5"/>
    <w:rsid w:val="00B62C75"/>
    <w:rsid w:val="00B646A4"/>
    <w:rsid w:val="00B64858"/>
    <w:rsid w:val="00B6535B"/>
    <w:rsid w:val="00B65DA7"/>
    <w:rsid w:val="00B65FA7"/>
    <w:rsid w:val="00B664CC"/>
    <w:rsid w:val="00B667D7"/>
    <w:rsid w:val="00B71D6E"/>
    <w:rsid w:val="00B730B1"/>
    <w:rsid w:val="00B73533"/>
    <w:rsid w:val="00B74796"/>
    <w:rsid w:val="00B759F3"/>
    <w:rsid w:val="00B761D1"/>
    <w:rsid w:val="00B764E3"/>
    <w:rsid w:val="00B76D47"/>
    <w:rsid w:val="00B76E62"/>
    <w:rsid w:val="00B81ADC"/>
    <w:rsid w:val="00B81F98"/>
    <w:rsid w:val="00B82C4A"/>
    <w:rsid w:val="00B8312B"/>
    <w:rsid w:val="00B8391E"/>
    <w:rsid w:val="00B83E72"/>
    <w:rsid w:val="00B84709"/>
    <w:rsid w:val="00B85288"/>
    <w:rsid w:val="00B85904"/>
    <w:rsid w:val="00B85F4D"/>
    <w:rsid w:val="00B86D6D"/>
    <w:rsid w:val="00B87A0B"/>
    <w:rsid w:val="00B87D07"/>
    <w:rsid w:val="00B91527"/>
    <w:rsid w:val="00B932D2"/>
    <w:rsid w:val="00B937F2"/>
    <w:rsid w:val="00B947F4"/>
    <w:rsid w:val="00B956A6"/>
    <w:rsid w:val="00B96E46"/>
    <w:rsid w:val="00BA233C"/>
    <w:rsid w:val="00BA29CF"/>
    <w:rsid w:val="00BA2DB5"/>
    <w:rsid w:val="00BA2EE6"/>
    <w:rsid w:val="00BA3A83"/>
    <w:rsid w:val="00BA42DD"/>
    <w:rsid w:val="00BA42E3"/>
    <w:rsid w:val="00BA4A37"/>
    <w:rsid w:val="00BA6240"/>
    <w:rsid w:val="00BA6740"/>
    <w:rsid w:val="00BA6C92"/>
    <w:rsid w:val="00BA7734"/>
    <w:rsid w:val="00BA7F05"/>
    <w:rsid w:val="00BB038D"/>
    <w:rsid w:val="00BB1202"/>
    <w:rsid w:val="00BB12D9"/>
    <w:rsid w:val="00BB141F"/>
    <w:rsid w:val="00BB2084"/>
    <w:rsid w:val="00BB22BF"/>
    <w:rsid w:val="00BB352E"/>
    <w:rsid w:val="00BB3B53"/>
    <w:rsid w:val="00BB58AB"/>
    <w:rsid w:val="00BB5B29"/>
    <w:rsid w:val="00BB5D5C"/>
    <w:rsid w:val="00BB7C46"/>
    <w:rsid w:val="00BC048B"/>
    <w:rsid w:val="00BC2121"/>
    <w:rsid w:val="00BC3C99"/>
    <w:rsid w:val="00BC4DE1"/>
    <w:rsid w:val="00BC4E27"/>
    <w:rsid w:val="00BC6503"/>
    <w:rsid w:val="00BC7445"/>
    <w:rsid w:val="00BD0F4B"/>
    <w:rsid w:val="00BD3F79"/>
    <w:rsid w:val="00BD4F81"/>
    <w:rsid w:val="00BD5553"/>
    <w:rsid w:val="00BD58C1"/>
    <w:rsid w:val="00BD75FF"/>
    <w:rsid w:val="00BE0CEA"/>
    <w:rsid w:val="00BE1AF8"/>
    <w:rsid w:val="00BE2B97"/>
    <w:rsid w:val="00BE471B"/>
    <w:rsid w:val="00BE7DD1"/>
    <w:rsid w:val="00BF1242"/>
    <w:rsid w:val="00BF29A0"/>
    <w:rsid w:val="00BF32C4"/>
    <w:rsid w:val="00BF3414"/>
    <w:rsid w:val="00BF3B56"/>
    <w:rsid w:val="00BF4E68"/>
    <w:rsid w:val="00BF7FBC"/>
    <w:rsid w:val="00C0071E"/>
    <w:rsid w:val="00C01989"/>
    <w:rsid w:val="00C042F6"/>
    <w:rsid w:val="00C04763"/>
    <w:rsid w:val="00C04E80"/>
    <w:rsid w:val="00C05231"/>
    <w:rsid w:val="00C055DA"/>
    <w:rsid w:val="00C05BB1"/>
    <w:rsid w:val="00C0799F"/>
    <w:rsid w:val="00C10424"/>
    <w:rsid w:val="00C1172B"/>
    <w:rsid w:val="00C11E9C"/>
    <w:rsid w:val="00C127F7"/>
    <w:rsid w:val="00C128B5"/>
    <w:rsid w:val="00C13376"/>
    <w:rsid w:val="00C15DB9"/>
    <w:rsid w:val="00C15DEB"/>
    <w:rsid w:val="00C16054"/>
    <w:rsid w:val="00C212F8"/>
    <w:rsid w:val="00C22FE3"/>
    <w:rsid w:val="00C23461"/>
    <w:rsid w:val="00C25ED5"/>
    <w:rsid w:val="00C262C1"/>
    <w:rsid w:val="00C263DD"/>
    <w:rsid w:val="00C27667"/>
    <w:rsid w:val="00C27BAB"/>
    <w:rsid w:val="00C3143F"/>
    <w:rsid w:val="00C32517"/>
    <w:rsid w:val="00C32D8B"/>
    <w:rsid w:val="00C3311F"/>
    <w:rsid w:val="00C34474"/>
    <w:rsid w:val="00C35A08"/>
    <w:rsid w:val="00C36AEC"/>
    <w:rsid w:val="00C378A8"/>
    <w:rsid w:val="00C40E14"/>
    <w:rsid w:val="00C411FE"/>
    <w:rsid w:val="00C413B1"/>
    <w:rsid w:val="00C414C4"/>
    <w:rsid w:val="00C419C2"/>
    <w:rsid w:val="00C42011"/>
    <w:rsid w:val="00C42102"/>
    <w:rsid w:val="00C4277F"/>
    <w:rsid w:val="00C45361"/>
    <w:rsid w:val="00C453AB"/>
    <w:rsid w:val="00C45B1B"/>
    <w:rsid w:val="00C46561"/>
    <w:rsid w:val="00C4662B"/>
    <w:rsid w:val="00C46B49"/>
    <w:rsid w:val="00C46D82"/>
    <w:rsid w:val="00C47B67"/>
    <w:rsid w:val="00C47D2C"/>
    <w:rsid w:val="00C52018"/>
    <w:rsid w:val="00C52CEE"/>
    <w:rsid w:val="00C53630"/>
    <w:rsid w:val="00C537C4"/>
    <w:rsid w:val="00C53DB0"/>
    <w:rsid w:val="00C543CB"/>
    <w:rsid w:val="00C54BD9"/>
    <w:rsid w:val="00C5511F"/>
    <w:rsid w:val="00C60BC5"/>
    <w:rsid w:val="00C61F82"/>
    <w:rsid w:val="00C62407"/>
    <w:rsid w:val="00C62DA4"/>
    <w:rsid w:val="00C6667A"/>
    <w:rsid w:val="00C67C11"/>
    <w:rsid w:val="00C704FD"/>
    <w:rsid w:val="00C73AD7"/>
    <w:rsid w:val="00C73D0D"/>
    <w:rsid w:val="00C749EC"/>
    <w:rsid w:val="00C76F3C"/>
    <w:rsid w:val="00C803E7"/>
    <w:rsid w:val="00C8044D"/>
    <w:rsid w:val="00C80AE9"/>
    <w:rsid w:val="00C814CB"/>
    <w:rsid w:val="00C81500"/>
    <w:rsid w:val="00C82CE1"/>
    <w:rsid w:val="00C82E6F"/>
    <w:rsid w:val="00C83520"/>
    <w:rsid w:val="00C838B5"/>
    <w:rsid w:val="00C843F5"/>
    <w:rsid w:val="00C84DBC"/>
    <w:rsid w:val="00C853FD"/>
    <w:rsid w:val="00C86519"/>
    <w:rsid w:val="00C867DD"/>
    <w:rsid w:val="00C86EF3"/>
    <w:rsid w:val="00C86FD5"/>
    <w:rsid w:val="00C87D2E"/>
    <w:rsid w:val="00C87D78"/>
    <w:rsid w:val="00C87E89"/>
    <w:rsid w:val="00C9089F"/>
    <w:rsid w:val="00C91DF9"/>
    <w:rsid w:val="00C92D70"/>
    <w:rsid w:val="00C9444B"/>
    <w:rsid w:val="00C94568"/>
    <w:rsid w:val="00C9566B"/>
    <w:rsid w:val="00C96857"/>
    <w:rsid w:val="00C96C87"/>
    <w:rsid w:val="00CA1A5B"/>
    <w:rsid w:val="00CA1C19"/>
    <w:rsid w:val="00CA1F6A"/>
    <w:rsid w:val="00CA2185"/>
    <w:rsid w:val="00CA391E"/>
    <w:rsid w:val="00CA43BE"/>
    <w:rsid w:val="00CA73ED"/>
    <w:rsid w:val="00CB0D0F"/>
    <w:rsid w:val="00CB1716"/>
    <w:rsid w:val="00CB19D8"/>
    <w:rsid w:val="00CB1AAF"/>
    <w:rsid w:val="00CB2C41"/>
    <w:rsid w:val="00CB4084"/>
    <w:rsid w:val="00CB6627"/>
    <w:rsid w:val="00CB73FB"/>
    <w:rsid w:val="00CB7DB7"/>
    <w:rsid w:val="00CC0299"/>
    <w:rsid w:val="00CC0F51"/>
    <w:rsid w:val="00CC2F7B"/>
    <w:rsid w:val="00CC3F07"/>
    <w:rsid w:val="00CC41A2"/>
    <w:rsid w:val="00CC445A"/>
    <w:rsid w:val="00CC60F7"/>
    <w:rsid w:val="00CC62E1"/>
    <w:rsid w:val="00CC6A63"/>
    <w:rsid w:val="00CC6C40"/>
    <w:rsid w:val="00CC769A"/>
    <w:rsid w:val="00CC76FF"/>
    <w:rsid w:val="00CD0F09"/>
    <w:rsid w:val="00CD1C74"/>
    <w:rsid w:val="00CD2805"/>
    <w:rsid w:val="00CD3BE4"/>
    <w:rsid w:val="00CD4220"/>
    <w:rsid w:val="00CD44D1"/>
    <w:rsid w:val="00CD5189"/>
    <w:rsid w:val="00CD5712"/>
    <w:rsid w:val="00CD615D"/>
    <w:rsid w:val="00CD682B"/>
    <w:rsid w:val="00CD698D"/>
    <w:rsid w:val="00CD6A7D"/>
    <w:rsid w:val="00CD6A9E"/>
    <w:rsid w:val="00CD73AB"/>
    <w:rsid w:val="00CD7664"/>
    <w:rsid w:val="00CD7B68"/>
    <w:rsid w:val="00CE0547"/>
    <w:rsid w:val="00CE0644"/>
    <w:rsid w:val="00CE0CBD"/>
    <w:rsid w:val="00CE0DA0"/>
    <w:rsid w:val="00CE1634"/>
    <w:rsid w:val="00CE2FAE"/>
    <w:rsid w:val="00CE32E9"/>
    <w:rsid w:val="00CE330D"/>
    <w:rsid w:val="00CE5854"/>
    <w:rsid w:val="00CE6F68"/>
    <w:rsid w:val="00CF0054"/>
    <w:rsid w:val="00CF0325"/>
    <w:rsid w:val="00CF08C6"/>
    <w:rsid w:val="00CF1438"/>
    <w:rsid w:val="00CF2D4B"/>
    <w:rsid w:val="00CF2E3D"/>
    <w:rsid w:val="00CF2E8D"/>
    <w:rsid w:val="00CF30F9"/>
    <w:rsid w:val="00CF38AA"/>
    <w:rsid w:val="00CF3DA2"/>
    <w:rsid w:val="00CF448A"/>
    <w:rsid w:val="00CF4755"/>
    <w:rsid w:val="00CF4BA0"/>
    <w:rsid w:val="00CF7913"/>
    <w:rsid w:val="00CF7E42"/>
    <w:rsid w:val="00D0012D"/>
    <w:rsid w:val="00D0112A"/>
    <w:rsid w:val="00D0134B"/>
    <w:rsid w:val="00D02291"/>
    <w:rsid w:val="00D025B1"/>
    <w:rsid w:val="00D02A62"/>
    <w:rsid w:val="00D02FBB"/>
    <w:rsid w:val="00D03899"/>
    <w:rsid w:val="00D05323"/>
    <w:rsid w:val="00D05CED"/>
    <w:rsid w:val="00D05F48"/>
    <w:rsid w:val="00D069DB"/>
    <w:rsid w:val="00D11924"/>
    <w:rsid w:val="00D12827"/>
    <w:rsid w:val="00D12FFC"/>
    <w:rsid w:val="00D13515"/>
    <w:rsid w:val="00D14A77"/>
    <w:rsid w:val="00D15457"/>
    <w:rsid w:val="00D167C7"/>
    <w:rsid w:val="00D16B7E"/>
    <w:rsid w:val="00D174B8"/>
    <w:rsid w:val="00D20702"/>
    <w:rsid w:val="00D21618"/>
    <w:rsid w:val="00D21EDF"/>
    <w:rsid w:val="00D239D1"/>
    <w:rsid w:val="00D25192"/>
    <w:rsid w:val="00D311F6"/>
    <w:rsid w:val="00D33292"/>
    <w:rsid w:val="00D333C9"/>
    <w:rsid w:val="00D33707"/>
    <w:rsid w:val="00D347AC"/>
    <w:rsid w:val="00D34D3C"/>
    <w:rsid w:val="00D364CE"/>
    <w:rsid w:val="00D36524"/>
    <w:rsid w:val="00D36895"/>
    <w:rsid w:val="00D40439"/>
    <w:rsid w:val="00D40D49"/>
    <w:rsid w:val="00D43D9C"/>
    <w:rsid w:val="00D443BB"/>
    <w:rsid w:val="00D45651"/>
    <w:rsid w:val="00D46FE5"/>
    <w:rsid w:val="00D476BB"/>
    <w:rsid w:val="00D50339"/>
    <w:rsid w:val="00D504E2"/>
    <w:rsid w:val="00D50CE7"/>
    <w:rsid w:val="00D510DA"/>
    <w:rsid w:val="00D514FC"/>
    <w:rsid w:val="00D51DBD"/>
    <w:rsid w:val="00D5207E"/>
    <w:rsid w:val="00D5261C"/>
    <w:rsid w:val="00D52D36"/>
    <w:rsid w:val="00D52DA5"/>
    <w:rsid w:val="00D52EDE"/>
    <w:rsid w:val="00D5380E"/>
    <w:rsid w:val="00D53C0B"/>
    <w:rsid w:val="00D54F4A"/>
    <w:rsid w:val="00D55260"/>
    <w:rsid w:val="00D5538E"/>
    <w:rsid w:val="00D5613C"/>
    <w:rsid w:val="00D56675"/>
    <w:rsid w:val="00D6060D"/>
    <w:rsid w:val="00D60D7F"/>
    <w:rsid w:val="00D60E13"/>
    <w:rsid w:val="00D615D3"/>
    <w:rsid w:val="00D61BD5"/>
    <w:rsid w:val="00D623AA"/>
    <w:rsid w:val="00D636E4"/>
    <w:rsid w:val="00D63F12"/>
    <w:rsid w:val="00D63F65"/>
    <w:rsid w:val="00D654A1"/>
    <w:rsid w:val="00D65820"/>
    <w:rsid w:val="00D663CD"/>
    <w:rsid w:val="00D66DBB"/>
    <w:rsid w:val="00D66F95"/>
    <w:rsid w:val="00D72004"/>
    <w:rsid w:val="00D7281F"/>
    <w:rsid w:val="00D732C8"/>
    <w:rsid w:val="00D73EFC"/>
    <w:rsid w:val="00D740B9"/>
    <w:rsid w:val="00D741B2"/>
    <w:rsid w:val="00D74218"/>
    <w:rsid w:val="00D74FA8"/>
    <w:rsid w:val="00D7550B"/>
    <w:rsid w:val="00D75910"/>
    <w:rsid w:val="00D7655B"/>
    <w:rsid w:val="00D76F82"/>
    <w:rsid w:val="00D77734"/>
    <w:rsid w:val="00D803A8"/>
    <w:rsid w:val="00D8048E"/>
    <w:rsid w:val="00D82F4E"/>
    <w:rsid w:val="00D84D99"/>
    <w:rsid w:val="00D84FE5"/>
    <w:rsid w:val="00D92584"/>
    <w:rsid w:val="00D93808"/>
    <w:rsid w:val="00D93D27"/>
    <w:rsid w:val="00D94363"/>
    <w:rsid w:val="00D96E55"/>
    <w:rsid w:val="00D97002"/>
    <w:rsid w:val="00D977F9"/>
    <w:rsid w:val="00D97DD7"/>
    <w:rsid w:val="00DA087B"/>
    <w:rsid w:val="00DA101F"/>
    <w:rsid w:val="00DA2C63"/>
    <w:rsid w:val="00DA402C"/>
    <w:rsid w:val="00DA4259"/>
    <w:rsid w:val="00DA4F07"/>
    <w:rsid w:val="00DA62F5"/>
    <w:rsid w:val="00DA7730"/>
    <w:rsid w:val="00DA7DD3"/>
    <w:rsid w:val="00DB0C6C"/>
    <w:rsid w:val="00DB1064"/>
    <w:rsid w:val="00DB1405"/>
    <w:rsid w:val="00DB1577"/>
    <w:rsid w:val="00DB222F"/>
    <w:rsid w:val="00DB2C99"/>
    <w:rsid w:val="00DB384C"/>
    <w:rsid w:val="00DB3A37"/>
    <w:rsid w:val="00DB3AA0"/>
    <w:rsid w:val="00DB5062"/>
    <w:rsid w:val="00DB55CB"/>
    <w:rsid w:val="00DB5B39"/>
    <w:rsid w:val="00DB5CB4"/>
    <w:rsid w:val="00DB6A76"/>
    <w:rsid w:val="00DB7344"/>
    <w:rsid w:val="00DC0D43"/>
    <w:rsid w:val="00DC1D97"/>
    <w:rsid w:val="00DC2126"/>
    <w:rsid w:val="00DC2576"/>
    <w:rsid w:val="00DC2A45"/>
    <w:rsid w:val="00DC2D06"/>
    <w:rsid w:val="00DC37FC"/>
    <w:rsid w:val="00DC39C1"/>
    <w:rsid w:val="00DC57F2"/>
    <w:rsid w:val="00DC5AC0"/>
    <w:rsid w:val="00DC61E8"/>
    <w:rsid w:val="00DD05FE"/>
    <w:rsid w:val="00DD0FC9"/>
    <w:rsid w:val="00DD1FB0"/>
    <w:rsid w:val="00DD24D8"/>
    <w:rsid w:val="00DD5870"/>
    <w:rsid w:val="00DD61F2"/>
    <w:rsid w:val="00DD6589"/>
    <w:rsid w:val="00DE01CD"/>
    <w:rsid w:val="00DE1314"/>
    <w:rsid w:val="00DE2FB3"/>
    <w:rsid w:val="00DE3DC5"/>
    <w:rsid w:val="00DE470F"/>
    <w:rsid w:val="00DE4713"/>
    <w:rsid w:val="00DE6368"/>
    <w:rsid w:val="00DE69CD"/>
    <w:rsid w:val="00DE756A"/>
    <w:rsid w:val="00DE7925"/>
    <w:rsid w:val="00DE79DE"/>
    <w:rsid w:val="00DE7DEB"/>
    <w:rsid w:val="00DF153A"/>
    <w:rsid w:val="00DF1805"/>
    <w:rsid w:val="00DF223A"/>
    <w:rsid w:val="00DF325F"/>
    <w:rsid w:val="00DF450C"/>
    <w:rsid w:val="00DF571F"/>
    <w:rsid w:val="00DF5B56"/>
    <w:rsid w:val="00DF6E00"/>
    <w:rsid w:val="00DF6E0A"/>
    <w:rsid w:val="00E01721"/>
    <w:rsid w:val="00E01E3E"/>
    <w:rsid w:val="00E03DE6"/>
    <w:rsid w:val="00E04311"/>
    <w:rsid w:val="00E04F46"/>
    <w:rsid w:val="00E052AA"/>
    <w:rsid w:val="00E05FF4"/>
    <w:rsid w:val="00E06A81"/>
    <w:rsid w:val="00E07886"/>
    <w:rsid w:val="00E10879"/>
    <w:rsid w:val="00E10D63"/>
    <w:rsid w:val="00E11216"/>
    <w:rsid w:val="00E11926"/>
    <w:rsid w:val="00E11BA3"/>
    <w:rsid w:val="00E11E7F"/>
    <w:rsid w:val="00E13330"/>
    <w:rsid w:val="00E13525"/>
    <w:rsid w:val="00E14262"/>
    <w:rsid w:val="00E1445B"/>
    <w:rsid w:val="00E14E09"/>
    <w:rsid w:val="00E15E14"/>
    <w:rsid w:val="00E16C30"/>
    <w:rsid w:val="00E172BF"/>
    <w:rsid w:val="00E1740E"/>
    <w:rsid w:val="00E176C6"/>
    <w:rsid w:val="00E17E45"/>
    <w:rsid w:val="00E2108A"/>
    <w:rsid w:val="00E21F7A"/>
    <w:rsid w:val="00E22B5B"/>
    <w:rsid w:val="00E24DF7"/>
    <w:rsid w:val="00E27203"/>
    <w:rsid w:val="00E276F6"/>
    <w:rsid w:val="00E30101"/>
    <w:rsid w:val="00E31F23"/>
    <w:rsid w:val="00E32600"/>
    <w:rsid w:val="00E3274D"/>
    <w:rsid w:val="00E33757"/>
    <w:rsid w:val="00E34204"/>
    <w:rsid w:val="00E35070"/>
    <w:rsid w:val="00E35395"/>
    <w:rsid w:val="00E37A00"/>
    <w:rsid w:val="00E413B0"/>
    <w:rsid w:val="00E4282C"/>
    <w:rsid w:val="00E428EF"/>
    <w:rsid w:val="00E42D98"/>
    <w:rsid w:val="00E4325C"/>
    <w:rsid w:val="00E433B2"/>
    <w:rsid w:val="00E43EB6"/>
    <w:rsid w:val="00E43FBD"/>
    <w:rsid w:val="00E45385"/>
    <w:rsid w:val="00E45424"/>
    <w:rsid w:val="00E4594B"/>
    <w:rsid w:val="00E46199"/>
    <w:rsid w:val="00E46546"/>
    <w:rsid w:val="00E47F7D"/>
    <w:rsid w:val="00E500B9"/>
    <w:rsid w:val="00E51938"/>
    <w:rsid w:val="00E51D13"/>
    <w:rsid w:val="00E51F2F"/>
    <w:rsid w:val="00E525F1"/>
    <w:rsid w:val="00E52BFB"/>
    <w:rsid w:val="00E538C1"/>
    <w:rsid w:val="00E546C4"/>
    <w:rsid w:val="00E54AE2"/>
    <w:rsid w:val="00E54F63"/>
    <w:rsid w:val="00E556B0"/>
    <w:rsid w:val="00E55D0F"/>
    <w:rsid w:val="00E55E7D"/>
    <w:rsid w:val="00E56440"/>
    <w:rsid w:val="00E565A0"/>
    <w:rsid w:val="00E5721A"/>
    <w:rsid w:val="00E57227"/>
    <w:rsid w:val="00E57961"/>
    <w:rsid w:val="00E57FD6"/>
    <w:rsid w:val="00E60695"/>
    <w:rsid w:val="00E60B21"/>
    <w:rsid w:val="00E62F64"/>
    <w:rsid w:val="00E63F0D"/>
    <w:rsid w:val="00E64E45"/>
    <w:rsid w:val="00E64F83"/>
    <w:rsid w:val="00E653C1"/>
    <w:rsid w:val="00E65AE0"/>
    <w:rsid w:val="00E65EA7"/>
    <w:rsid w:val="00E66B6F"/>
    <w:rsid w:val="00E70C16"/>
    <w:rsid w:val="00E71A9A"/>
    <w:rsid w:val="00E71CD7"/>
    <w:rsid w:val="00E73305"/>
    <w:rsid w:val="00E73E8A"/>
    <w:rsid w:val="00E75E3A"/>
    <w:rsid w:val="00E774DB"/>
    <w:rsid w:val="00E77E35"/>
    <w:rsid w:val="00E77FA0"/>
    <w:rsid w:val="00E82C87"/>
    <w:rsid w:val="00E82E88"/>
    <w:rsid w:val="00E8499A"/>
    <w:rsid w:val="00E849B0"/>
    <w:rsid w:val="00E84B31"/>
    <w:rsid w:val="00E8652D"/>
    <w:rsid w:val="00E86A7F"/>
    <w:rsid w:val="00E8701F"/>
    <w:rsid w:val="00E8767A"/>
    <w:rsid w:val="00E87F0E"/>
    <w:rsid w:val="00E91A7A"/>
    <w:rsid w:val="00E91F80"/>
    <w:rsid w:val="00E928D5"/>
    <w:rsid w:val="00E9359E"/>
    <w:rsid w:val="00E94733"/>
    <w:rsid w:val="00E94799"/>
    <w:rsid w:val="00E9521E"/>
    <w:rsid w:val="00E95398"/>
    <w:rsid w:val="00E954AB"/>
    <w:rsid w:val="00E95851"/>
    <w:rsid w:val="00E96AFC"/>
    <w:rsid w:val="00E97075"/>
    <w:rsid w:val="00E97B51"/>
    <w:rsid w:val="00EA049B"/>
    <w:rsid w:val="00EA0BA1"/>
    <w:rsid w:val="00EA0D37"/>
    <w:rsid w:val="00EA0D6E"/>
    <w:rsid w:val="00EA1158"/>
    <w:rsid w:val="00EA1205"/>
    <w:rsid w:val="00EA1CCB"/>
    <w:rsid w:val="00EA2DAB"/>
    <w:rsid w:val="00EA31C6"/>
    <w:rsid w:val="00EA3931"/>
    <w:rsid w:val="00EA3A3B"/>
    <w:rsid w:val="00EA4184"/>
    <w:rsid w:val="00EA4865"/>
    <w:rsid w:val="00EA4BEA"/>
    <w:rsid w:val="00EA5D09"/>
    <w:rsid w:val="00EA60B2"/>
    <w:rsid w:val="00EA68C6"/>
    <w:rsid w:val="00EA6BC4"/>
    <w:rsid w:val="00EA72BD"/>
    <w:rsid w:val="00EA7C8D"/>
    <w:rsid w:val="00EB0139"/>
    <w:rsid w:val="00EB088C"/>
    <w:rsid w:val="00EB136C"/>
    <w:rsid w:val="00EB2F6F"/>
    <w:rsid w:val="00EB323A"/>
    <w:rsid w:val="00EB381D"/>
    <w:rsid w:val="00EB4738"/>
    <w:rsid w:val="00EB57FD"/>
    <w:rsid w:val="00EC04B1"/>
    <w:rsid w:val="00EC0A4F"/>
    <w:rsid w:val="00EC0C3E"/>
    <w:rsid w:val="00EC19FD"/>
    <w:rsid w:val="00EC3513"/>
    <w:rsid w:val="00EC3634"/>
    <w:rsid w:val="00EC419E"/>
    <w:rsid w:val="00EC4C48"/>
    <w:rsid w:val="00EC543C"/>
    <w:rsid w:val="00EC67FC"/>
    <w:rsid w:val="00EC6A85"/>
    <w:rsid w:val="00EC6DD2"/>
    <w:rsid w:val="00ED135E"/>
    <w:rsid w:val="00ED150F"/>
    <w:rsid w:val="00ED174C"/>
    <w:rsid w:val="00ED1DD0"/>
    <w:rsid w:val="00ED3E28"/>
    <w:rsid w:val="00ED4153"/>
    <w:rsid w:val="00ED4C30"/>
    <w:rsid w:val="00ED4CDA"/>
    <w:rsid w:val="00ED50B2"/>
    <w:rsid w:val="00ED5E8C"/>
    <w:rsid w:val="00ED626F"/>
    <w:rsid w:val="00ED7D5F"/>
    <w:rsid w:val="00EE02BE"/>
    <w:rsid w:val="00EE0FBE"/>
    <w:rsid w:val="00EE12A2"/>
    <w:rsid w:val="00EE1382"/>
    <w:rsid w:val="00EE3453"/>
    <w:rsid w:val="00EE385A"/>
    <w:rsid w:val="00EE3E0D"/>
    <w:rsid w:val="00EE4DEE"/>
    <w:rsid w:val="00EE5EA5"/>
    <w:rsid w:val="00EE5EBC"/>
    <w:rsid w:val="00EE680B"/>
    <w:rsid w:val="00EE79A5"/>
    <w:rsid w:val="00EE7C7E"/>
    <w:rsid w:val="00EE7D8B"/>
    <w:rsid w:val="00EE7DC6"/>
    <w:rsid w:val="00EF0661"/>
    <w:rsid w:val="00EF0C17"/>
    <w:rsid w:val="00EF1059"/>
    <w:rsid w:val="00EF17F8"/>
    <w:rsid w:val="00EF19EF"/>
    <w:rsid w:val="00EF1BE7"/>
    <w:rsid w:val="00EF311D"/>
    <w:rsid w:val="00EF3DB5"/>
    <w:rsid w:val="00EF41AC"/>
    <w:rsid w:val="00EF46BC"/>
    <w:rsid w:val="00EF4761"/>
    <w:rsid w:val="00EF4941"/>
    <w:rsid w:val="00EF5508"/>
    <w:rsid w:val="00EF5E7C"/>
    <w:rsid w:val="00EF6F92"/>
    <w:rsid w:val="00EF72FB"/>
    <w:rsid w:val="00F004C6"/>
    <w:rsid w:val="00F00CD5"/>
    <w:rsid w:val="00F02246"/>
    <w:rsid w:val="00F022CD"/>
    <w:rsid w:val="00F03584"/>
    <w:rsid w:val="00F03895"/>
    <w:rsid w:val="00F04E4A"/>
    <w:rsid w:val="00F0640D"/>
    <w:rsid w:val="00F0776B"/>
    <w:rsid w:val="00F078FD"/>
    <w:rsid w:val="00F11E83"/>
    <w:rsid w:val="00F12B22"/>
    <w:rsid w:val="00F12B45"/>
    <w:rsid w:val="00F132E5"/>
    <w:rsid w:val="00F161A2"/>
    <w:rsid w:val="00F179C5"/>
    <w:rsid w:val="00F17B85"/>
    <w:rsid w:val="00F20151"/>
    <w:rsid w:val="00F2326C"/>
    <w:rsid w:val="00F2559A"/>
    <w:rsid w:val="00F255CB"/>
    <w:rsid w:val="00F25D86"/>
    <w:rsid w:val="00F27573"/>
    <w:rsid w:val="00F307CA"/>
    <w:rsid w:val="00F30800"/>
    <w:rsid w:val="00F31F88"/>
    <w:rsid w:val="00F33E31"/>
    <w:rsid w:val="00F34926"/>
    <w:rsid w:val="00F34A6E"/>
    <w:rsid w:val="00F352A3"/>
    <w:rsid w:val="00F37236"/>
    <w:rsid w:val="00F409F0"/>
    <w:rsid w:val="00F418CE"/>
    <w:rsid w:val="00F41DAB"/>
    <w:rsid w:val="00F422DC"/>
    <w:rsid w:val="00F43CA0"/>
    <w:rsid w:val="00F44679"/>
    <w:rsid w:val="00F5018A"/>
    <w:rsid w:val="00F51613"/>
    <w:rsid w:val="00F53D1B"/>
    <w:rsid w:val="00F55C82"/>
    <w:rsid w:val="00F5683A"/>
    <w:rsid w:val="00F56A6A"/>
    <w:rsid w:val="00F60444"/>
    <w:rsid w:val="00F6049D"/>
    <w:rsid w:val="00F60E21"/>
    <w:rsid w:val="00F633F7"/>
    <w:rsid w:val="00F639A6"/>
    <w:rsid w:val="00F64265"/>
    <w:rsid w:val="00F64611"/>
    <w:rsid w:val="00F64656"/>
    <w:rsid w:val="00F64DF2"/>
    <w:rsid w:val="00F6500A"/>
    <w:rsid w:val="00F65E39"/>
    <w:rsid w:val="00F66951"/>
    <w:rsid w:val="00F66A7C"/>
    <w:rsid w:val="00F671CB"/>
    <w:rsid w:val="00F6758B"/>
    <w:rsid w:val="00F6799C"/>
    <w:rsid w:val="00F70FD3"/>
    <w:rsid w:val="00F71DC5"/>
    <w:rsid w:val="00F74492"/>
    <w:rsid w:val="00F74BD6"/>
    <w:rsid w:val="00F75D1E"/>
    <w:rsid w:val="00F76A3C"/>
    <w:rsid w:val="00F80F63"/>
    <w:rsid w:val="00F84068"/>
    <w:rsid w:val="00F85D12"/>
    <w:rsid w:val="00F91B62"/>
    <w:rsid w:val="00F91D43"/>
    <w:rsid w:val="00F92067"/>
    <w:rsid w:val="00F95078"/>
    <w:rsid w:val="00F95B46"/>
    <w:rsid w:val="00F9628A"/>
    <w:rsid w:val="00F9659E"/>
    <w:rsid w:val="00F967A9"/>
    <w:rsid w:val="00F969B4"/>
    <w:rsid w:val="00F96B44"/>
    <w:rsid w:val="00F97689"/>
    <w:rsid w:val="00F97BA5"/>
    <w:rsid w:val="00FA02C8"/>
    <w:rsid w:val="00FA0DAC"/>
    <w:rsid w:val="00FA2BE2"/>
    <w:rsid w:val="00FA2E2E"/>
    <w:rsid w:val="00FA38BE"/>
    <w:rsid w:val="00FA3C11"/>
    <w:rsid w:val="00FA4B8F"/>
    <w:rsid w:val="00FA568E"/>
    <w:rsid w:val="00FA5B95"/>
    <w:rsid w:val="00FA66DE"/>
    <w:rsid w:val="00FA6BA6"/>
    <w:rsid w:val="00FA7235"/>
    <w:rsid w:val="00FB0391"/>
    <w:rsid w:val="00FB1782"/>
    <w:rsid w:val="00FB1916"/>
    <w:rsid w:val="00FB1B4B"/>
    <w:rsid w:val="00FB30A6"/>
    <w:rsid w:val="00FB320F"/>
    <w:rsid w:val="00FB479F"/>
    <w:rsid w:val="00FB4DB3"/>
    <w:rsid w:val="00FB6622"/>
    <w:rsid w:val="00FB71B9"/>
    <w:rsid w:val="00FB72C8"/>
    <w:rsid w:val="00FC0ECD"/>
    <w:rsid w:val="00FC1B12"/>
    <w:rsid w:val="00FC2170"/>
    <w:rsid w:val="00FC2644"/>
    <w:rsid w:val="00FC3918"/>
    <w:rsid w:val="00FC3DF9"/>
    <w:rsid w:val="00FC5930"/>
    <w:rsid w:val="00FC60EC"/>
    <w:rsid w:val="00FC734F"/>
    <w:rsid w:val="00FC7CAE"/>
    <w:rsid w:val="00FD2B65"/>
    <w:rsid w:val="00FD42B1"/>
    <w:rsid w:val="00FD4337"/>
    <w:rsid w:val="00FD4734"/>
    <w:rsid w:val="00FD4EF9"/>
    <w:rsid w:val="00FD5592"/>
    <w:rsid w:val="00FD5C45"/>
    <w:rsid w:val="00FD689C"/>
    <w:rsid w:val="00FD6D77"/>
    <w:rsid w:val="00FD74E8"/>
    <w:rsid w:val="00FD7F21"/>
    <w:rsid w:val="00FE1B16"/>
    <w:rsid w:val="00FE2037"/>
    <w:rsid w:val="00FE21E5"/>
    <w:rsid w:val="00FE2638"/>
    <w:rsid w:val="00FE34F8"/>
    <w:rsid w:val="00FE3B57"/>
    <w:rsid w:val="00FE414E"/>
    <w:rsid w:val="00FE43ED"/>
    <w:rsid w:val="00FE4E8C"/>
    <w:rsid w:val="00FE645D"/>
    <w:rsid w:val="00FE65B3"/>
    <w:rsid w:val="00FF01CE"/>
    <w:rsid w:val="00FF192C"/>
    <w:rsid w:val="00FF1992"/>
    <w:rsid w:val="00FF1F21"/>
    <w:rsid w:val="00FF2B5F"/>
    <w:rsid w:val="00FF3A2B"/>
    <w:rsid w:val="00FF3DFC"/>
    <w:rsid w:val="00FF4504"/>
    <w:rsid w:val="00FF56B5"/>
    <w:rsid w:val="00FF5D4B"/>
    <w:rsid w:val="00FF66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8FD14D1"/>
  <w14:defaultImageDpi w14:val="300"/>
  <w15:docId w15:val="{E3D19D07-BF38-1242-A9DD-0B810B0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BA2"/>
    <w:pPr>
      <w:jc w:val="both"/>
    </w:pPr>
    <w:rPr>
      <w:rFonts w:ascii="Times" w:hAnsi="Times"/>
      <w:sz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uiPriority w:val="9"/>
    <w:qFormat/>
    <w:pPr>
      <w:keepNext/>
      <w:ind w:right="-720"/>
      <w:outlineLvl w:val="1"/>
    </w:pPr>
    <w:rPr>
      <w:b/>
      <w:u w:val="single"/>
    </w:rPr>
  </w:style>
  <w:style w:type="paragraph" w:styleId="Heading3">
    <w:name w:val="heading 3"/>
    <w:basedOn w:val="Normal"/>
    <w:next w:val="Normal"/>
    <w:qFormat/>
    <w:pPr>
      <w:keepNext/>
      <w:ind w:right="-720"/>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right="-360"/>
      <w:outlineLvl w:val="4"/>
    </w:pPr>
    <w:rPr>
      <w:b/>
      <w:u w:val="single"/>
    </w:rPr>
  </w:style>
  <w:style w:type="paragraph" w:styleId="Heading6">
    <w:name w:val="heading 6"/>
    <w:basedOn w:val="Normal"/>
    <w:next w:val="Normal"/>
    <w:qFormat/>
    <w:pPr>
      <w:keepNext/>
      <w:ind w:right="-720"/>
      <w:outlineLvl w:val="5"/>
    </w:pPr>
    <w:rPr>
      <w:b/>
      <w:sz w:val="36"/>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ind w:right="-72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ind w:right="-720" w:firstLine="720"/>
    </w:pPr>
  </w:style>
  <w:style w:type="paragraph" w:styleId="BlockText">
    <w:name w:val="Block Text"/>
    <w:basedOn w:val="Normal"/>
    <w:pPr>
      <w:ind w:left="360" w:right="-720"/>
    </w:pPr>
  </w:style>
  <w:style w:type="paragraph" w:styleId="BodyText">
    <w:name w:val="Body Text"/>
    <w:basedOn w:val="Normal"/>
    <w:pPr>
      <w:ind w:right="1080"/>
    </w:pPr>
  </w:style>
  <w:style w:type="character" w:styleId="Hyperlink">
    <w:name w:val="Hyperlink"/>
    <w:basedOn w:val="DefaultParagraphFont"/>
    <w:rPr>
      <w:color w:val="0000FF"/>
      <w:u w:val="single"/>
    </w:rPr>
  </w:style>
  <w:style w:type="character" w:customStyle="1" w:styleId="Regular">
    <w:name w:val="Regular"/>
    <w:basedOn w:val="DefaultParagraphFont"/>
    <w:rPr>
      <w:rFonts w:ascii="Times" w:hAnsi="Times"/>
      <w:sz w:val="24"/>
    </w:rPr>
  </w:style>
  <w:style w:type="character" w:customStyle="1" w:styleId="Sub">
    <w:name w:val="Sub"/>
    <w:basedOn w:val="DefaultParagraphFont"/>
    <w:rPr>
      <w:rFonts w:ascii="Times" w:hAnsi="Times"/>
      <w:position w:val="-6"/>
      <w:sz w:val="20"/>
    </w:rPr>
  </w:style>
  <w:style w:type="character" w:customStyle="1" w:styleId="Super">
    <w:name w:val="Super"/>
    <w:basedOn w:val="DefaultParagraphFont"/>
    <w:rPr>
      <w:rFonts w:ascii="Times" w:hAnsi="Times"/>
      <w:position w:val="8"/>
      <w:sz w:val="20"/>
      <w:u w:val="none"/>
    </w:rPr>
  </w:style>
  <w:style w:type="character" w:customStyle="1" w:styleId="Symbol">
    <w:name w:val="Symbol"/>
    <w:basedOn w:val="DefaultParagraphFont"/>
    <w:rPr>
      <w:rFonts w:ascii="Symbol" w:hAnsi="Symbol"/>
      <w:sz w:val="24"/>
      <w:u w:val="none"/>
    </w:rPr>
  </w:style>
  <w:style w:type="paragraph" w:styleId="BodyTextIndent2">
    <w:name w:val="Body Text Indent 2"/>
    <w:basedOn w:val="Normal"/>
    <w:pPr>
      <w:ind w:firstLine="720"/>
    </w:pPr>
  </w:style>
  <w:style w:type="paragraph" w:styleId="BodyTextIndent3">
    <w:name w:val="Body Text Indent 3"/>
    <w:basedOn w:val="Normal"/>
    <w:pPr>
      <w:ind w:left="2160"/>
    </w:pPr>
    <w:rPr>
      <w:b/>
    </w:rPr>
  </w:style>
  <w:style w:type="paragraph" w:styleId="Title">
    <w:name w:val="Title"/>
    <w:basedOn w:val="Normal"/>
    <w:link w:val="TitleChar"/>
    <w:uiPriority w:val="10"/>
    <w:qFormat/>
    <w:pPr>
      <w:jc w:val="center"/>
    </w:pPr>
    <w:rPr>
      <w:rFonts w:eastAsia="Times"/>
      <w:b/>
      <w:sz w:val="32"/>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861DDC"/>
    <w:pPr>
      <w:jc w:val="left"/>
    </w:pPr>
    <w:rPr>
      <w:b/>
      <w:u w:val="single"/>
    </w:rPr>
  </w:style>
  <w:style w:type="paragraph" w:styleId="BodyText2">
    <w:name w:val="Body Text 2"/>
    <w:basedOn w:val="Normal"/>
    <w:rsid w:val="00861DDC"/>
    <w:pPr>
      <w:spacing w:after="120" w:line="480" w:lineRule="auto"/>
    </w:pPr>
  </w:style>
  <w:style w:type="character" w:customStyle="1" w:styleId="Red">
    <w:name w:val="Red"/>
    <w:basedOn w:val="DefaultParagraphFont"/>
    <w:rsid w:val="00861DDC"/>
    <w:rPr>
      <w:color w:val="FF0000"/>
    </w:rPr>
  </w:style>
  <w:style w:type="paragraph" w:styleId="BalloonText">
    <w:name w:val="Balloon Text"/>
    <w:basedOn w:val="Normal"/>
    <w:link w:val="BalloonTextChar"/>
    <w:uiPriority w:val="99"/>
    <w:semiHidden/>
    <w:rsid w:val="00861DDC"/>
    <w:rPr>
      <w:rFonts w:ascii="Lucida Grande" w:hAnsi="Lucida Grande"/>
      <w:sz w:val="18"/>
      <w:szCs w:val="18"/>
    </w:rPr>
  </w:style>
  <w:style w:type="character" w:styleId="Strong">
    <w:name w:val="Strong"/>
    <w:basedOn w:val="DefaultParagraphFont"/>
    <w:uiPriority w:val="22"/>
    <w:qFormat/>
    <w:rsid w:val="00234322"/>
    <w:rPr>
      <w:b/>
    </w:rPr>
  </w:style>
  <w:style w:type="character" w:customStyle="1" w:styleId="FooterChar">
    <w:name w:val="Footer Char"/>
    <w:basedOn w:val="DefaultParagraphFont"/>
    <w:link w:val="Footer"/>
    <w:rsid w:val="00774F6A"/>
    <w:rPr>
      <w:rFonts w:ascii="Times" w:hAnsi="Times"/>
      <w:sz w:val="24"/>
    </w:rPr>
  </w:style>
  <w:style w:type="paragraph" w:styleId="ListParagraph">
    <w:name w:val="List Paragraph"/>
    <w:basedOn w:val="Normal"/>
    <w:uiPriority w:val="34"/>
    <w:qFormat/>
    <w:rsid w:val="00F85D12"/>
    <w:pPr>
      <w:ind w:left="720"/>
      <w:contextualSpacing/>
      <w:jc w:val="left"/>
    </w:pPr>
    <w:rPr>
      <w:rFonts w:ascii="Cambria" w:eastAsia="MS Mincho" w:hAnsi="Cambria"/>
      <w:szCs w:val="24"/>
    </w:rPr>
  </w:style>
  <w:style w:type="character" w:customStyle="1" w:styleId="BalloonTextChar">
    <w:name w:val="Balloon Text Char"/>
    <w:basedOn w:val="DefaultParagraphFont"/>
    <w:link w:val="BalloonText"/>
    <w:uiPriority w:val="99"/>
    <w:semiHidden/>
    <w:rsid w:val="000F52EC"/>
    <w:rPr>
      <w:rFonts w:ascii="Lucida Grande" w:hAnsi="Lucida Grande"/>
      <w:sz w:val="18"/>
      <w:szCs w:val="18"/>
    </w:rPr>
  </w:style>
  <w:style w:type="character" w:customStyle="1" w:styleId="Heading1Char">
    <w:name w:val="Heading 1 Char"/>
    <w:basedOn w:val="DefaultParagraphFont"/>
    <w:link w:val="Heading1"/>
    <w:uiPriority w:val="9"/>
    <w:rsid w:val="000F52EC"/>
    <w:rPr>
      <w:rFonts w:ascii="Times" w:hAnsi="Times"/>
      <w:sz w:val="24"/>
      <w:u w:val="single"/>
    </w:rPr>
  </w:style>
  <w:style w:type="character" w:customStyle="1" w:styleId="TitleChar">
    <w:name w:val="Title Char"/>
    <w:basedOn w:val="DefaultParagraphFont"/>
    <w:link w:val="Title"/>
    <w:uiPriority w:val="10"/>
    <w:rsid w:val="000F52EC"/>
    <w:rPr>
      <w:rFonts w:ascii="Times" w:eastAsia="Times" w:hAnsi="Times"/>
      <w:b/>
      <w:sz w:val="32"/>
    </w:rPr>
  </w:style>
  <w:style w:type="character" w:customStyle="1" w:styleId="Heading2Char">
    <w:name w:val="Heading 2 Char"/>
    <w:basedOn w:val="DefaultParagraphFont"/>
    <w:link w:val="Heading2"/>
    <w:uiPriority w:val="9"/>
    <w:rsid w:val="000F52EC"/>
    <w:rPr>
      <w:rFonts w:ascii="Times" w:hAnsi="Times"/>
      <w:b/>
      <w:sz w:val="24"/>
      <w:u w:val="single"/>
    </w:rPr>
  </w:style>
  <w:style w:type="character" w:customStyle="1" w:styleId="HeaderChar">
    <w:name w:val="Header Char"/>
    <w:basedOn w:val="DefaultParagraphFont"/>
    <w:link w:val="Header"/>
    <w:rsid w:val="000F52EC"/>
    <w:rPr>
      <w:rFonts w:ascii="Times" w:hAnsi="Times"/>
      <w:sz w:val="24"/>
    </w:rPr>
  </w:style>
  <w:style w:type="paragraph" w:styleId="DocumentMap">
    <w:name w:val="Document Map"/>
    <w:basedOn w:val="Normal"/>
    <w:link w:val="DocumentMapChar"/>
    <w:rsid w:val="001074B4"/>
    <w:rPr>
      <w:rFonts w:ascii="Lucida Grande" w:hAnsi="Lucida Grande" w:cs="Lucida Grande"/>
      <w:szCs w:val="24"/>
    </w:rPr>
  </w:style>
  <w:style w:type="character" w:customStyle="1" w:styleId="DocumentMapChar">
    <w:name w:val="Document Map Char"/>
    <w:basedOn w:val="DefaultParagraphFont"/>
    <w:link w:val="DocumentMap"/>
    <w:rsid w:val="001074B4"/>
    <w:rPr>
      <w:rFonts w:ascii="Lucida Grande" w:hAnsi="Lucida Grande" w:cs="Lucida Grande"/>
      <w:sz w:val="24"/>
      <w:szCs w:val="24"/>
    </w:rPr>
  </w:style>
  <w:style w:type="table" w:styleId="TableGrid">
    <w:name w:val="Table Grid"/>
    <w:basedOn w:val="TableNormal"/>
    <w:uiPriority w:val="59"/>
    <w:rsid w:val="003A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157616"/>
    <w:rPr>
      <w:rFonts w:ascii="Times" w:hAnsi="Times"/>
      <w:sz w:val="24"/>
    </w:rPr>
  </w:style>
  <w:style w:type="character" w:styleId="UnresolvedMention">
    <w:name w:val="Unresolved Mention"/>
    <w:basedOn w:val="DefaultParagraphFont"/>
    <w:uiPriority w:val="99"/>
    <w:semiHidden/>
    <w:unhideWhenUsed/>
    <w:rsid w:val="0031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84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nstate.edu/jasperse/Chem365/NMR-Acid-A.pdf" TargetMode="External"/><Relationship Id="rId13" Type="http://schemas.openxmlformats.org/officeDocument/2006/relationships/hyperlink" Target="http://web.mnstate.edu/jasperse/Chem365/NMR-Acid-O-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b.mnstate.edu/jasperse/Chem365/NMR-Acid-L-N.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mnstate.edu/jasperse/Chem365/NMR-Acid-H-K.pdf"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eb.mnstate.edu/jasperse/Chem365/NMR-Acid-D-G.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b.mnstate.edu/jasperse/Chem365/NMR-Acid-B-C.pdf" TargetMode="External"/><Relationship Id="rId14" Type="http://schemas.openxmlformats.org/officeDocument/2006/relationships/hyperlink" Target="http://web.mnstate.edu/jasperse/Chem365/NMR-Acid-T-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3FBD-3BAC-0E43-A8B3-6E572030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Recrystallization Experiment 3.1</vt:lpstr>
    </vt:vector>
  </TitlesOfParts>
  <Company>MSU Moorhead</Company>
  <LinksUpToDate>false</LinksUpToDate>
  <CharactersWithSpaces>16625</CharactersWithSpaces>
  <SharedDoc>false</SharedDoc>
  <HLinks>
    <vt:vector size="36" baseType="variant">
      <vt:variant>
        <vt:i4>852041</vt:i4>
      </vt:variant>
      <vt:variant>
        <vt:i4>27</vt:i4>
      </vt:variant>
      <vt:variant>
        <vt:i4>0</vt:i4>
      </vt:variant>
      <vt:variant>
        <vt:i4>5</vt:i4>
      </vt:variant>
      <vt:variant>
        <vt:lpwstr>http://www.mnstate.edu/jasperse/Chem355/C-13 NMR.doc.pdf</vt:lpwstr>
      </vt:variant>
      <vt:variant>
        <vt:lpwstr/>
      </vt:variant>
      <vt:variant>
        <vt:i4>5505068</vt:i4>
      </vt:variant>
      <vt:variant>
        <vt:i4>12</vt:i4>
      </vt:variant>
      <vt:variant>
        <vt:i4>0</vt:i4>
      </vt:variant>
      <vt:variant>
        <vt:i4>5</vt:i4>
      </vt:variant>
      <vt:variant>
        <vt:lpwstr>http://wwwmnstate.edu/sthandbook/POLICY/index.htm</vt:lpwstr>
      </vt:variant>
      <vt:variant>
        <vt:lpwstr/>
      </vt:variant>
      <vt:variant>
        <vt:i4>65629</vt:i4>
      </vt:variant>
      <vt:variant>
        <vt:i4>9</vt:i4>
      </vt:variant>
      <vt:variant>
        <vt:i4>0</vt:i4>
      </vt:variant>
      <vt:variant>
        <vt:i4>5</vt:i4>
      </vt:variant>
      <vt:variant>
        <vt:lpwstr>http://www.mnstate.edu/jasperse/</vt:lpwstr>
      </vt:variant>
      <vt:variant>
        <vt:lpwstr/>
      </vt:variant>
      <vt:variant>
        <vt:i4>589894</vt:i4>
      </vt:variant>
      <vt:variant>
        <vt:i4>6</vt:i4>
      </vt:variant>
      <vt:variant>
        <vt:i4>0</vt:i4>
      </vt:variant>
      <vt:variant>
        <vt:i4>5</vt:i4>
      </vt:variant>
      <vt:variant>
        <vt:lpwstr>mailto:jasperse@mnstate.edu</vt:lpwstr>
      </vt:variant>
      <vt:variant>
        <vt:lpwstr/>
      </vt:variant>
      <vt:variant>
        <vt:i4>3014749</vt:i4>
      </vt:variant>
      <vt:variant>
        <vt:i4>3</vt:i4>
      </vt:variant>
      <vt:variant>
        <vt:i4>0</vt:i4>
      </vt:variant>
      <vt:variant>
        <vt:i4>5</vt:i4>
      </vt:variant>
      <vt:variant>
        <vt:lpwstr>http://www.mnstate.edu/jasperse</vt:lpwstr>
      </vt:variant>
      <vt:variant>
        <vt:lpwstr/>
      </vt:variant>
      <vt:variant>
        <vt:i4>589894</vt:i4>
      </vt:variant>
      <vt:variant>
        <vt:i4>0</vt:i4>
      </vt:variant>
      <vt:variant>
        <vt:i4>0</vt:i4>
      </vt:variant>
      <vt:variant>
        <vt:i4>5</vt:i4>
      </vt:variant>
      <vt:variant>
        <vt:lpwstr>mailto:jasperse@mnstate.edu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Recrystallization Experiment 3.1</dc:title>
  <dc:subject/>
  <dc:creator>Computer Center</dc:creator>
  <cp:keywords/>
  <cp:lastModifiedBy>Microsoft Office User</cp:lastModifiedBy>
  <cp:revision>3</cp:revision>
  <cp:lastPrinted>2020-04-13T18:23:00Z</cp:lastPrinted>
  <dcterms:created xsi:type="dcterms:W3CDTF">2020-04-13T19:29:00Z</dcterms:created>
  <dcterms:modified xsi:type="dcterms:W3CDTF">2020-04-28T16:55:00Z</dcterms:modified>
</cp:coreProperties>
</file>