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9C4026" w14:textId="77777777" w:rsidR="00A77AB5" w:rsidRDefault="00A77AB5" w:rsidP="00A77AB5">
      <w:pPr>
        <w:pStyle w:val="Title"/>
      </w:pPr>
      <w:bookmarkStart w:id="0" w:name="OLE_LINK5"/>
      <w:bookmarkStart w:id="1" w:name="OLE_LINK6"/>
      <w:r>
        <w:t>The Wittig</w:t>
      </w:r>
    </w:p>
    <w:p w14:paraId="5655A2E2" w14:textId="77777777" w:rsidR="00A77AB5" w:rsidRDefault="00A77AB5" w:rsidP="00A77AB5">
      <w:pPr>
        <w:pStyle w:val="Title"/>
      </w:pPr>
      <w:r>
        <w:t xml:space="preserve"> Reaction:  Synthesis of Alkenes</w:t>
      </w:r>
    </w:p>
    <w:p w14:paraId="2E5690F8" w14:textId="77777777" w:rsidR="00A77AB5" w:rsidRDefault="00A77AB5" w:rsidP="00A77AB5"/>
    <w:p w14:paraId="4A043DE7" w14:textId="77777777" w:rsidR="00A77AB5" w:rsidRPr="009A03F0" w:rsidRDefault="00A77AB5" w:rsidP="00A77AB5">
      <w:r>
        <w:rPr>
          <w:noProof/>
        </w:rPr>
        <w:drawing>
          <wp:inline distT="0" distB="0" distL="0" distR="0" wp14:anchorId="30478A8F" wp14:editId="439B57A8">
            <wp:extent cx="5943600" cy="2113280"/>
            <wp:effectExtent l="0" t="0" r="0" b="0"/>
            <wp:docPr id="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2113280"/>
                    </a:xfrm>
                    <a:prstGeom prst="rect">
                      <a:avLst/>
                    </a:prstGeom>
                    <a:noFill/>
                    <a:ln>
                      <a:noFill/>
                    </a:ln>
                  </pic:spPr>
                </pic:pic>
              </a:graphicData>
            </a:graphic>
          </wp:inline>
        </w:drawing>
      </w:r>
    </w:p>
    <w:p w14:paraId="1FC7AF85" w14:textId="77777777" w:rsidR="00A77AB5" w:rsidRDefault="00A77AB5" w:rsidP="00A77AB5"/>
    <w:p w14:paraId="4AA54AAC" w14:textId="77777777" w:rsidR="00A77AB5" w:rsidRDefault="00A77AB5" w:rsidP="00A77AB5">
      <w:r>
        <w:rPr>
          <w:b/>
          <w:u w:val="single"/>
        </w:rPr>
        <w:t>Intro</w:t>
      </w:r>
      <w:r>
        <w:tab/>
        <w:t xml:space="preserve">The “Wittig Reaction” is one of the premier methods for the synthesis of alkenes.  It uses a carbonyl compound as an electrophile, which is attacked by a “phosphorus ylide” (the “Wittig reagent”.)  While many other routes to alkenes can proceed via elimination reactions (E1 or E2 reactions from alcohols or alkyl halides, for example), in elimination reactions the carbon skeleton is already pre-assembled.  In the Wittig reaction, however, two smaller carbon units are conjoined to make the alkene double bond.  </w:t>
      </w:r>
      <w:proofErr w:type="gramStart"/>
      <w:r>
        <w:t>Thus</w:t>
      </w:r>
      <w:proofErr w:type="gramEnd"/>
      <w:r>
        <w:t xml:space="preserve"> molecules of increasing size and complexity can be quickly assembled.  In addition, there is no ambiguity regarding the site of the double bond.  (In contrast to elimination reactions, which often give mixtures of “more substituted” and “less substituted” structural isomers.)  The Wittig reaction is nicely complementary to the aldol condensation, in which carbonyl compounds are attacked not by a phosphorus ylide but by an enolate.  Aldol condensations always result in “</w:t>
      </w:r>
      <w:proofErr w:type="spellStart"/>
      <w:r>
        <w:t>enones</w:t>
      </w:r>
      <w:proofErr w:type="spellEnd"/>
      <w:r>
        <w:t xml:space="preserve">”, alkenes with a carbonyl attached.  Wittig reactions are more general in that the product carbonyl does not need to have an attached carbonyl.  The alkene product </w:t>
      </w:r>
      <w:r>
        <w:rPr>
          <w:b/>
        </w:rPr>
        <w:t>4</w:t>
      </w:r>
      <w:r>
        <w:t xml:space="preserve"> that you make today is the one that was used a few weeks ago as the colorizer for the </w:t>
      </w:r>
      <w:proofErr w:type="spellStart"/>
      <w:r>
        <w:t>chemiluminscence</w:t>
      </w:r>
      <w:proofErr w:type="spellEnd"/>
      <w:r>
        <w:t xml:space="preserve"> experiment (it gave the green solution.)   </w:t>
      </w:r>
    </w:p>
    <w:p w14:paraId="422E7BA8" w14:textId="77777777" w:rsidR="00A77AB5" w:rsidRDefault="00A77AB5" w:rsidP="00A77AB5">
      <w:r>
        <w:t xml:space="preserve">    </w:t>
      </w:r>
    </w:p>
    <w:p w14:paraId="0C4AA756" w14:textId="77777777" w:rsidR="00A77AB5" w:rsidRPr="009A03F0" w:rsidRDefault="00A77AB5" w:rsidP="00A77AB5">
      <w:r>
        <w:rPr>
          <w:noProof/>
        </w:rPr>
        <w:drawing>
          <wp:inline distT="0" distB="0" distL="0" distR="0" wp14:anchorId="397E9B5A" wp14:editId="491AA4EF">
            <wp:extent cx="5943600" cy="1349595"/>
            <wp:effectExtent l="0" t="0" r="0" b="0"/>
            <wp:docPr id="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1349595"/>
                    </a:xfrm>
                    <a:prstGeom prst="rect">
                      <a:avLst/>
                    </a:prstGeom>
                    <a:noFill/>
                    <a:ln>
                      <a:noFill/>
                    </a:ln>
                  </pic:spPr>
                </pic:pic>
              </a:graphicData>
            </a:graphic>
          </wp:inline>
        </w:drawing>
      </w:r>
    </w:p>
    <w:p w14:paraId="270256C6" w14:textId="77777777" w:rsidR="00A77AB5" w:rsidRDefault="00A77AB5" w:rsidP="00A77AB5"/>
    <w:p w14:paraId="1FC7BD2D" w14:textId="77777777" w:rsidR="00A77AB5" w:rsidRDefault="00A77AB5" w:rsidP="00A77AB5">
      <w:pPr>
        <w:pStyle w:val="Heading2"/>
        <w:rPr>
          <w:b w:val="0"/>
          <w:u w:val="none"/>
        </w:rPr>
      </w:pPr>
      <w:r>
        <w:t>Mechanism</w:t>
      </w:r>
    </w:p>
    <w:p w14:paraId="4CB1399E" w14:textId="77777777" w:rsidR="00A77AB5" w:rsidRDefault="00A77AB5" w:rsidP="00A77AB5">
      <w:r>
        <w:tab/>
        <w:t>The general mechanism of the Wittig reaction is shown above.  The phosphonium ion is deprotonated by base.  The positively charged phosphorus atom is a strong electron-withdrawing group, which activates the neighboring carbon atom as a weak acid.  For many phosphonium ions, a very strong base (commonly butyl lithium) is required in order to do the deprotonation.  The use of such strong base requires moisture-free conditions such as were required for doing the Grignard reaction.  In today’s experiment, however, very concentrated sodium hydroxide is</w:t>
      </w:r>
    </w:p>
    <w:p w14:paraId="45FC4D2C" w14:textId="77777777" w:rsidR="00A77AB5" w:rsidRPr="009A03F0" w:rsidRDefault="00A77AB5" w:rsidP="00A77AB5">
      <w:r>
        <w:rPr>
          <w:noProof/>
        </w:rPr>
        <w:lastRenderedPageBreak/>
        <w:drawing>
          <wp:inline distT="0" distB="0" distL="0" distR="0" wp14:anchorId="1E364B7A" wp14:editId="23FA5B51">
            <wp:extent cx="5943600" cy="3454400"/>
            <wp:effectExtent l="0" t="0" r="0" b="0"/>
            <wp:docPr id="19"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3454400"/>
                    </a:xfrm>
                    <a:prstGeom prst="rect">
                      <a:avLst/>
                    </a:prstGeom>
                    <a:noFill/>
                    <a:ln>
                      <a:noFill/>
                    </a:ln>
                  </pic:spPr>
                </pic:pic>
              </a:graphicData>
            </a:graphic>
          </wp:inline>
        </w:drawing>
      </w:r>
    </w:p>
    <w:p w14:paraId="7B29649A" w14:textId="77777777" w:rsidR="00A77AB5" w:rsidRDefault="00A77AB5" w:rsidP="00A77AB5"/>
    <w:p w14:paraId="7E055D0E" w14:textId="77777777" w:rsidR="00A77AB5" w:rsidRDefault="00A77AB5" w:rsidP="00A77AB5">
      <w:r>
        <w:t xml:space="preserve">strong enough to do the deprotonation.  This is because the carbanion </w:t>
      </w:r>
      <w:r>
        <w:rPr>
          <w:b/>
        </w:rPr>
        <w:t>3</w:t>
      </w:r>
      <w:r>
        <w:t xml:space="preserve"> that is produced is stabilized not only by the positive phosphorus, but also by conjugation with the benzene ring.  Notice that carbanion </w:t>
      </w:r>
      <w:r>
        <w:rPr>
          <w:b/>
        </w:rPr>
        <w:t>3</w:t>
      </w:r>
      <w:r>
        <w:t xml:space="preserve"> has a resonance structure, </w:t>
      </w:r>
      <w:r>
        <w:rPr>
          <w:b/>
        </w:rPr>
        <w:t>3’</w:t>
      </w:r>
      <w:r>
        <w:t xml:space="preserve">, in which it is unnecessary to draw any formal charges.  Either resonance structure is reasonable; </w:t>
      </w:r>
      <w:r>
        <w:rPr>
          <w:b/>
        </w:rPr>
        <w:t>3’</w:t>
      </w:r>
      <w:r>
        <w:t xml:space="preserve"> has the advantage that it involves no formal charge, and has a double bond to carbon in exactly the same place where the final alkene C=C double bond ends.  But </w:t>
      </w:r>
      <w:r>
        <w:rPr>
          <w:b/>
        </w:rPr>
        <w:t>3’</w:t>
      </w:r>
      <w:r>
        <w:t xml:space="preserve"> has the disadvantage that it doesn’t illustrate why the carbon should be so nucleophilic.  In addition, it involves a phosphorus with five bonds.  Resonance structure </w:t>
      </w:r>
      <w:r>
        <w:rPr>
          <w:b/>
        </w:rPr>
        <w:t>3</w:t>
      </w:r>
      <w:r>
        <w:t xml:space="preserve"> is useful in that it shows why the carbon should be so nucleophilic, and also is consistent with the popular octet rule.</w:t>
      </w:r>
    </w:p>
    <w:p w14:paraId="2ECFDEB1" w14:textId="77777777" w:rsidR="00A77AB5" w:rsidRDefault="00A77AB5" w:rsidP="00A77AB5">
      <w:r>
        <w:tab/>
        <w:t xml:space="preserve">Once the carbanion/ylide </w:t>
      </w:r>
      <w:r>
        <w:rPr>
          <w:b/>
        </w:rPr>
        <w:t>3</w:t>
      </w:r>
      <w:r>
        <w:t xml:space="preserve"> is formed, it is strongly nucleophilic, and attacks carbonyls just like other strong nucleophiles (for example, Grignard reagents…), producing an alkoxide </w:t>
      </w:r>
      <w:r>
        <w:rPr>
          <w:b/>
        </w:rPr>
        <w:t>5</w:t>
      </w:r>
      <w:r>
        <w:t xml:space="preserve">.  Alkoxide </w:t>
      </w:r>
      <w:r>
        <w:rPr>
          <w:b/>
        </w:rPr>
        <w:t>5</w:t>
      </w:r>
      <w:r>
        <w:t xml:space="preserve"> rapidly closes onto the phosphorus to form the 4-membered ring </w:t>
      </w:r>
      <w:r>
        <w:rPr>
          <w:b/>
        </w:rPr>
        <w:t>6</w:t>
      </w:r>
      <w:r>
        <w:t xml:space="preserve">, which is not very stable.  The “betaine” </w:t>
      </w:r>
      <w:r>
        <w:rPr>
          <w:b/>
        </w:rPr>
        <w:t>6</w:t>
      </w:r>
      <w:r>
        <w:t xml:space="preserve">, with its 4-membered ring, rapidly fragments to give the desired alkene </w:t>
      </w:r>
      <w:r>
        <w:rPr>
          <w:b/>
        </w:rPr>
        <w:t>4</w:t>
      </w:r>
      <w:r>
        <w:t xml:space="preserve"> and triphenylphosphine oxide </w:t>
      </w:r>
      <w:r>
        <w:rPr>
          <w:b/>
        </w:rPr>
        <w:t>7</w:t>
      </w:r>
      <w:r>
        <w:t xml:space="preserve"> as a side product.  </w:t>
      </w:r>
    </w:p>
    <w:p w14:paraId="779F08D6" w14:textId="77777777" w:rsidR="00A77AB5" w:rsidRDefault="00A77AB5" w:rsidP="00A77AB5">
      <w:pPr>
        <w:ind w:firstLine="720"/>
      </w:pPr>
      <w:r>
        <w:rPr>
          <w:b/>
        </w:rPr>
        <w:t xml:space="preserve">Wittig Reactions and the Phosphine Oxide Side Product 7:  </w:t>
      </w:r>
      <w:r>
        <w:t xml:space="preserve">This side product is non-trivial to remove.  It’s too “organic” to wash out into a water layer, and it’s too heavy to boil away.  In today’s experiment, we will remove it based on its polarity and H-bonding ability, in contrast to the non-polar alkene </w:t>
      </w:r>
      <w:r>
        <w:rPr>
          <w:b/>
        </w:rPr>
        <w:t>4</w:t>
      </w:r>
      <w:r>
        <w:t xml:space="preserve">.  This separation will be accomplished by recrystallization from a somewhat polar hydrogen-bonding alcohol solvent, but it needs to be done carefully to selectively remove phosphine oxide </w:t>
      </w:r>
      <w:r>
        <w:rPr>
          <w:b/>
        </w:rPr>
        <w:t>7</w:t>
      </w:r>
      <w:r>
        <w:t xml:space="preserve"> without losing too much of alkene </w:t>
      </w:r>
      <w:r>
        <w:rPr>
          <w:b/>
        </w:rPr>
        <w:t>4</w:t>
      </w:r>
      <w:r>
        <w:t>.</w:t>
      </w:r>
    </w:p>
    <w:p w14:paraId="3ECBE549" w14:textId="77777777" w:rsidR="00BE0373" w:rsidRDefault="00A77AB5" w:rsidP="00A77AB5">
      <w:r>
        <w:tab/>
      </w:r>
      <w:r>
        <w:rPr>
          <w:b/>
        </w:rPr>
        <w:t xml:space="preserve">The Diagnostic Color Changes of Wittig Reactions:  </w:t>
      </w:r>
      <w:r>
        <w:t xml:space="preserve">One interesting aspect of Wittig reactions that is not well illustrated today is that normally the carbanion/ylides </w:t>
      </w:r>
      <w:r>
        <w:rPr>
          <w:b/>
        </w:rPr>
        <w:t>3</w:t>
      </w:r>
      <w:r>
        <w:t xml:space="preserve"> are colored, often intensely so.  (Many are a deep, blood red or sometimes grape-juice purple).  The product alkene and phosphine oxides are normally not colored, as is normally true of the phosphonium salt and the carbonyl electrophile.  </w:t>
      </w:r>
      <w:proofErr w:type="gramStart"/>
      <w:r>
        <w:t>Thus</w:t>
      </w:r>
      <w:proofErr w:type="gramEnd"/>
      <w:r>
        <w:t xml:space="preserve"> you can often monitor Wittig reactions by color:  formation of color shows you’ve made the ylide; disappearance of the color shows that the ylide has reacted and gone on to final products.  While you will see some meaningful color changes today, they won’t be as intense or diagnostic, for a couple of reasons.  1) In today’s case, the extended conjugation of both the starting </w:t>
      </w:r>
      <w:proofErr w:type="spellStart"/>
      <w:r>
        <w:t>anthraldehyde</w:t>
      </w:r>
      <w:proofErr w:type="spellEnd"/>
      <w:r>
        <w:t xml:space="preserve"> </w:t>
      </w:r>
      <w:r>
        <w:rPr>
          <w:b/>
        </w:rPr>
        <w:t>2</w:t>
      </w:r>
      <w:r>
        <w:t xml:space="preserve"> and the product alkene </w:t>
      </w:r>
      <w:r>
        <w:rPr>
          <w:b/>
        </w:rPr>
        <w:t>4</w:t>
      </w:r>
      <w:r>
        <w:t xml:space="preserve"> make both of them colored.  </w:t>
      </w:r>
      <w:proofErr w:type="gramStart"/>
      <w:r>
        <w:t>So</w:t>
      </w:r>
      <w:proofErr w:type="gramEnd"/>
      <w:r>
        <w:t xml:space="preserve"> whereas </w:t>
      </w:r>
    </w:p>
    <w:p w14:paraId="2B22E019" w14:textId="2E8A05DD" w:rsidR="00A77AB5" w:rsidRDefault="00BE0373" w:rsidP="00D56019">
      <w:pPr>
        <w:jc w:val="left"/>
      </w:pPr>
      <w:r>
        <w:br w:type="page"/>
      </w:r>
      <w:r w:rsidR="00A77AB5">
        <w:lastRenderedPageBreak/>
        <w:t xml:space="preserve">normally there is no color at the beginning or the end, only during the ylide middle, today the colors of both the starting aldehyde and the product alkene partially mask the color of the ylide.  2) In today’s case, the conjugation of the ylide carbanion with the benzene weakens the color of the ylide.  It’s not nearly as intense or red as for a non-conjugated ylide.  Still, you will be able to see some changes in color as the reaction proceeds.   One additional factor to consider is whether the phosphonium salt or the carbonyl is the limiting reactant.  If the carbonyl is in surplus, all of the ylide (and </w:t>
      </w:r>
      <w:proofErr w:type="gramStart"/>
      <w:r w:rsidR="00A77AB5">
        <w:t>it’s</w:t>
      </w:r>
      <w:proofErr w:type="gramEnd"/>
      <w:r w:rsidR="00A77AB5">
        <w:t xml:space="preserve"> color) should get consumed.  But if the carbonyl is limiting, even after it is fully reacted there may be some residual ylide (and </w:t>
      </w:r>
      <w:proofErr w:type="gramStart"/>
      <w:r w:rsidR="00A77AB5">
        <w:t>it’s</w:t>
      </w:r>
      <w:proofErr w:type="gramEnd"/>
      <w:r w:rsidR="00A77AB5">
        <w:t xml:space="preserve"> color) that survives.  </w:t>
      </w:r>
    </w:p>
    <w:p w14:paraId="73FBD75A" w14:textId="77777777" w:rsidR="00A77AB5" w:rsidRPr="001804AE" w:rsidRDefault="00A77AB5" w:rsidP="00A77AB5">
      <w:pPr>
        <w:rPr>
          <w:rFonts w:ascii="Times New Roman" w:hAnsi="Times New Roman"/>
        </w:rPr>
      </w:pPr>
      <w:r>
        <w:tab/>
      </w:r>
      <w:r>
        <w:rPr>
          <w:b/>
        </w:rPr>
        <w:t>The Unusual Solvent Combination for Today</w:t>
      </w:r>
      <w:r>
        <w:t xml:space="preserve">:  Most reactions </w:t>
      </w:r>
      <w:proofErr w:type="gramStart"/>
      <w:r>
        <w:t>are</w:t>
      </w:r>
      <w:proofErr w:type="gramEnd"/>
      <w:r>
        <w:t xml:space="preserve"> conducted in a homogeneous solution, where everything is dissolved and can move around such that reactants can collide.  This is difficult to accomplish, however, when you have both strongly hydrophobic reactants (the aldehyde in today’s experiment) and strongly hydrophilic reactants (sodium hydroxide).  The phosphonium salt is also ionic, and thus also has problems dissolving in organic solvent.  Rather than having a homogeneous solvent system that can get these extremely opposite chemicals all into the same solution, today’s solvent system will be a mixture of water and </w:t>
      </w:r>
      <w:r w:rsidRPr="001804AE">
        <w:rPr>
          <w:rFonts w:ascii="Times New Roman" w:hAnsi="Times New Roman"/>
        </w:rPr>
        <w:t xml:space="preserve">dichloromethane.  These two are not </w:t>
      </w:r>
      <w:proofErr w:type="spellStart"/>
      <w:r w:rsidRPr="001804AE">
        <w:rPr>
          <w:rFonts w:ascii="Times New Roman" w:hAnsi="Times New Roman"/>
        </w:rPr>
        <w:t>cosoluble</w:t>
      </w:r>
      <w:proofErr w:type="spellEnd"/>
      <w:r w:rsidRPr="001804AE">
        <w:rPr>
          <w:rFonts w:ascii="Times New Roman" w:hAnsi="Times New Roman"/>
        </w:rPr>
        <w:t xml:space="preserve">, and will give two separate layers.  </w:t>
      </w:r>
      <w:proofErr w:type="gramStart"/>
      <w:r w:rsidRPr="001804AE">
        <w:rPr>
          <w:rFonts w:ascii="Times New Roman" w:hAnsi="Times New Roman"/>
        </w:rPr>
        <w:t>Thus</w:t>
      </w:r>
      <w:proofErr w:type="gramEnd"/>
      <w:r w:rsidRPr="001804AE">
        <w:rPr>
          <w:rFonts w:ascii="Times New Roman" w:hAnsi="Times New Roman"/>
        </w:rPr>
        <w:t xml:space="preserve"> the ionic hydroxide and the phosphonium salt can go into the water, and the aldehyde and the product alkene can go into the dichloromethane.  When the ylide forms, it has no overall charge, and thus can switch phase from the water to the organic phase.  (This is called a “Phase Transfer” reaction.)  </w:t>
      </w:r>
      <w:r w:rsidRPr="001804AE">
        <w:rPr>
          <w:rFonts w:ascii="Times New Roman" w:hAnsi="Times New Roman"/>
          <w:b/>
        </w:rPr>
        <w:t>Note:  Phase transfer can only take place at the interface between the two phases.  In order to maximize contact between the two phases, it is very important that the mixture be well stirred to provide lots of small droplets and lots of surface area for organic/water contact.</w:t>
      </w:r>
      <w:r w:rsidRPr="001804AE">
        <w:rPr>
          <w:rFonts w:ascii="Times New Roman" w:hAnsi="Times New Roman"/>
        </w:rPr>
        <w:t xml:space="preserve">      </w:t>
      </w:r>
    </w:p>
    <w:p w14:paraId="1F818159" w14:textId="6FDD6707" w:rsidR="00A77AB5" w:rsidRPr="001804AE" w:rsidRDefault="00A77AB5" w:rsidP="00A77AB5">
      <w:pPr>
        <w:rPr>
          <w:rFonts w:ascii="Times New Roman" w:hAnsi="Times New Roman"/>
        </w:rPr>
      </w:pPr>
    </w:p>
    <w:p w14:paraId="1BC65F2C" w14:textId="609CCFA7" w:rsidR="00B1787F" w:rsidRPr="001804AE" w:rsidRDefault="00B1787F" w:rsidP="00A77AB5">
      <w:pPr>
        <w:rPr>
          <w:rFonts w:ascii="Times New Roman" w:hAnsi="Times New Roman"/>
          <w:u w:val="single"/>
        </w:rPr>
      </w:pPr>
      <w:r w:rsidRPr="001804AE">
        <w:rPr>
          <w:rFonts w:ascii="Times New Roman" w:hAnsi="Times New Roman"/>
          <w:u w:val="single"/>
        </w:rPr>
        <w:t>Revisions for pandemic-version lab</w:t>
      </w:r>
      <w:r w:rsidR="00D56019" w:rsidRPr="001804AE">
        <w:rPr>
          <w:rFonts w:ascii="Times New Roman" w:hAnsi="Times New Roman"/>
          <w:u w:val="single"/>
        </w:rPr>
        <w:t xml:space="preserve"> and lab report</w:t>
      </w:r>
      <w:r w:rsidRPr="001804AE">
        <w:rPr>
          <w:rFonts w:ascii="Times New Roman" w:hAnsi="Times New Roman"/>
          <w:u w:val="single"/>
        </w:rPr>
        <w:t xml:space="preserve">:  </w:t>
      </w:r>
    </w:p>
    <w:p w14:paraId="063C554C" w14:textId="60CC2280" w:rsidR="00B457FD" w:rsidRPr="001804AE" w:rsidRDefault="00B457FD" w:rsidP="001804AE">
      <w:pPr>
        <w:pStyle w:val="ListParagraph"/>
        <w:numPr>
          <w:ilvl w:val="0"/>
          <w:numId w:val="212"/>
        </w:numPr>
        <w:rPr>
          <w:rFonts w:ascii="Times New Roman" w:hAnsi="Times New Roman"/>
        </w:rPr>
      </w:pPr>
      <w:r w:rsidRPr="001804AE">
        <w:rPr>
          <w:rFonts w:ascii="Times New Roman" w:hAnsi="Times New Roman"/>
        </w:rPr>
        <w:t>I us</w:t>
      </w:r>
      <w:r w:rsidR="001804AE">
        <w:rPr>
          <w:rFonts w:ascii="Times New Roman" w:hAnsi="Times New Roman"/>
        </w:rPr>
        <w:t>ed</w:t>
      </w:r>
      <w:r w:rsidRPr="001804AE">
        <w:rPr>
          <w:rFonts w:ascii="Times New Roman" w:hAnsi="Times New Roman"/>
        </w:rPr>
        <w:t xml:space="preserve"> the</w:t>
      </w:r>
      <w:r w:rsidR="00D56019" w:rsidRPr="001804AE">
        <w:rPr>
          <w:rFonts w:ascii="Times New Roman" w:hAnsi="Times New Roman"/>
        </w:rPr>
        <w:t xml:space="preserve"> original </w:t>
      </w:r>
      <w:r w:rsidRPr="001804AE">
        <w:rPr>
          <w:rFonts w:ascii="Times New Roman" w:hAnsi="Times New Roman"/>
        </w:rPr>
        <w:t xml:space="preserve">lab </w:t>
      </w:r>
      <w:r w:rsidR="00D56019" w:rsidRPr="001804AE">
        <w:rPr>
          <w:rFonts w:ascii="Times New Roman" w:hAnsi="Times New Roman"/>
        </w:rPr>
        <w:t xml:space="preserve">manual pages </w:t>
      </w:r>
      <w:r w:rsidR="001804AE">
        <w:rPr>
          <w:rFonts w:ascii="Times New Roman" w:hAnsi="Times New Roman"/>
        </w:rPr>
        <w:t xml:space="preserve">while </w:t>
      </w:r>
      <w:proofErr w:type="spellStart"/>
      <w:r w:rsidR="001804AE">
        <w:rPr>
          <w:rFonts w:ascii="Times New Roman" w:hAnsi="Times New Roman"/>
        </w:rPr>
        <w:t>making</w:t>
      </w:r>
      <w:proofErr w:type="spellEnd"/>
      <w:r w:rsidR="00D56019" w:rsidRPr="001804AE">
        <w:rPr>
          <w:rFonts w:ascii="Times New Roman" w:hAnsi="Times New Roman"/>
        </w:rPr>
        <w:t xml:space="preserve"> the video.  </w:t>
      </w:r>
      <w:r w:rsidR="001804AE">
        <w:rPr>
          <w:rFonts w:ascii="Times New Roman" w:hAnsi="Times New Roman"/>
        </w:rPr>
        <w:t>R</w:t>
      </w:r>
      <w:r w:rsidRPr="001804AE">
        <w:rPr>
          <w:rFonts w:ascii="Times New Roman" w:hAnsi="Times New Roman"/>
        </w:rPr>
        <w:t xml:space="preserve">eaction “step numbers” will all be the same, but there may be references to “bottom of page 53” or “top of page 54” that are </w:t>
      </w:r>
      <w:r w:rsidR="001804AE" w:rsidRPr="001804AE">
        <w:rPr>
          <w:rFonts w:ascii="Times New Roman" w:hAnsi="Times New Roman"/>
        </w:rPr>
        <w:t>true</w:t>
      </w:r>
      <w:r w:rsidRPr="001804AE">
        <w:rPr>
          <w:rFonts w:ascii="Times New Roman" w:hAnsi="Times New Roman"/>
        </w:rPr>
        <w:t xml:space="preserve"> </w:t>
      </w:r>
      <w:r w:rsidR="001804AE" w:rsidRPr="001804AE">
        <w:rPr>
          <w:rFonts w:ascii="Times New Roman" w:hAnsi="Times New Roman"/>
        </w:rPr>
        <w:t>to</w:t>
      </w:r>
      <w:r w:rsidRPr="001804AE">
        <w:rPr>
          <w:rFonts w:ascii="Times New Roman" w:hAnsi="Times New Roman"/>
        </w:rPr>
        <w:t xml:space="preserve"> the original manual, but not </w:t>
      </w:r>
      <w:r w:rsidR="001804AE">
        <w:rPr>
          <w:rFonts w:ascii="Times New Roman" w:hAnsi="Times New Roman"/>
        </w:rPr>
        <w:t>true to this revised document</w:t>
      </w:r>
      <w:r w:rsidRPr="001804AE">
        <w:rPr>
          <w:rFonts w:ascii="Times New Roman" w:hAnsi="Times New Roman"/>
        </w:rPr>
        <w:t xml:space="preserve">!  </w:t>
      </w:r>
    </w:p>
    <w:p w14:paraId="2ADBFFCC" w14:textId="16FD2432" w:rsidR="001804AE" w:rsidRPr="001804AE" w:rsidRDefault="001804AE" w:rsidP="001804AE">
      <w:pPr>
        <w:pStyle w:val="ListParagraph"/>
        <w:numPr>
          <w:ilvl w:val="0"/>
          <w:numId w:val="212"/>
        </w:numPr>
        <w:rPr>
          <w:rFonts w:ascii="Times New Roman" w:hAnsi="Times New Roman"/>
        </w:rPr>
      </w:pPr>
      <w:r w:rsidRPr="001804AE">
        <w:rPr>
          <w:rFonts w:ascii="Times New Roman" w:hAnsi="Times New Roman"/>
        </w:rPr>
        <w:t xml:space="preserve">The original </w:t>
      </w:r>
      <w:r>
        <w:rPr>
          <w:rFonts w:ascii="Times New Roman" w:hAnsi="Times New Roman"/>
        </w:rPr>
        <w:t>plan was for</w:t>
      </w:r>
      <w:r w:rsidRPr="001804AE">
        <w:rPr>
          <w:rFonts w:ascii="Times New Roman" w:hAnsi="Times New Roman"/>
        </w:rPr>
        <w:t xml:space="preserve"> a standard synthesis-style lab</w:t>
      </w:r>
      <w:r>
        <w:rPr>
          <w:rFonts w:ascii="Times New Roman" w:hAnsi="Times New Roman"/>
        </w:rPr>
        <w:t xml:space="preserve"> report</w:t>
      </w:r>
      <w:r w:rsidRPr="001804AE">
        <w:rPr>
          <w:rFonts w:ascii="Times New Roman" w:hAnsi="Times New Roman"/>
        </w:rPr>
        <w:t xml:space="preserve">, without any questions.  </w:t>
      </w:r>
      <w:r>
        <w:rPr>
          <w:rFonts w:ascii="Times New Roman" w:hAnsi="Times New Roman"/>
        </w:rPr>
        <w:t>R</w:t>
      </w:r>
      <w:r w:rsidRPr="001804AE">
        <w:rPr>
          <w:rFonts w:ascii="Times New Roman" w:hAnsi="Times New Roman"/>
        </w:rPr>
        <w:t xml:space="preserve">ather than writing up a normal synthesis-style lab, </w:t>
      </w:r>
      <w:r>
        <w:rPr>
          <w:rFonts w:ascii="Times New Roman" w:hAnsi="Times New Roman"/>
        </w:rPr>
        <w:t>I’m</w:t>
      </w:r>
      <w:r w:rsidRPr="001804AE">
        <w:rPr>
          <w:rFonts w:ascii="Times New Roman" w:hAnsi="Times New Roman"/>
        </w:rPr>
        <w:t xml:space="preserve"> modify</w:t>
      </w:r>
      <w:r>
        <w:rPr>
          <w:rFonts w:ascii="Times New Roman" w:hAnsi="Times New Roman"/>
        </w:rPr>
        <w:t>ing</w:t>
      </w:r>
      <w:r w:rsidRPr="001804AE">
        <w:rPr>
          <w:rFonts w:ascii="Times New Roman" w:hAnsi="Times New Roman"/>
        </w:rPr>
        <w:t xml:space="preserve"> that.  </w:t>
      </w:r>
    </w:p>
    <w:p w14:paraId="54F103DC" w14:textId="77777777" w:rsidR="001804AE" w:rsidRPr="001804AE" w:rsidRDefault="001804AE" w:rsidP="001804AE">
      <w:pPr>
        <w:pStyle w:val="ListParagraph"/>
        <w:numPr>
          <w:ilvl w:val="1"/>
          <w:numId w:val="212"/>
        </w:numPr>
        <w:rPr>
          <w:rFonts w:ascii="Times New Roman" w:hAnsi="Times New Roman"/>
        </w:rPr>
      </w:pPr>
      <w:r w:rsidRPr="001804AE">
        <w:rPr>
          <w:rFonts w:ascii="Times New Roman" w:hAnsi="Times New Roman"/>
        </w:rPr>
        <w:t xml:space="preserve">Rather than writing up procedural steps, just copy mine from the word-document.  </w:t>
      </w:r>
    </w:p>
    <w:p w14:paraId="3D2DE517" w14:textId="6FE5EC33" w:rsidR="001804AE" w:rsidRPr="001804AE" w:rsidRDefault="001804AE" w:rsidP="001804AE">
      <w:pPr>
        <w:pStyle w:val="ListParagraph"/>
        <w:numPr>
          <w:ilvl w:val="1"/>
          <w:numId w:val="212"/>
        </w:numPr>
        <w:rPr>
          <w:rFonts w:ascii="Times New Roman" w:hAnsi="Times New Roman"/>
        </w:rPr>
      </w:pPr>
      <w:r w:rsidRPr="001804AE">
        <w:rPr>
          <w:rFonts w:ascii="Times New Roman" w:hAnsi="Times New Roman"/>
        </w:rPr>
        <w:t>Insert observations as they occur; or any changes in procedure.  (</w:t>
      </w:r>
      <w:r w:rsidR="008C599E">
        <w:rPr>
          <w:rFonts w:ascii="Times New Roman" w:hAnsi="Times New Roman"/>
        </w:rPr>
        <w:t>A</w:t>
      </w:r>
      <w:r w:rsidRPr="001804AE">
        <w:rPr>
          <w:rFonts w:ascii="Times New Roman" w:hAnsi="Times New Roman"/>
        </w:rPr>
        <w:t xml:space="preserve"> different font or a different color, </w:t>
      </w:r>
      <w:r w:rsidR="008C599E">
        <w:rPr>
          <w:rFonts w:ascii="Times New Roman" w:hAnsi="Times New Roman"/>
        </w:rPr>
        <w:t>so your</w:t>
      </w:r>
      <w:r w:rsidRPr="001804AE">
        <w:rPr>
          <w:rFonts w:ascii="Times New Roman" w:hAnsi="Times New Roman"/>
        </w:rPr>
        <w:t xml:space="preserve"> </w:t>
      </w:r>
      <w:r w:rsidR="008C599E">
        <w:rPr>
          <w:rFonts w:ascii="Times New Roman" w:hAnsi="Times New Roman"/>
        </w:rPr>
        <w:t>inserts</w:t>
      </w:r>
      <w:r w:rsidRPr="001804AE">
        <w:rPr>
          <w:rFonts w:ascii="Times New Roman" w:hAnsi="Times New Roman"/>
        </w:rPr>
        <w:t xml:space="preserve"> stand out from copied </w:t>
      </w:r>
      <w:r w:rsidR="008C599E">
        <w:rPr>
          <w:rFonts w:ascii="Times New Roman" w:hAnsi="Times New Roman"/>
        </w:rPr>
        <w:t>test</w:t>
      </w:r>
      <w:r w:rsidRPr="001804AE">
        <w:rPr>
          <w:rFonts w:ascii="Times New Roman" w:hAnsi="Times New Roman"/>
        </w:rPr>
        <w:t xml:space="preserve">, would be nice!  </w:t>
      </w:r>
      <w:r w:rsidRPr="001804AE">
        <w:rPr>
          <w:rFonts w:ascii="Times New Roman" w:hAnsi="Times New Roman"/>
        </w:rPr>
        <w:sym w:font="Wingdings" w:char="F04A"/>
      </w:r>
      <w:r w:rsidRPr="001804AE">
        <w:rPr>
          <w:rFonts w:ascii="Times New Roman" w:hAnsi="Times New Roman"/>
        </w:rPr>
        <w:t>)</w:t>
      </w:r>
    </w:p>
    <w:p w14:paraId="24BA78DA" w14:textId="33A18914" w:rsidR="001804AE" w:rsidRPr="001804AE" w:rsidRDefault="001804AE" w:rsidP="001804AE">
      <w:pPr>
        <w:pStyle w:val="ListParagraph"/>
        <w:numPr>
          <w:ilvl w:val="1"/>
          <w:numId w:val="212"/>
        </w:numPr>
        <w:rPr>
          <w:rFonts w:ascii="Times New Roman" w:hAnsi="Times New Roman"/>
        </w:rPr>
      </w:pPr>
      <w:r w:rsidRPr="001804AE">
        <w:rPr>
          <w:rFonts w:ascii="Times New Roman" w:hAnsi="Times New Roman"/>
        </w:rPr>
        <w:t>Insert listing of chemicals used</w:t>
      </w:r>
      <w:r w:rsidR="008C599E">
        <w:rPr>
          <w:rFonts w:ascii="Times New Roman" w:hAnsi="Times New Roman"/>
        </w:rPr>
        <w:t>;</w:t>
      </w:r>
      <w:r w:rsidRPr="001804AE">
        <w:rPr>
          <w:rFonts w:ascii="Times New Roman" w:hAnsi="Times New Roman"/>
        </w:rPr>
        <w:t xml:space="preserve"> show your mole calculations</w:t>
      </w:r>
      <w:r w:rsidR="008C599E">
        <w:rPr>
          <w:rFonts w:ascii="Times New Roman" w:hAnsi="Times New Roman"/>
        </w:rPr>
        <w:t>;</w:t>
      </w:r>
      <w:r w:rsidRPr="001804AE">
        <w:rPr>
          <w:rFonts w:ascii="Times New Roman" w:hAnsi="Times New Roman"/>
        </w:rPr>
        <w:t xml:space="preserve"> identify limiting reactant</w:t>
      </w:r>
      <w:r w:rsidR="008C599E">
        <w:rPr>
          <w:rFonts w:ascii="Times New Roman" w:hAnsi="Times New Roman"/>
        </w:rPr>
        <w:t>;</w:t>
      </w:r>
      <w:r w:rsidRPr="001804AE">
        <w:rPr>
          <w:rFonts w:ascii="Times New Roman" w:hAnsi="Times New Roman"/>
        </w:rPr>
        <w:t xml:space="preserve"> and show your theoretical yield calculation.  </w:t>
      </w:r>
      <w:r w:rsidR="008C599E">
        <w:rPr>
          <w:rFonts w:ascii="Times New Roman" w:hAnsi="Times New Roman"/>
        </w:rPr>
        <w:t>(As per normal report.)</w:t>
      </w:r>
    </w:p>
    <w:p w14:paraId="20BB0057" w14:textId="7A9AEE14" w:rsidR="001804AE" w:rsidRPr="001804AE" w:rsidRDefault="008C599E" w:rsidP="001804AE">
      <w:pPr>
        <w:pStyle w:val="ListParagraph"/>
        <w:numPr>
          <w:ilvl w:val="1"/>
          <w:numId w:val="212"/>
        </w:numPr>
        <w:rPr>
          <w:rFonts w:ascii="Times New Roman" w:hAnsi="Times New Roman"/>
        </w:rPr>
      </w:pPr>
      <w:r>
        <w:rPr>
          <w:rFonts w:ascii="Times New Roman" w:hAnsi="Times New Roman"/>
        </w:rPr>
        <w:t>Include</w:t>
      </w:r>
      <w:r w:rsidR="001804AE" w:rsidRPr="001804AE">
        <w:rPr>
          <w:rFonts w:ascii="Times New Roman" w:hAnsi="Times New Roman"/>
        </w:rPr>
        <w:t xml:space="preserve"> final mass, % yield calculation, and melting range.  </w:t>
      </w:r>
      <w:r>
        <w:rPr>
          <w:rFonts w:ascii="Times New Roman" w:hAnsi="Times New Roman"/>
        </w:rPr>
        <w:t>(As per normal report).</w:t>
      </w:r>
    </w:p>
    <w:p w14:paraId="0790896E" w14:textId="77777777" w:rsidR="008C599E" w:rsidRDefault="001804AE" w:rsidP="001804AE">
      <w:pPr>
        <w:pStyle w:val="ListParagraph"/>
        <w:numPr>
          <w:ilvl w:val="0"/>
          <w:numId w:val="212"/>
        </w:numPr>
        <w:rPr>
          <w:rFonts w:ascii="Times New Roman" w:hAnsi="Times New Roman"/>
        </w:rPr>
      </w:pPr>
      <w:r w:rsidRPr="001804AE">
        <w:rPr>
          <w:rFonts w:ascii="Times New Roman" w:hAnsi="Times New Roman"/>
        </w:rPr>
        <w:t xml:space="preserve">I’m </w:t>
      </w:r>
      <w:r w:rsidRPr="001804AE">
        <w:rPr>
          <w:rFonts w:ascii="Times New Roman" w:hAnsi="Times New Roman"/>
          <w:highlight w:val="yellow"/>
        </w:rPr>
        <w:t>adding a batch of questions to be answered at the end</w:t>
      </w:r>
      <w:r w:rsidRPr="001804AE">
        <w:rPr>
          <w:rFonts w:ascii="Times New Roman" w:hAnsi="Times New Roman"/>
        </w:rPr>
        <w:t xml:space="preserve">.  </w:t>
      </w:r>
    </w:p>
    <w:p w14:paraId="7AD712D4" w14:textId="5833FBFA" w:rsidR="00D56019" w:rsidRDefault="001804AE" w:rsidP="008C599E">
      <w:pPr>
        <w:pStyle w:val="ListParagraph"/>
        <w:numPr>
          <w:ilvl w:val="1"/>
          <w:numId w:val="212"/>
        </w:numPr>
        <w:rPr>
          <w:rFonts w:ascii="Times New Roman" w:hAnsi="Times New Roman"/>
        </w:rPr>
      </w:pPr>
      <w:r w:rsidRPr="001804AE">
        <w:rPr>
          <w:rFonts w:ascii="Times New Roman" w:hAnsi="Times New Roman"/>
        </w:rPr>
        <w:t xml:space="preserve">Some of those </w:t>
      </w:r>
      <w:r w:rsidR="008C599E">
        <w:rPr>
          <w:rFonts w:ascii="Times New Roman" w:hAnsi="Times New Roman"/>
        </w:rPr>
        <w:t>are</w:t>
      </w:r>
      <w:r w:rsidRPr="001804AE">
        <w:rPr>
          <w:rFonts w:ascii="Times New Roman" w:hAnsi="Times New Roman"/>
        </w:rPr>
        <w:t xml:space="preserve"> informed by observations during the experiment; by information in the prelab</w:t>
      </w:r>
      <w:r w:rsidR="008C599E">
        <w:rPr>
          <w:rFonts w:ascii="Times New Roman" w:hAnsi="Times New Roman"/>
        </w:rPr>
        <w:t xml:space="preserve"> text and/or video</w:t>
      </w:r>
      <w:r w:rsidRPr="001804AE">
        <w:rPr>
          <w:rFonts w:ascii="Times New Roman" w:hAnsi="Times New Roman"/>
        </w:rPr>
        <w:t xml:space="preserve">; and by information that I perhaps </w:t>
      </w:r>
      <w:r w:rsidR="008C599E">
        <w:rPr>
          <w:rFonts w:ascii="Times New Roman" w:hAnsi="Times New Roman"/>
        </w:rPr>
        <w:t>discuss in the video while</w:t>
      </w:r>
      <w:r w:rsidRPr="001804AE">
        <w:rPr>
          <w:rFonts w:ascii="Times New Roman" w:hAnsi="Times New Roman"/>
        </w:rPr>
        <w:t xml:space="preserve"> executing the experiment.  </w:t>
      </w:r>
      <w:proofErr w:type="gramStart"/>
      <w:r w:rsidRPr="001804AE">
        <w:rPr>
          <w:rFonts w:ascii="Times New Roman" w:hAnsi="Times New Roman"/>
          <w:highlight w:val="yellow"/>
        </w:rPr>
        <w:t>Thus</w:t>
      </w:r>
      <w:proofErr w:type="gramEnd"/>
      <w:r w:rsidRPr="001804AE">
        <w:rPr>
          <w:rFonts w:ascii="Times New Roman" w:hAnsi="Times New Roman"/>
          <w:highlight w:val="yellow"/>
        </w:rPr>
        <w:t xml:space="preserve"> you </w:t>
      </w:r>
      <w:r w:rsidR="008C599E">
        <w:rPr>
          <w:rFonts w:ascii="Times New Roman" w:hAnsi="Times New Roman"/>
          <w:highlight w:val="yellow"/>
        </w:rPr>
        <w:t>should</w:t>
      </w:r>
      <w:r w:rsidRPr="001804AE">
        <w:rPr>
          <w:rFonts w:ascii="Times New Roman" w:hAnsi="Times New Roman"/>
          <w:highlight w:val="yellow"/>
        </w:rPr>
        <w:t xml:space="preserve"> browse through those questions in advance, so that if we observe something that’s relevant, or if I talk about something that’s relevant, you can pause the video and write up answers or thoughts right away</w:t>
      </w:r>
      <w:r w:rsidR="008C599E">
        <w:rPr>
          <w:rFonts w:ascii="Times New Roman" w:hAnsi="Times New Roman"/>
          <w:highlight w:val="yellow"/>
        </w:rPr>
        <w:t xml:space="preserve"> while it’s fresh</w:t>
      </w:r>
      <w:r w:rsidRPr="001804AE">
        <w:rPr>
          <w:rFonts w:ascii="Times New Roman" w:hAnsi="Times New Roman"/>
        </w:rPr>
        <w:t>.</w:t>
      </w:r>
    </w:p>
    <w:p w14:paraId="5D56837B" w14:textId="35E81287" w:rsidR="008C599E" w:rsidRDefault="008C599E" w:rsidP="008C599E">
      <w:pPr>
        <w:pStyle w:val="ListParagraph"/>
        <w:numPr>
          <w:ilvl w:val="1"/>
          <w:numId w:val="212"/>
        </w:numPr>
        <w:rPr>
          <w:rFonts w:ascii="Times New Roman" w:hAnsi="Times New Roman"/>
        </w:rPr>
      </w:pPr>
      <w:r>
        <w:rPr>
          <w:rFonts w:ascii="Times New Roman" w:hAnsi="Times New Roman"/>
        </w:rPr>
        <w:t xml:space="preserve">My feeling here is that adding the questions ensures that your engaging with the experiment and the video, and thinking about what’s happening.  And that since the experiment video is much shorter than a </w:t>
      </w:r>
      <w:proofErr w:type="gramStart"/>
      <w:r>
        <w:rPr>
          <w:rFonts w:ascii="Times New Roman" w:hAnsi="Times New Roman"/>
        </w:rPr>
        <w:t>3 hour</w:t>
      </w:r>
      <w:proofErr w:type="gramEnd"/>
      <w:r>
        <w:rPr>
          <w:rFonts w:ascii="Times New Roman" w:hAnsi="Times New Roman"/>
        </w:rPr>
        <w:t xml:space="preserve"> lab, plus since you’re not actually writing up all the procedural steps yourself but just copying those, your overall time investment for everything will still be much less than having done the whole lab yourself!  </w:t>
      </w:r>
      <w:r w:rsidRPr="008C599E">
        <w:rPr>
          <w:rFonts w:ascii="Times New Roman" w:hAnsi="Times New Roman"/>
        </w:rPr>
        <w:sym w:font="Wingdings" w:char="F04A"/>
      </w:r>
      <w:r w:rsidRPr="008C599E">
        <w:rPr>
          <w:rFonts w:ascii="Times New Roman" w:hAnsi="Times New Roman"/>
        </w:rPr>
        <w:sym w:font="Wingdings" w:char="F04A"/>
      </w:r>
    </w:p>
    <w:p w14:paraId="122CED6B" w14:textId="4A34FB66" w:rsidR="00D56019" w:rsidRPr="008C599E" w:rsidRDefault="008C599E" w:rsidP="008C599E">
      <w:pPr>
        <w:pStyle w:val="ListParagraph"/>
        <w:numPr>
          <w:ilvl w:val="1"/>
          <w:numId w:val="212"/>
        </w:numPr>
        <w:rPr>
          <w:rFonts w:ascii="Times New Roman" w:hAnsi="Times New Roman"/>
        </w:rPr>
      </w:pPr>
      <w:r>
        <w:rPr>
          <w:rFonts w:ascii="Times New Roman" w:hAnsi="Times New Roman"/>
        </w:rPr>
        <w:t xml:space="preserve">Answers to </w:t>
      </w:r>
      <w:proofErr w:type="spellStart"/>
      <w:r>
        <w:rPr>
          <w:rFonts w:ascii="Times New Roman" w:hAnsi="Times New Roman"/>
        </w:rPr>
        <w:t>postlab</w:t>
      </w:r>
      <w:proofErr w:type="spellEnd"/>
      <w:r>
        <w:rPr>
          <w:rFonts w:ascii="Times New Roman" w:hAnsi="Times New Roman"/>
        </w:rPr>
        <w:t xml:space="preserve"> questions don’t need to be exhaustive.  Concise (short) is good!</w:t>
      </w:r>
      <w:r w:rsidR="00D56019">
        <w:br w:type="page"/>
      </w:r>
    </w:p>
    <w:p w14:paraId="464BEB4E" w14:textId="15BB26EF" w:rsidR="00A77AB5" w:rsidRDefault="001804AE" w:rsidP="00A77AB5">
      <w:pPr>
        <w:pStyle w:val="Caption"/>
      </w:pPr>
      <w:r>
        <w:rPr>
          <w:noProof/>
        </w:rPr>
        <w:lastRenderedPageBreak/>
        <w:drawing>
          <wp:inline distT="0" distB="0" distL="0" distR="0" wp14:anchorId="47D14AF5" wp14:editId="43357252">
            <wp:extent cx="5943600" cy="21132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2113280"/>
                    </a:xfrm>
                    <a:prstGeom prst="rect">
                      <a:avLst/>
                    </a:prstGeom>
                    <a:noFill/>
                    <a:ln>
                      <a:noFill/>
                    </a:ln>
                  </pic:spPr>
                </pic:pic>
              </a:graphicData>
            </a:graphic>
          </wp:inline>
        </w:drawing>
      </w:r>
      <w:r w:rsidR="00A77AB5">
        <w:t>Wittig Reaction Procedure</w:t>
      </w:r>
    </w:p>
    <w:p w14:paraId="698EDD1C" w14:textId="77777777" w:rsidR="00A77AB5" w:rsidRDefault="00A77AB5" w:rsidP="00A77AB5">
      <w:pPr>
        <w:numPr>
          <w:ilvl w:val="0"/>
          <w:numId w:val="25"/>
        </w:numPr>
        <w:ind w:left="0"/>
        <w:jc w:val="left"/>
      </w:pPr>
      <w:r>
        <w:t>May work with partner, or may work alone.</w:t>
      </w:r>
    </w:p>
    <w:p w14:paraId="28C569D8" w14:textId="77777777" w:rsidR="00A77AB5" w:rsidRDefault="00A77AB5" w:rsidP="00A77AB5">
      <w:pPr>
        <w:numPr>
          <w:ilvl w:val="0"/>
          <w:numId w:val="25"/>
        </w:numPr>
        <w:ind w:left="0"/>
        <w:jc w:val="left"/>
      </w:pPr>
      <w:r>
        <w:t>Place a small (smallest possible) stirring bar in a large test-tube.</w:t>
      </w:r>
    </w:p>
    <w:p w14:paraId="387A41CF" w14:textId="77777777" w:rsidR="00A77AB5" w:rsidRDefault="00A77AB5" w:rsidP="00A77AB5">
      <w:pPr>
        <w:numPr>
          <w:ilvl w:val="0"/>
          <w:numId w:val="25"/>
        </w:numPr>
        <w:ind w:left="0"/>
        <w:jc w:val="left"/>
      </w:pPr>
      <w:r>
        <w:t>Set the test-tube into a 125-mL Erlenmeyer so that you can stand it on a stir-plate.  (Or clamp.)</w:t>
      </w:r>
    </w:p>
    <w:p w14:paraId="453B80D5" w14:textId="77777777" w:rsidR="00A77AB5" w:rsidRDefault="00A77AB5" w:rsidP="00A77AB5">
      <w:pPr>
        <w:numPr>
          <w:ilvl w:val="0"/>
          <w:numId w:val="25"/>
        </w:numPr>
        <w:ind w:left="0"/>
        <w:jc w:val="left"/>
      </w:pPr>
      <w:r>
        <w:t xml:space="preserve">Weigh out ~0.300 g of 9-anthraldehyde </w:t>
      </w:r>
      <w:r>
        <w:rPr>
          <w:b/>
        </w:rPr>
        <w:t>2</w:t>
      </w:r>
      <w:r>
        <w:t xml:space="preserve"> and add this to the test tube.  (Record exact mass)</w:t>
      </w:r>
    </w:p>
    <w:p w14:paraId="16CA5508" w14:textId="77777777" w:rsidR="00A77AB5" w:rsidRDefault="00A77AB5" w:rsidP="00A77AB5">
      <w:pPr>
        <w:numPr>
          <w:ilvl w:val="0"/>
          <w:numId w:val="25"/>
        </w:numPr>
        <w:ind w:left="0"/>
        <w:jc w:val="left"/>
      </w:pPr>
      <w:r>
        <w:t>Add three pipets of dichloromethane and stir.  (Squeeze the bulb, draw up what you get, ~1mL)</w:t>
      </w:r>
    </w:p>
    <w:p w14:paraId="6B2CCBBA" w14:textId="77777777" w:rsidR="00A77AB5" w:rsidRDefault="00A77AB5" w:rsidP="00A77AB5">
      <w:pPr>
        <w:numPr>
          <w:ilvl w:val="1"/>
          <w:numId w:val="9"/>
        </w:numPr>
        <w:ind w:left="720"/>
        <w:jc w:val="left"/>
      </w:pPr>
      <w:r>
        <w:t xml:space="preserve">Note:  does the aldehyde dissolve?  </w:t>
      </w:r>
    </w:p>
    <w:p w14:paraId="309084C6" w14:textId="77777777" w:rsidR="00A77AB5" w:rsidRDefault="00A77AB5" w:rsidP="00A77AB5">
      <w:pPr>
        <w:numPr>
          <w:ilvl w:val="1"/>
          <w:numId w:val="9"/>
        </w:numPr>
        <w:ind w:left="720"/>
        <w:jc w:val="left"/>
      </w:pPr>
      <w:r>
        <w:t>What color is the solution?</w:t>
      </w:r>
    </w:p>
    <w:p w14:paraId="3342707B" w14:textId="77777777" w:rsidR="00A77AB5" w:rsidRDefault="00A77AB5" w:rsidP="00A77AB5">
      <w:pPr>
        <w:numPr>
          <w:ilvl w:val="0"/>
          <w:numId w:val="25"/>
        </w:numPr>
        <w:ind w:left="0"/>
        <w:jc w:val="left"/>
      </w:pPr>
      <w:r>
        <w:t xml:space="preserve">Weigh out 0.480 g of </w:t>
      </w:r>
      <w:proofErr w:type="spellStart"/>
      <w:r>
        <w:t>benzyltriphenylphosphonium</w:t>
      </w:r>
      <w:proofErr w:type="spellEnd"/>
      <w:r>
        <w:t xml:space="preserve"> chloride </w:t>
      </w:r>
      <w:r>
        <w:rPr>
          <w:b/>
        </w:rPr>
        <w:t>1</w:t>
      </w:r>
      <w:r>
        <w:t xml:space="preserve"> and place it into the test tube.</w:t>
      </w:r>
    </w:p>
    <w:p w14:paraId="16E1DC47" w14:textId="77777777" w:rsidR="00A77AB5" w:rsidRDefault="00A77AB5" w:rsidP="00A77AB5">
      <w:pPr>
        <w:numPr>
          <w:ilvl w:val="0"/>
          <w:numId w:val="25"/>
        </w:numPr>
        <w:ind w:left="0"/>
        <w:jc w:val="left"/>
      </w:pPr>
      <w:r>
        <w:t xml:space="preserve">Add 1 pipet of water, using this to try to rinse down any </w:t>
      </w:r>
      <w:proofErr w:type="spellStart"/>
      <w:r>
        <w:t>phophonium</w:t>
      </w:r>
      <w:proofErr w:type="spellEnd"/>
      <w:r>
        <w:t xml:space="preserve"> salt that’s stuck on the sides</w:t>
      </w:r>
    </w:p>
    <w:p w14:paraId="71CC4F1B" w14:textId="77777777" w:rsidR="00A77AB5" w:rsidRDefault="00A77AB5" w:rsidP="00A77AB5">
      <w:pPr>
        <w:numPr>
          <w:ilvl w:val="1"/>
          <w:numId w:val="9"/>
        </w:numPr>
        <w:ind w:left="720"/>
        <w:jc w:val="left"/>
      </w:pPr>
      <w:r>
        <w:t xml:space="preserve">Note:  does the salt dissolve?  </w:t>
      </w:r>
    </w:p>
    <w:p w14:paraId="4603AB4E" w14:textId="77777777" w:rsidR="00A77AB5" w:rsidRDefault="00A77AB5" w:rsidP="00A77AB5">
      <w:pPr>
        <w:numPr>
          <w:ilvl w:val="1"/>
          <w:numId w:val="9"/>
        </w:numPr>
        <w:ind w:left="720"/>
        <w:jc w:val="left"/>
      </w:pPr>
      <w:r>
        <w:t>What color is the salt?</w:t>
      </w:r>
    </w:p>
    <w:p w14:paraId="15CFA9C7" w14:textId="77777777" w:rsidR="00A77AB5" w:rsidRDefault="00A77AB5" w:rsidP="00A77AB5">
      <w:pPr>
        <w:numPr>
          <w:ilvl w:val="1"/>
          <w:numId w:val="9"/>
        </w:numPr>
        <w:ind w:left="720"/>
        <w:jc w:val="left"/>
      </w:pPr>
      <w:r>
        <w:t>Is the solution warm to the touch at this point?</w:t>
      </w:r>
    </w:p>
    <w:p w14:paraId="5AB0F3FC" w14:textId="77777777" w:rsidR="00A77AB5" w:rsidRDefault="00A77AB5" w:rsidP="00A77AB5">
      <w:pPr>
        <w:numPr>
          <w:ilvl w:val="0"/>
          <w:numId w:val="25"/>
        </w:numPr>
        <w:ind w:left="0"/>
        <w:jc w:val="left"/>
      </w:pPr>
      <w:r>
        <w:t xml:space="preserve">Stir the mixture vigorously, and then add 0.65 mL of 50% sodium hydroxide solution by syringe. </w:t>
      </w:r>
    </w:p>
    <w:p w14:paraId="518CE955" w14:textId="77777777" w:rsidR="00A77AB5" w:rsidRDefault="00A77AB5" w:rsidP="00A77AB5">
      <w:pPr>
        <w:numPr>
          <w:ilvl w:val="1"/>
          <w:numId w:val="9"/>
        </w:numPr>
        <w:ind w:left="720"/>
        <w:jc w:val="left"/>
      </w:pPr>
      <w:r>
        <w:t>Note:  Is the solution warm to the touch at this point?</w:t>
      </w:r>
    </w:p>
    <w:p w14:paraId="25E0331A" w14:textId="77777777" w:rsidR="00A77AB5" w:rsidRDefault="00A77AB5" w:rsidP="00A77AB5">
      <w:pPr>
        <w:numPr>
          <w:ilvl w:val="1"/>
          <w:numId w:val="9"/>
        </w:numPr>
        <w:ind w:left="720"/>
        <w:jc w:val="left"/>
      </w:pPr>
      <w:r>
        <w:t>What colors are the layers?</w:t>
      </w:r>
    </w:p>
    <w:p w14:paraId="25154264" w14:textId="77777777" w:rsidR="00A77AB5" w:rsidRDefault="00A77AB5" w:rsidP="00A77AB5">
      <w:pPr>
        <w:numPr>
          <w:ilvl w:val="1"/>
          <w:numId w:val="9"/>
        </w:numPr>
        <w:ind w:left="720"/>
        <w:jc w:val="left"/>
      </w:pPr>
      <w:r>
        <w:t xml:space="preserve">Which layer is on top, the aqueous or the organic layer?   </w:t>
      </w:r>
    </w:p>
    <w:p w14:paraId="3BA0B6EB" w14:textId="77777777" w:rsidR="00A77AB5" w:rsidRDefault="00A77AB5" w:rsidP="00A77AB5">
      <w:pPr>
        <w:numPr>
          <w:ilvl w:val="0"/>
          <w:numId w:val="25"/>
        </w:numPr>
        <w:ind w:left="0"/>
        <w:jc w:val="left"/>
      </w:pPr>
      <w:r>
        <w:t xml:space="preserve">Stir the solution vigorously for 10 minutes.  </w:t>
      </w:r>
    </w:p>
    <w:p w14:paraId="1F961EE1" w14:textId="77777777" w:rsidR="00A77AB5" w:rsidRDefault="00A77AB5" w:rsidP="00A77AB5">
      <w:pPr>
        <w:numPr>
          <w:ilvl w:val="0"/>
          <w:numId w:val="25"/>
        </w:numPr>
        <w:ind w:left="0"/>
        <w:jc w:val="left"/>
      </w:pPr>
      <w:r>
        <w:t>Workup:  Dilute with 5 mL of dichloromethane and 12 mL of water, and pour the mixture into the separatory funnel.  Add 20 more mL of water to the separatory funnel</w:t>
      </w:r>
    </w:p>
    <w:p w14:paraId="5D2B587B" w14:textId="77777777" w:rsidR="00A77AB5" w:rsidRDefault="00A77AB5" w:rsidP="00A77AB5">
      <w:pPr>
        <w:numPr>
          <w:ilvl w:val="0"/>
          <w:numId w:val="25"/>
        </w:numPr>
        <w:ind w:left="0"/>
        <w:jc w:val="left"/>
      </w:pPr>
      <w:r>
        <w:t xml:space="preserve">Rinse the test tube with another 3 mL of dichloromethane and 12 mL of water and pour this also into the separatory funnel.   Shake it up vigorously, and then allow time to settle.   </w:t>
      </w:r>
    </w:p>
    <w:p w14:paraId="62EE501B" w14:textId="77777777" w:rsidR="00A77AB5" w:rsidRDefault="00A77AB5" w:rsidP="00A77AB5">
      <w:pPr>
        <w:numPr>
          <w:ilvl w:val="1"/>
          <w:numId w:val="9"/>
        </w:numPr>
        <w:ind w:left="720"/>
        <w:jc w:val="left"/>
      </w:pPr>
      <w:r>
        <w:t xml:space="preserve">Which layer is on top, the aqueous or the organic layer?  </w:t>
      </w:r>
    </w:p>
    <w:p w14:paraId="6B840B73" w14:textId="167DFE38" w:rsidR="00BE0373" w:rsidRDefault="00A77AB5" w:rsidP="00A77AB5">
      <w:pPr>
        <w:numPr>
          <w:ilvl w:val="0"/>
          <w:numId w:val="25"/>
        </w:numPr>
        <w:ind w:left="0"/>
        <w:jc w:val="left"/>
      </w:pPr>
      <w:r>
        <w:t xml:space="preserve">Pour the organic layer into a 125-mL Erlenmeyer.  (Adding a long-stemmed funnel may help.)  </w:t>
      </w:r>
    </w:p>
    <w:p w14:paraId="43B82D58" w14:textId="77777777" w:rsidR="00A77AB5" w:rsidRPr="00BE4E44" w:rsidRDefault="00A77AB5" w:rsidP="00BE0373">
      <w:pPr>
        <w:numPr>
          <w:ilvl w:val="0"/>
          <w:numId w:val="25"/>
        </w:numPr>
        <w:ind w:left="0"/>
        <w:jc w:val="left"/>
        <w:rPr>
          <w:sz w:val="23"/>
          <w:szCs w:val="23"/>
        </w:rPr>
      </w:pPr>
      <w:r w:rsidRPr="00BE4E44">
        <w:rPr>
          <w:sz w:val="23"/>
          <w:szCs w:val="23"/>
        </w:rPr>
        <w:t>Add an additional 8-mL of dichloromethane to the separatory funnel, and shake vigorously again.  (Any yellow color is product, so where yellow is, more CH</w:t>
      </w:r>
      <w:r w:rsidRPr="00BE4E44">
        <w:rPr>
          <w:sz w:val="23"/>
          <w:szCs w:val="23"/>
          <w:vertAlign w:val="subscript"/>
        </w:rPr>
        <w:t>2</w:t>
      </w:r>
      <w:r w:rsidRPr="00BE4E44">
        <w:rPr>
          <w:sz w:val="23"/>
          <w:szCs w:val="23"/>
        </w:rPr>
        <w:t>Cl</w:t>
      </w:r>
      <w:r w:rsidRPr="00BE4E44">
        <w:rPr>
          <w:sz w:val="23"/>
          <w:szCs w:val="23"/>
          <w:vertAlign w:val="subscript"/>
        </w:rPr>
        <w:t>2</w:t>
      </w:r>
      <w:r w:rsidRPr="00BE4E44">
        <w:rPr>
          <w:sz w:val="23"/>
          <w:szCs w:val="23"/>
        </w:rPr>
        <w:t xml:space="preserve"> rinse might be good….)</w:t>
      </w:r>
    </w:p>
    <w:p w14:paraId="0BB05879" w14:textId="77777777" w:rsidR="00A77AB5" w:rsidRPr="00BE4E44" w:rsidRDefault="00A77AB5" w:rsidP="00A77AB5">
      <w:pPr>
        <w:numPr>
          <w:ilvl w:val="0"/>
          <w:numId w:val="25"/>
        </w:numPr>
        <w:ind w:left="0"/>
        <w:jc w:val="left"/>
        <w:rPr>
          <w:sz w:val="23"/>
          <w:szCs w:val="23"/>
        </w:rPr>
      </w:pPr>
      <w:r w:rsidRPr="00BE4E44">
        <w:rPr>
          <w:sz w:val="23"/>
          <w:szCs w:val="23"/>
        </w:rPr>
        <w:t xml:space="preserve">Pour the organic layer into the same 125-mL Erlenmeyer that has the other dichloromethane. </w:t>
      </w:r>
    </w:p>
    <w:p w14:paraId="073EC2B9" w14:textId="77777777" w:rsidR="00A77AB5" w:rsidRPr="00BE4E44" w:rsidRDefault="00A77AB5" w:rsidP="00A77AB5">
      <w:pPr>
        <w:numPr>
          <w:ilvl w:val="0"/>
          <w:numId w:val="25"/>
        </w:numPr>
        <w:ind w:left="0"/>
        <w:jc w:val="left"/>
        <w:rPr>
          <w:sz w:val="23"/>
          <w:szCs w:val="23"/>
        </w:rPr>
      </w:pPr>
      <w:r w:rsidRPr="00BE4E44">
        <w:rPr>
          <w:sz w:val="23"/>
          <w:szCs w:val="23"/>
        </w:rPr>
        <w:t xml:space="preserve">“Dry” the organic solution with sodium sulfate.  </w:t>
      </w:r>
    </w:p>
    <w:p w14:paraId="0DC0DF7E" w14:textId="77777777" w:rsidR="00A77AB5" w:rsidRPr="00BE4E44" w:rsidRDefault="00A77AB5" w:rsidP="00A77AB5">
      <w:pPr>
        <w:numPr>
          <w:ilvl w:val="0"/>
          <w:numId w:val="25"/>
        </w:numPr>
        <w:ind w:left="0"/>
        <w:jc w:val="left"/>
        <w:rPr>
          <w:sz w:val="23"/>
          <w:szCs w:val="23"/>
        </w:rPr>
      </w:pPr>
      <w:r w:rsidRPr="00BE4E44">
        <w:rPr>
          <w:sz w:val="23"/>
          <w:szCs w:val="23"/>
        </w:rPr>
        <w:t>At this point or sooner, get a 400-mL beaker ~1/3 filled with hot water in it, and warm on hot plate.  Maybe target ~55º water bath; with the hot-plate around 5, maybe?)</w:t>
      </w:r>
    </w:p>
    <w:p w14:paraId="3B4AA5A9" w14:textId="77777777" w:rsidR="00A77AB5" w:rsidRPr="00BE4E44" w:rsidRDefault="00A77AB5" w:rsidP="00A77AB5">
      <w:pPr>
        <w:numPr>
          <w:ilvl w:val="0"/>
          <w:numId w:val="25"/>
        </w:numPr>
        <w:ind w:left="0"/>
        <w:jc w:val="left"/>
        <w:rPr>
          <w:sz w:val="23"/>
          <w:szCs w:val="23"/>
        </w:rPr>
      </w:pPr>
      <w:r w:rsidRPr="00BE4E44">
        <w:rPr>
          <w:sz w:val="23"/>
          <w:szCs w:val="23"/>
        </w:rPr>
        <w:t xml:space="preserve">Filter the organic solution into a separate ground-glass-neck125-mL Erlenmeyer, using a long-stemmed funnel lightly-plugged with glass wool to filter off the sodium sulfate.  </w:t>
      </w:r>
    </w:p>
    <w:p w14:paraId="39C229C6" w14:textId="77777777" w:rsidR="00A77AB5" w:rsidRPr="00BE4E44" w:rsidRDefault="00A77AB5" w:rsidP="00A77AB5">
      <w:pPr>
        <w:numPr>
          <w:ilvl w:val="0"/>
          <w:numId w:val="25"/>
        </w:numPr>
        <w:ind w:left="0"/>
        <w:jc w:val="left"/>
        <w:rPr>
          <w:sz w:val="23"/>
          <w:szCs w:val="23"/>
        </w:rPr>
      </w:pPr>
      <w:r w:rsidRPr="00BE4E44">
        <w:rPr>
          <w:sz w:val="23"/>
          <w:szCs w:val="23"/>
        </w:rPr>
        <w:t>Rinse the original Erlenmeyer and the funnel (anything yellow) with additional dichloromethane.</w:t>
      </w:r>
    </w:p>
    <w:p w14:paraId="68C9618D" w14:textId="77777777" w:rsidR="00A77AB5" w:rsidRPr="00BE4E44" w:rsidRDefault="00A77AB5" w:rsidP="00A77AB5">
      <w:pPr>
        <w:numPr>
          <w:ilvl w:val="0"/>
          <w:numId w:val="25"/>
        </w:numPr>
        <w:ind w:left="0"/>
        <w:jc w:val="left"/>
        <w:rPr>
          <w:sz w:val="23"/>
          <w:szCs w:val="23"/>
        </w:rPr>
      </w:pPr>
      <w:r w:rsidRPr="00BE4E44">
        <w:rPr>
          <w:sz w:val="23"/>
          <w:szCs w:val="23"/>
        </w:rPr>
        <w:t xml:space="preserve">Add a boiling stick to your organic solution, and then place the Erlenmeyer into the warm-water bath to boil off the dichloromethane.  (Be thorough….  Once it’s boiled down some, you can turn up the hot </w:t>
      </w:r>
      <w:r w:rsidRPr="00BE4E44">
        <w:rPr>
          <w:sz w:val="23"/>
          <w:szCs w:val="23"/>
        </w:rPr>
        <w:lastRenderedPageBreak/>
        <w:t xml:space="preserve">plate to a higher temperature to facilitate a faster boil-off.  No point in wasting lots of time boiling the solvent off if we can do it faster.  But, we don't it to go crazy and go boiling over the top, either.) </w:t>
      </w:r>
    </w:p>
    <w:p w14:paraId="10B04926" w14:textId="77777777" w:rsidR="00A77AB5" w:rsidRPr="00BE4E44" w:rsidRDefault="00A77AB5" w:rsidP="00A77AB5">
      <w:pPr>
        <w:numPr>
          <w:ilvl w:val="1"/>
          <w:numId w:val="9"/>
        </w:numPr>
        <w:ind w:left="720"/>
        <w:jc w:val="left"/>
        <w:rPr>
          <w:sz w:val="23"/>
          <w:szCs w:val="23"/>
        </w:rPr>
      </w:pPr>
      <w:r w:rsidRPr="00BE4E44">
        <w:rPr>
          <w:sz w:val="23"/>
          <w:szCs w:val="23"/>
        </w:rPr>
        <w:t xml:space="preserve">Note:  How do you know when to quit?  If you know what your theoretical yield is, it will help you realize approximately how much stuff you should expect to have left once the solvent is removed… </w:t>
      </w:r>
    </w:p>
    <w:p w14:paraId="55F2F1FF" w14:textId="77777777" w:rsidR="00A77AB5" w:rsidRPr="00BE4E44" w:rsidRDefault="00A77AB5" w:rsidP="00A77AB5">
      <w:pPr>
        <w:numPr>
          <w:ilvl w:val="0"/>
          <w:numId w:val="25"/>
        </w:numPr>
        <w:ind w:left="0"/>
        <w:jc w:val="left"/>
        <w:rPr>
          <w:sz w:val="23"/>
          <w:szCs w:val="23"/>
        </w:rPr>
      </w:pPr>
      <w:r w:rsidRPr="00BE4E44">
        <w:rPr>
          <w:sz w:val="23"/>
          <w:szCs w:val="23"/>
        </w:rPr>
        <w:t>Once the solvent is pretty much gone, remove from hot bath, add a vacuum adaptor, turn on vacuum, and continue under vacuum for 2 minutes to remove any last traces of CH</w:t>
      </w:r>
      <w:r w:rsidRPr="00BE4E44">
        <w:rPr>
          <w:sz w:val="23"/>
          <w:szCs w:val="23"/>
          <w:vertAlign w:val="subscript"/>
        </w:rPr>
        <w:t>2</w:t>
      </w:r>
      <w:r w:rsidRPr="00BE4E44">
        <w:rPr>
          <w:sz w:val="23"/>
          <w:szCs w:val="23"/>
        </w:rPr>
        <w:t>Cl</w:t>
      </w:r>
      <w:r w:rsidRPr="00BE4E44">
        <w:rPr>
          <w:sz w:val="23"/>
          <w:szCs w:val="23"/>
          <w:vertAlign w:val="subscript"/>
        </w:rPr>
        <w:t>2</w:t>
      </w:r>
      <w:r w:rsidRPr="00BE4E44">
        <w:rPr>
          <w:sz w:val="23"/>
          <w:szCs w:val="23"/>
        </w:rPr>
        <w:t>.</w:t>
      </w:r>
    </w:p>
    <w:p w14:paraId="643AB081" w14:textId="77777777" w:rsidR="00A77AB5" w:rsidRPr="00BE4E44" w:rsidRDefault="00A77AB5" w:rsidP="00A77AB5">
      <w:pPr>
        <w:numPr>
          <w:ilvl w:val="0"/>
          <w:numId w:val="25"/>
        </w:numPr>
        <w:ind w:left="0"/>
        <w:jc w:val="left"/>
        <w:rPr>
          <w:sz w:val="23"/>
          <w:szCs w:val="23"/>
        </w:rPr>
      </w:pPr>
      <w:r w:rsidRPr="00BE4E44">
        <w:rPr>
          <w:sz w:val="23"/>
          <w:szCs w:val="23"/>
        </w:rPr>
        <w:t xml:space="preserve">Remove your Erlenmeyer from the hot water bath.  </w:t>
      </w:r>
    </w:p>
    <w:p w14:paraId="3A924225" w14:textId="77777777" w:rsidR="00A77AB5" w:rsidRPr="00BE4E44" w:rsidRDefault="00A77AB5" w:rsidP="00A77AB5">
      <w:pPr>
        <w:numPr>
          <w:ilvl w:val="1"/>
          <w:numId w:val="9"/>
        </w:numPr>
        <w:ind w:left="720"/>
        <w:jc w:val="left"/>
        <w:rPr>
          <w:sz w:val="23"/>
          <w:szCs w:val="23"/>
        </w:rPr>
      </w:pPr>
      <w:r w:rsidRPr="00BE4E44">
        <w:rPr>
          <w:sz w:val="23"/>
          <w:szCs w:val="23"/>
        </w:rPr>
        <w:t xml:space="preserve">Does anything crystallize?   </w:t>
      </w:r>
    </w:p>
    <w:p w14:paraId="180053E5" w14:textId="77777777" w:rsidR="00A77AB5" w:rsidRPr="00BE4E44" w:rsidRDefault="00A77AB5" w:rsidP="00A77AB5">
      <w:pPr>
        <w:numPr>
          <w:ilvl w:val="1"/>
          <w:numId w:val="9"/>
        </w:numPr>
        <w:ind w:left="720"/>
        <w:jc w:val="left"/>
        <w:rPr>
          <w:sz w:val="23"/>
          <w:szCs w:val="23"/>
        </w:rPr>
      </w:pPr>
      <w:r w:rsidRPr="00BE4E44">
        <w:rPr>
          <w:sz w:val="23"/>
          <w:szCs w:val="23"/>
        </w:rPr>
        <w:t xml:space="preserve">At this point you have at least two things present: the desired alkene </w:t>
      </w:r>
      <w:r w:rsidRPr="00BE4E44">
        <w:rPr>
          <w:b/>
          <w:sz w:val="23"/>
          <w:szCs w:val="23"/>
        </w:rPr>
        <w:t>4</w:t>
      </w:r>
      <w:r w:rsidRPr="00BE4E44">
        <w:rPr>
          <w:sz w:val="23"/>
          <w:szCs w:val="23"/>
        </w:rPr>
        <w:t xml:space="preserve"> and the undesired phosphine oxide side product </w:t>
      </w:r>
      <w:r w:rsidRPr="00BE4E44">
        <w:rPr>
          <w:b/>
          <w:sz w:val="23"/>
          <w:szCs w:val="23"/>
        </w:rPr>
        <w:t>7</w:t>
      </w:r>
      <w:r w:rsidRPr="00BE4E44">
        <w:rPr>
          <w:sz w:val="23"/>
          <w:szCs w:val="23"/>
        </w:rPr>
        <w:t>.  If you also have some CH</w:t>
      </w:r>
      <w:r w:rsidRPr="00BE4E44">
        <w:rPr>
          <w:sz w:val="23"/>
          <w:szCs w:val="23"/>
          <w:vertAlign w:val="subscript"/>
        </w:rPr>
        <w:t>2</w:t>
      </w:r>
      <w:r w:rsidRPr="00BE4E44">
        <w:rPr>
          <w:sz w:val="23"/>
          <w:szCs w:val="23"/>
        </w:rPr>
        <w:t>Cl</w:t>
      </w:r>
      <w:r w:rsidRPr="00BE4E44">
        <w:rPr>
          <w:sz w:val="23"/>
          <w:szCs w:val="23"/>
          <w:vertAlign w:val="subscript"/>
        </w:rPr>
        <w:t>2</w:t>
      </w:r>
      <w:r w:rsidRPr="00BE4E44">
        <w:rPr>
          <w:sz w:val="23"/>
          <w:szCs w:val="23"/>
        </w:rPr>
        <w:t xml:space="preserve"> solvent that hasn’t quite all boiled away, that will reduce your eventual yield and prevent crystallization.</w:t>
      </w:r>
    </w:p>
    <w:p w14:paraId="5F9F327C" w14:textId="77777777" w:rsidR="00A77AB5" w:rsidRPr="00BE4E44" w:rsidRDefault="00A77AB5" w:rsidP="00A77AB5">
      <w:pPr>
        <w:numPr>
          <w:ilvl w:val="1"/>
          <w:numId w:val="9"/>
        </w:numPr>
        <w:ind w:left="720"/>
        <w:jc w:val="left"/>
        <w:rPr>
          <w:sz w:val="23"/>
          <w:szCs w:val="23"/>
        </w:rPr>
      </w:pPr>
      <w:r w:rsidRPr="00BE4E44">
        <w:rPr>
          <w:sz w:val="23"/>
          <w:szCs w:val="23"/>
        </w:rPr>
        <w:t>Place your material into an ice bath, and scratch it with a boiling stick.  If it crystallizes, that confirms that you’ve done an adequate job of boiling off your dichloromethane.  If it doesn’t crystallize, you should probably boil some more off.  (</w:t>
      </w:r>
      <w:proofErr w:type="spellStart"/>
      <w:r w:rsidRPr="00BE4E44">
        <w:rPr>
          <w:sz w:val="23"/>
          <w:szCs w:val="23"/>
        </w:rPr>
        <w:t>Jasperse</w:t>
      </w:r>
      <w:proofErr w:type="spellEnd"/>
      <w:r w:rsidRPr="00BE4E44">
        <w:rPr>
          <w:sz w:val="23"/>
          <w:szCs w:val="23"/>
        </w:rPr>
        <w:t xml:space="preserve"> has a quick way.) </w:t>
      </w:r>
    </w:p>
    <w:p w14:paraId="7960A505" w14:textId="77777777" w:rsidR="00A77AB5" w:rsidRPr="00BE4E44" w:rsidRDefault="00A77AB5" w:rsidP="00A77AB5">
      <w:pPr>
        <w:numPr>
          <w:ilvl w:val="1"/>
          <w:numId w:val="9"/>
        </w:numPr>
        <w:ind w:left="720"/>
        <w:jc w:val="left"/>
        <w:rPr>
          <w:sz w:val="23"/>
          <w:szCs w:val="23"/>
        </w:rPr>
      </w:pPr>
      <w:r w:rsidRPr="00BE4E44">
        <w:rPr>
          <w:sz w:val="23"/>
          <w:szCs w:val="23"/>
        </w:rPr>
        <w:t xml:space="preserve">If you don’t get rid of your dichloromethane adequately, leftover dichloromethane will keep product dissolved at the end of the recrystallization process, and your yield will be compromised.  </w:t>
      </w:r>
    </w:p>
    <w:p w14:paraId="0BA7B930" w14:textId="77777777" w:rsidR="00A77AB5" w:rsidRPr="00BE4E44" w:rsidRDefault="00A77AB5" w:rsidP="00A77AB5">
      <w:pPr>
        <w:numPr>
          <w:ilvl w:val="0"/>
          <w:numId w:val="25"/>
        </w:numPr>
        <w:ind w:left="0"/>
        <w:jc w:val="left"/>
        <w:rPr>
          <w:sz w:val="23"/>
          <w:szCs w:val="23"/>
        </w:rPr>
      </w:pPr>
      <w:r w:rsidRPr="00BE4E44">
        <w:rPr>
          <w:sz w:val="23"/>
          <w:szCs w:val="23"/>
        </w:rPr>
        <w:t xml:space="preserve">Purify your alkene by recrystallizing from 1-propanol solvent. (The water bath can now be boiling hot, so turn up your hot-plate setting to ~5.)  The concept here is that the triphenylphosphine oxide is more soluble in the propanol than is the alkene product, because the phosphine oxide can use its oxygen to hydrogen-bond to the solvent, whereas the alkene has no hydrogen-bonding capability.  </w:t>
      </w:r>
    </w:p>
    <w:p w14:paraId="3C783064" w14:textId="77777777" w:rsidR="00A77AB5" w:rsidRPr="00BE4E44" w:rsidRDefault="00A77AB5" w:rsidP="00A77AB5">
      <w:pPr>
        <w:numPr>
          <w:ilvl w:val="1"/>
          <w:numId w:val="9"/>
        </w:numPr>
        <w:ind w:left="720"/>
        <w:jc w:val="left"/>
        <w:rPr>
          <w:sz w:val="23"/>
          <w:szCs w:val="23"/>
        </w:rPr>
      </w:pPr>
      <w:r w:rsidRPr="00BE4E44">
        <w:rPr>
          <w:sz w:val="23"/>
          <w:szCs w:val="23"/>
        </w:rPr>
        <w:t xml:space="preserve">Do you remember the logic and procedure for a recrystallization?  If not, try to review!  </w:t>
      </w:r>
    </w:p>
    <w:p w14:paraId="69E550E1" w14:textId="77777777" w:rsidR="00A77AB5" w:rsidRPr="00BE4E44" w:rsidRDefault="00A77AB5" w:rsidP="00A77AB5">
      <w:pPr>
        <w:numPr>
          <w:ilvl w:val="1"/>
          <w:numId w:val="9"/>
        </w:numPr>
        <w:ind w:left="720"/>
        <w:jc w:val="left"/>
        <w:rPr>
          <w:sz w:val="23"/>
          <w:szCs w:val="23"/>
        </w:rPr>
      </w:pPr>
      <w:r w:rsidRPr="00BE4E44">
        <w:rPr>
          <w:sz w:val="23"/>
          <w:szCs w:val="23"/>
        </w:rPr>
        <w:t xml:space="preserve">A good starting guess </w:t>
      </w:r>
      <w:r w:rsidRPr="00BE4E44">
        <w:rPr>
          <w:sz w:val="23"/>
          <w:szCs w:val="23"/>
          <w:u w:val="single"/>
        </w:rPr>
        <w:t xml:space="preserve">may be about 6 </w:t>
      </w:r>
      <w:proofErr w:type="spellStart"/>
      <w:r w:rsidRPr="00BE4E44">
        <w:rPr>
          <w:sz w:val="23"/>
          <w:szCs w:val="23"/>
          <w:u w:val="single"/>
        </w:rPr>
        <w:t>mL</w:t>
      </w:r>
      <w:r w:rsidRPr="00BE4E44">
        <w:rPr>
          <w:sz w:val="23"/>
          <w:szCs w:val="23"/>
        </w:rPr>
        <w:t>.</w:t>
      </w:r>
      <w:proofErr w:type="spellEnd"/>
      <w:r w:rsidRPr="00BE4E44">
        <w:rPr>
          <w:sz w:val="23"/>
          <w:szCs w:val="23"/>
        </w:rPr>
        <w:t xml:space="preserve"> </w:t>
      </w:r>
    </w:p>
    <w:p w14:paraId="1D5CBECD" w14:textId="77777777" w:rsidR="00A77AB5" w:rsidRPr="00BE4E44" w:rsidRDefault="00A77AB5" w:rsidP="00A77AB5">
      <w:pPr>
        <w:numPr>
          <w:ilvl w:val="1"/>
          <w:numId w:val="9"/>
        </w:numPr>
        <w:ind w:left="720"/>
        <w:jc w:val="left"/>
        <w:rPr>
          <w:sz w:val="23"/>
          <w:szCs w:val="23"/>
        </w:rPr>
      </w:pPr>
      <w:r w:rsidRPr="00BE4E44">
        <w:rPr>
          <w:sz w:val="23"/>
          <w:szCs w:val="23"/>
        </w:rPr>
        <w:t xml:space="preserve">This recrystallization can be done right in the same 125-mL Erlenmeyer flask. </w:t>
      </w:r>
    </w:p>
    <w:p w14:paraId="0A108A01" w14:textId="77777777" w:rsidR="00A77AB5" w:rsidRPr="00BE4E44" w:rsidRDefault="00A77AB5" w:rsidP="00A77AB5">
      <w:pPr>
        <w:numPr>
          <w:ilvl w:val="0"/>
          <w:numId w:val="25"/>
        </w:numPr>
        <w:ind w:left="0"/>
        <w:jc w:val="left"/>
        <w:rPr>
          <w:sz w:val="23"/>
          <w:szCs w:val="23"/>
        </w:rPr>
      </w:pPr>
      <w:r w:rsidRPr="00BE4E44">
        <w:rPr>
          <w:sz w:val="23"/>
          <w:szCs w:val="23"/>
        </w:rPr>
        <w:t xml:space="preserve">After Buchner funnel filtration, rinse with a very small amount (2-4 mL?) of ice-cold propanol.  We don’t want to add water and make the solvent much “worse” for fear that water will knock the triphenylphosphine oxide out of solution and contaminate the product.   </w:t>
      </w:r>
    </w:p>
    <w:p w14:paraId="378AFF70" w14:textId="77777777" w:rsidR="00A77AB5" w:rsidRPr="00BE4E44" w:rsidRDefault="00A77AB5" w:rsidP="00A77AB5">
      <w:pPr>
        <w:numPr>
          <w:ilvl w:val="0"/>
          <w:numId w:val="25"/>
        </w:numPr>
        <w:ind w:left="0"/>
        <w:jc w:val="left"/>
        <w:rPr>
          <w:sz w:val="23"/>
          <w:szCs w:val="23"/>
        </w:rPr>
      </w:pPr>
      <w:r w:rsidRPr="00BE4E44">
        <w:rPr>
          <w:sz w:val="23"/>
          <w:szCs w:val="23"/>
        </w:rPr>
        <w:t xml:space="preserve">Let things dry thoroughly before getting your yield and </w:t>
      </w:r>
      <w:proofErr w:type="spellStart"/>
      <w:r w:rsidRPr="00BE4E44">
        <w:rPr>
          <w:sz w:val="23"/>
          <w:szCs w:val="23"/>
        </w:rPr>
        <w:t>mp</w:t>
      </w:r>
      <w:proofErr w:type="spellEnd"/>
      <w:r w:rsidRPr="00BE4E44">
        <w:rPr>
          <w:sz w:val="23"/>
          <w:szCs w:val="23"/>
        </w:rPr>
        <w:t>.  (Vacuum for at least 10 minutes.)  Once you have your mass, also calculate your % yield.  (Don’t expect a very high yield.  The solvent good enough to host all of the triphenylphosphine oxide also hosted much product</w:t>
      </w:r>
      <w:proofErr w:type="gramStart"/>
      <w:r w:rsidRPr="00BE4E44">
        <w:rPr>
          <w:sz w:val="23"/>
          <w:szCs w:val="23"/>
        </w:rPr>
        <w:t>. )</w:t>
      </w:r>
      <w:proofErr w:type="gramEnd"/>
    </w:p>
    <w:p w14:paraId="6A763291" w14:textId="77777777" w:rsidR="00A77AB5" w:rsidRPr="00BE4E44" w:rsidRDefault="00A77AB5" w:rsidP="00A77AB5">
      <w:pPr>
        <w:rPr>
          <w:sz w:val="23"/>
          <w:szCs w:val="23"/>
        </w:rPr>
      </w:pPr>
      <w:bookmarkStart w:id="2" w:name="_GoBack"/>
      <w:bookmarkEnd w:id="2"/>
    </w:p>
    <w:p w14:paraId="2DD3F341" w14:textId="77777777" w:rsidR="008C51C6" w:rsidRDefault="00A77AB5" w:rsidP="00A77AB5">
      <w:pPr>
        <w:rPr>
          <w:sz w:val="23"/>
          <w:szCs w:val="23"/>
          <w:u w:val="single"/>
        </w:rPr>
      </w:pPr>
      <w:r w:rsidRPr="00BE4E44">
        <w:rPr>
          <w:b/>
          <w:sz w:val="23"/>
          <w:szCs w:val="23"/>
          <w:u w:val="single"/>
        </w:rPr>
        <w:t>Lab Report</w:t>
      </w:r>
      <w:r w:rsidRPr="00BE4E44">
        <w:rPr>
          <w:sz w:val="23"/>
          <w:szCs w:val="23"/>
          <w:u w:val="single"/>
        </w:rPr>
        <w:t xml:space="preserve">:  </w:t>
      </w:r>
    </w:p>
    <w:p w14:paraId="08CFE13D" w14:textId="77777777" w:rsidR="008C51C6" w:rsidRDefault="008C599E" w:rsidP="008C51C6">
      <w:pPr>
        <w:pStyle w:val="ListParagraph"/>
        <w:numPr>
          <w:ilvl w:val="0"/>
          <w:numId w:val="217"/>
        </w:numPr>
        <w:rPr>
          <w:sz w:val="23"/>
          <w:szCs w:val="23"/>
        </w:rPr>
      </w:pPr>
      <w:r w:rsidRPr="008C51C6">
        <w:rPr>
          <w:sz w:val="23"/>
          <w:szCs w:val="23"/>
        </w:rPr>
        <w:t xml:space="preserve">See discussion on p53, and following two pages of </w:t>
      </w:r>
      <w:proofErr w:type="spellStart"/>
      <w:r w:rsidR="008C51C6" w:rsidRPr="008C51C6">
        <w:rPr>
          <w:sz w:val="23"/>
          <w:szCs w:val="23"/>
        </w:rPr>
        <w:t>postlab</w:t>
      </w:r>
      <w:proofErr w:type="spellEnd"/>
      <w:r w:rsidR="008C51C6" w:rsidRPr="008C51C6">
        <w:rPr>
          <w:sz w:val="23"/>
          <w:szCs w:val="23"/>
        </w:rPr>
        <w:t xml:space="preserve"> questions</w:t>
      </w:r>
      <w:proofErr w:type="gramStart"/>
      <w:r w:rsidR="008C51C6" w:rsidRPr="008C51C6">
        <w:rPr>
          <w:sz w:val="23"/>
          <w:szCs w:val="23"/>
        </w:rPr>
        <w:t xml:space="preserve">. </w:t>
      </w:r>
      <w:r w:rsidR="00BE4E44" w:rsidRPr="008C51C6">
        <w:rPr>
          <w:sz w:val="23"/>
          <w:szCs w:val="23"/>
        </w:rPr>
        <w:t>.</w:t>
      </w:r>
      <w:proofErr w:type="gramEnd"/>
      <w:r w:rsidR="00BE4E44" w:rsidRPr="008C51C6">
        <w:rPr>
          <w:sz w:val="23"/>
          <w:szCs w:val="23"/>
        </w:rPr>
        <w:t xml:space="preserve">  </w:t>
      </w:r>
    </w:p>
    <w:p w14:paraId="7AB7C077" w14:textId="5742BF6A" w:rsidR="00BE4E44" w:rsidRPr="008C51C6" w:rsidRDefault="008C51C6" w:rsidP="008C51C6">
      <w:pPr>
        <w:pStyle w:val="ListParagraph"/>
        <w:numPr>
          <w:ilvl w:val="0"/>
          <w:numId w:val="217"/>
        </w:numPr>
        <w:rPr>
          <w:sz w:val="23"/>
          <w:szCs w:val="23"/>
        </w:rPr>
      </w:pPr>
      <w:r>
        <w:rPr>
          <w:sz w:val="23"/>
          <w:szCs w:val="23"/>
        </w:rPr>
        <w:t>Modified</w:t>
      </w:r>
      <w:r w:rsidR="00A77AB5" w:rsidRPr="00BE4E44">
        <w:rPr>
          <w:sz w:val="23"/>
          <w:szCs w:val="23"/>
        </w:rPr>
        <w:t xml:space="preserve"> synthesis style lab report</w:t>
      </w:r>
      <w:r>
        <w:rPr>
          <w:sz w:val="23"/>
          <w:szCs w:val="23"/>
        </w:rPr>
        <w:t xml:space="preserve">:  </w:t>
      </w:r>
      <w:r w:rsidR="00BE4E44" w:rsidRPr="008C51C6">
        <w:rPr>
          <w:sz w:val="23"/>
          <w:szCs w:val="23"/>
        </w:rPr>
        <w:t xml:space="preserve">You </w:t>
      </w:r>
      <w:r>
        <w:rPr>
          <w:sz w:val="23"/>
          <w:szCs w:val="23"/>
        </w:rPr>
        <w:t>can</w:t>
      </w:r>
      <w:r w:rsidR="00BE4E44" w:rsidRPr="008C51C6">
        <w:rPr>
          <w:sz w:val="23"/>
          <w:szCs w:val="23"/>
        </w:rPr>
        <w:t xml:space="preserve"> copy the procedure writeup from this document (the </w:t>
      </w:r>
      <w:proofErr w:type="spellStart"/>
      <w:r w:rsidR="00BE4E44" w:rsidRPr="008C51C6">
        <w:rPr>
          <w:sz w:val="23"/>
          <w:szCs w:val="23"/>
        </w:rPr>
        <w:t>docx</w:t>
      </w:r>
      <w:proofErr w:type="spellEnd"/>
      <w:r w:rsidR="00BE4E44" w:rsidRPr="008C51C6">
        <w:rPr>
          <w:sz w:val="23"/>
          <w:szCs w:val="23"/>
        </w:rPr>
        <w:t xml:space="preserve"> version, that is….) and insert observations at the appropriate spots?  </w:t>
      </w:r>
    </w:p>
    <w:p w14:paraId="083E7892" w14:textId="77777777" w:rsidR="008C51C6" w:rsidRDefault="00BE4E44" w:rsidP="008C51C6">
      <w:pPr>
        <w:pStyle w:val="ListParagraph"/>
        <w:numPr>
          <w:ilvl w:val="0"/>
          <w:numId w:val="217"/>
        </w:numPr>
        <w:rPr>
          <w:sz w:val="23"/>
          <w:szCs w:val="23"/>
        </w:rPr>
      </w:pPr>
      <w:proofErr w:type="gramStart"/>
      <w:r>
        <w:rPr>
          <w:sz w:val="23"/>
          <w:szCs w:val="23"/>
        </w:rPr>
        <w:t>Of</w:t>
      </w:r>
      <w:r w:rsidRPr="00BE4E44">
        <w:rPr>
          <w:sz w:val="23"/>
          <w:szCs w:val="23"/>
        </w:rPr>
        <w:t xml:space="preserve"> course</w:t>
      </w:r>
      <w:proofErr w:type="gramEnd"/>
      <w:r w:rsidRPr="00BE4E44">
        <w:rPr>
          <w:sz w:val="23"/>
          <w:szCs w:val="23"/>
        </w:rPr>
        <w:t xml:space="preserve"> insert other components of a synthesis-style lab report at appropriate places.  (</w:t>
      </w:r>
    </w:p>
    <w:p w14:paraId="0D686451" w14:textId="36B63C92" w:rsidR="00BE4E44" w:rsidRDefault="00BE4E44" w:rsidP="008C51C6">
      <w:pPr>
        <w:pStyle w:val="ListParagraph"/>
        <w:numPr>
          <w:ilvl w:val="1"/>
          <w:numId w:val="217"/>
        </w:numPr>
        <w:ind w:left="630"/>
        <w:rPr>
          <w:sz w:val="23"/>
          <w:szCs w:val="23"/>
        </w:rPr>
      </w:pPr>
      <w:r w:rsidRPr="00BE4E44">
        <w:rPr>
          <w:sz w:val="23"/>
          <w:szCs w:val="23"/>
        </w:rPr>
        <w:t xml:space="preserve">For example, listing of chemicals and mole calculations, theoretical yield calculation, etc..). </w:t>
      </w:r>
    </w:p>
    <w:p w14:paraId="55EC46CC" w14:textId="77777777" w:rsidR="00BE4E44" w:rsidRDefault="00A77AB5" w:rsidP="008C51C6">
      <w:pPr>
        <w:pStyle w:val="ListParagraph"/>
        <w:numPr>
          <w:ilvl w:val="0"/>
          <w:numId w:val="217"/>
        </w:numPr>
        <w:rPr>
          <w:sz w:val="23"/>
          <w:szCs w:val="23"/>
        </w:rPr>
      </w:pPr>
      <w:r w:rsidRPr="00BE4E44">
        <w:rPr>
          <w:sz w:val="23"/>
          <w:szCs w:val="23"/>
        </w:rPr>
        <w:t xml:space="preserve">Be sure to include detailed observations on some of the things that happened.  </w:t>
      </w:r>
    </w:p>
    <w:p w14:paraId="4B81886C" w14:textId="77777777" w:rsidR="008C51C6" w:rsidRDefault="00A77AB5" w:rsidP="008C51C6">
      <w:pPr>
        <w:pStyle w:val="ListParagraph"/>
        <w:numPr>
          <w:ilvl w:val="0"/>
          <w:numId w:val="217"/>
        </w:numPr>
        <w:rPr>
          <w:sz w:val="23"/>
          <w:szCs w:val="23"/>
        </w:rPr>
      </w:pPr>
      <w:r w:rsidRPr="00BE4E44">
        <w:rPr>
          <w:sz w:val="23"/>
          <w:szCs w:val="23"/>
        </w:rPr>
        <w:t xml:space="preserve">For product, include yield, </w:t>
      </w:r>
      <w:proofErr w:type="spellStart"/>
      <w:r w:rsidRPr="00BE4E44">
        <w:rPr>
          <w:sz w:val="23"/>
          <w:szCs w:val="23"/>
        </w:rPr>
        <w:t>mp</w:t>
      </w:r>
      <w:proofErr w:type="spellEnd"/>
      <w:r w:rsidRPr="00BE4E44">
        <w:rPr>
          <w:sz w:val="23"/>
          <w:szCs w:val="23"/>
        </w:rPr>
        <w:t xml:space="preserve">, and % yield. </w:t>
      </w:r>
    </w:p>
    <w:p w14:paraId="5F1A6780" w14:textId="016DB96D" w:rsidR="00817890" w:rsidRPr="00BE4E44" w:rsidRDefault="008C51C6" w:rsidP="008C51C6">
      <w:pPr>
        <w:pStyle w:val="ListParagraph"/>
        <w:numPr>
          <w:ilvl w:val="0"/>
          <w:numId w:val="217"/>
        </w:numPr>
        <w:rPr>
          <w:sz w:val="23"/>
          <w:szCs w:val="23"/>
        </w:rPr>
      </w:pPr>
      <w:r>
        <w:rPr>
          <w:sz w:val="23"/>
          <w:szCs w:val="23"/>
        </w:rPr>
        <w:t>Be sure to answer the thought questions on the following two pages.</w:t>
      </w:r>
      <w:r w:rsidR="00A77AB5" w:rsidRPr="00BE4E44">
        <w:rPr>
          <w:sz w:val="23"/>
          <w:szCs w:val="23"/>
        </w:rPr>
        <w:t xml:space="preserve"> </w:t>
      </w:r>
      <w:r w:rsidR="00817890" w:rsidRPr="00BE4E44">
        <w:rPr>
          <w:b/>
          <w:u w:val="single"/>
        </w:rPr>
        <w:br w:type="page"/>
      </w:r>
    </w:p>
    <w:p w14:paraId="69598D00" w14:textId="2974BA86" w:rsidR="00BE4E44" w:rsidRDefault="00A77AB5" w:rsidP="00C45B1B">
      <w:r>
        <w:rPr>
          <w:b/>
          <w:u w:val="single"/>
        </w:rPr>
        <w:lastRenderedPageBreak/>
        <w:t>Questions</w:t>
      </w:r>
      <w:proofErr w:type="gramStart"/>
      <w:r>
        <w:rPr>
          <w:u w:val="single"/>
        </w:rPr>
        <w:t>:</w:t>
      </w:r>
      <w:r>
        <w:rPr>
          <w:b/>
        </w:rPr>
        <w:t xml:space="preserve">  </w:t>
      </w:r>
      <w:bookmarkEnd w:id="0"/>
      <w:bookmarkEnd w:id="1"/>
      <w:r w:rsidR="00BE4E44">
        <w:t>(</w:t>
      </w:r>
      <w:proofErr w:type="gramEnd"/>
      <w:r w:rsidR="00BE4E44">
        <w:t xml:space="preserve">Note:  These were NOT in the original manual, but I’ve added </w:t>
      </w:r>
      <w:r w:rsidR="008C599E">
        <w:t xml:space="preserve">them </w:t>
      </w:r>
      <w:r w:rsidR="00BE4E44">
        <w:t>since you didn’t take the full time to do the experiment</w:t>
      </w:r>
      <w:r w:rsidR="008C599E">
        <w:t xml:space="preserve">; since writing up all of the procedural steps is no longer requires, and since </w:t>
      </w:r>
      <w:r w:rsidR="00BE4E44">
        <w:t>I want to ensure that you’ve been engaged in the experiment and some of the procedural steps</w:t>
      </w:r>
      <w:r w:rsidR="008C599E">
        <w:t xml:space="preserve">!  </w:t>
      </w:r>
      <w:r w:rsidR="008C599E">
        <w:sym w:font="Wingdings" w:char="F04A"/>
      </w:r>
      <w:r w:rsidR="00BE4E44">
        <w:t xml:space="preserve">). </w:t>
      </w:r>
    </w:p>
    <w:p w14:paraId="14720EC1" w14:textId="77777777" w:rsidR="00BE4E44" w:rsidRDefault="00BE4E44" w:rsidP="00C45B1B"/>
    <w:p w14:paraId="1C43E581" w14:textId="3F99CE8C" w:rsidR="001E53D3" w:rsidRDefault="00BE4E44" w:rsidP="00C66D8D">
      <w:pPr>
        <w:pStyle w:val="ListParagraph"/>
        <w:numPr>
          <w:ilvl w:val="0"/>
          <w:numId w:val="211"/>
        </w:numPr>
        <w:ind w:left="360"/>
      </w:pPr>
      <w:r>
        <w:t xml:space="preserve">Why do you think the original aldehyde </w:t>
      </w:r>
      <w:r w:rsidRPr="00C66D8D">
        <w:rPr>
          <w:b/>
        </w:rPr>
        <w:t>2</w:t>
      </w:r>
      <w:r>
        <w:t xml:space="preserve"> dissolved in the dichloromethane, but the </w:t>
      </w:r>
      <w:proofErr w:type="spellStart"/>
      <w:r>
        <w:t>triphenylphosphonium</w:t>
      </w:r>
      <w:proofErr w:type="spellEnd"/>
      <w:r>
        <w:t xml:space="preserve"> salt </w:t>
      </w:r>
      <w:r w:rsidRPr="00C66D8D">
        <w:rPr>
          <w:b/>
        </w:rPr>
        <w:t>1</w:t>
      </w:r>
      <w:r>
        <w:t xml:space="preserve"> did not?  </w:t>
      </w:r>
    </w:p>
    <w:p w14:paraId="0A95B917" w14:textId="5DCAFA8F" w:rsidR="00BE4E44" w:rsidRDefault="00BE4E44" w:rsidP="00C66D8D"/>
    <w:p w14:paraId="4EFB257A" w14:textId="6D9D6213" w:rsidR="00C66D8D" w:rsidRDefault="00C66D8D" w:rsidP="00C66D8D"/>
    <w:p w14:paraId="49C873EE" w14:textId="77777777" w:rsidR="008C599E" w:rsidRDefault="008C599E" w:rsidP="00C66D8D"/>
    <w:p w14:paraId="1DA4756C" w14:textId="49396C2D" w:rsidR="00C66D8D" w:rsidRDefault="00C66D8D" w:rsidP="00C66D8D"/>
    <w:p w14:paraId="3AF7E02D" w14:textId="77777777" w:rsidR="00C66D8D" w:rsidRDefault="00C66D8D" w:rsidP="00C66D8D"/>
    <w:p w14:paraId="33BA256D" w14:textId="5178C084" w:rsidR="00BE4E44" w:rsidRDefault="00BE4E44" w:rsidP="00C66D8D">
      <w:pPr>
        <w:pStyle w:val="ListParagraph"/>
        <w:numPr>
          <w:ilvl w:val="0"/>
          <w:numId w:val="211"/>
        </w:numPr>
        <w:ind w:left="360"/>
      </w:pPr>
      <w:r>
        <w:t xml:space="preserve">At what stage in the experiment did </w:t>
      </w:r>
      <w:proofErr w:type="spellStart"/>
      <w:r>
        <w:t>Jasperse</w:t>
      </w:r>
      <w:proofErr w:type="spellEnd"/>
      <w:r>
        <w:t xml:space="preserve"> report some exotherm?  </w:t>
      </w:r>
    </w:p>
    <w:p w14:paraId="207E6D7C" w14:textId="525FF26B" w:rsidR="00BE4E44" w:rsidRDefault="00BE4E44" w:rsidP="00C66D8D"/>
    <w:p w14:paraId="45E3C511" w14:textId="4E0C00FB" w:rsidR="00C66D8D" w:rsidRDefault="00C66D8D" w:rsidP="00C66D8D"/>
    <w:p w14:paraId="3D8E74ED" w14:textId="2A144336" w:rsidR="00C66D8D" w:rsidRDefault="00C66D8D" w:rsidP="00C66D8D"/>
    <w:p w14:paraId="6663289C" w14:textId="77777777" w:rsidR="008C599E" w:rsidRDefault="008C599E" w:rsidP="00C66D8D"/>
    <w:p w14:paraId="3455D9A6" w14:textId="77777777" w:rsidR="00C66D8D" w:rsidRDefault="00C66D8D" w:rsidP="00C66D8D"/>
    <w:p w14:paraId="479FBB34" w14:textId="480428D6" w:rsidR="00BE4E44" w:rsidRDefault="00BE4E44" w:rsidP="00C66D8D">
      <w:pPr>
        <w:pStyle w:val="ListParagraph"/>
        <w:numPr>
          <w:ilvl w:val="0"/>
          <w:numId w:val="211"/>
        </w:numPr>
        <w:ind w:left="360"/>
      </w:pPr>
      <w:r>
        <w:t>At what stage in the experiment did something called an “emulsion” form</w:t>
      </w:r>
      <w:r w:rsidR="008C599E">
        <w:t xml:space="preserve">?  </w:t>
      </w:r>
      <w:r w:rsidR="008C599E">
        <w:t>Where was the emulsion positioned, relative to the water layer and the organic layer?  (Like, below them both, above them both, or in between the two layers?)</w:t>
      </w:r>
      <w:r w:rsidR="008C599E">
        <w:t xml:space="preserve">  </w:t>
      </w:r>
      <w:proofErr w:type="gramStart"/>
      <w:r w:rsidR="008C599E">
        <w:t>W</w:t>
      </w:r>
      <w:r w:rsidR="0052326C">
        <w:t>ithout</w:t>
      </w:r>
      <w:proofErr w:type="gramEnd"/>
      <w:r w:rsidR="0052326C">
        <w:t xml:space="preserve"> going into great detail, kind of describe what that might have been, or what was going on with that?  </w:t>
      </w:r>
    </w:p>
    <w:p w14:paraId="7F7BE517" w14:textId="5C8B790A" w:rsidR="0052326C" w:rsidRDefault="0052326C" w:rsidP="00C66D8D"/>
    <w:p w14:paraId="6DAF5643" w14:textId="7A8D3C2D" w:rsidR="00C66D8D" w:rsidRDefault="00C66D8D" w:rsidP="00C66D8D"/>
    <w:p w14:paraId="174A83A9" w14:textId="629F6E7C" w:rsidR="00C66D8D" w:rsidRDefault="00C66D8D" w:rsidP="00C66D8D"/>
    <w:p w14:paraId="195E7599" w14:textId="57D22D4C" w:rsidR="008C599E" w:rsidRDefault="008C599E" w:rsidP="00C66D8D"/>
    <w:p w14:paraId="352097B9" w14:textId="3E696940" w:rsidR="008C599E" w:rsidRDefault="008C599E" w:rsidP="00C66D8D"/>
    <w:p w14:paraId="6CF79C4E" w14:textId="7234574A" w:rsidR="008C599E" w:rsidRDefault="008C599E" w:rsidP="00C66D8D"/>
    <w:p w14:paraId="5D05B4EE" w14:textId="77777777" w:rsidR="008C599E" w:rsidRDefault="008C599E" w:rsidP="00C66D8D"/>
    <w:p w14:paraId="268D4083" w14:textId="77777777" w:rsidR="00C66D8D" w:rsidRDefault="00C66D8D" w:rsidP="00C66D8D"/>
    <w:p w14:paraId="4A686D41" w14:textId="0579D680" w:rsidR="0052326C" w:rsidRDefault="0052326C" w:rsidP="00C66D8D">
      <w:pPr>
        <w:pStyle w:val="ListParagraph"/>
        <w:numPr>
          <w:ilvl w:val="0"/>
          <w:numId w:val="211"/>
        </w:numPr>
        <w:ind w:left="360"/>
      </w:pPr>
      <w:r>
        <w:t xml:space="preserve">In today’s experiment, when both dichloromethane and aqueous solutions were mixed, was the water layer the top layer or the bottom layer?  </w:t>
      </w:r>
    </w:p>
    <w:p w14:paraId="2E26969C" w14:textId="13F0AF98" w:rsidR="0052326C" w:rsidRDefault="0052326C" w:rsidP="00C66D8D"/>
    <w:p w14:paraId="138D1112" w14:textId="25D49185" w:rsidR="00C66D8D" w:rsidRDefault="00C66D8D" w:rsidP="00C66D8D"/>
    <w:p w14:paraId="66DF54B6" w14:textId="1187D13C" w:rsidR="00C66D8D" w:rsidRDefault="00C66D8D" w:rsidP="00C66D8D"/>
    <w:p w14:paraId="22729AAE" w14:textId="77777777" w:rsidR="00DF1988" w:rsidRDefault="00DF1988" w:rsidP="00C66D8D"/>
    <w:p w14:paraId="4084F6A0" w14:textId="77777777" w:rsidR="00C66D8D" w:rsidRDefault="00C66D8D" w:rsidP="00C66D8D"/>
    <w:p w14:paraId="7B6805D4" w14:textId="6AB7862F" w:rsidR="0052326C" w:rsidRDefault="001705BE" w:rsidP="00C66D8D">
      <w:pPr>
        <w:pStyle w:val="ListParagraph"/>
        <w:numPr>
          <w:ilvl w:val="0"/>
          <w:numId w:val="211"/>
        </w:numPr>
        <w:ind w:left="360"/>
      </w:pPr>
      <w:r>
        <w:t xml:space="preserve">In terms of whether </w:t>
      </w:r>
      <w:r w:rsidR="005855CB">
        <w:t>dichloromethane</w:t>
      </w:r>
      <w:r>
        <w:t xml:space="preserve"> floats on top of water, or sinks </w:t>
      </w:r>
      <w:r w:rsidR="005855CB">
        <w:t>below</w:t>
      </w:r>
      <w:r>
        <w:t xml:space="preserve"> water</w:t>
      </w:r>
      <w:r w:rsidR="005855CB">
        <w:t xml:space="preserve"> (see previous question</w:t>
      </w:r>
      <w:r>
        <w:t>)</w:t>
      </w:r>
      <w:r w:rsidR="005855CB">
        <w:t xml:space="preserve">, do other organic solvents like </w:t>
      </w:r>
      <w:r w:rsidR="005855CB">
        <w:t xml:space="preserve">diethyl ether </w:t>
      </w:r>
      <w:r w:rsidR="005855CB">
        <w:t>and</w:t>
      </w:r>
      <w:r w:rsidR="005855CB">
        <w:t xml:space="preserve"> hexane</w:t>
      </w:r>
      <w:r>
        <w:t xml:space="preserve"> </w:t>
      </w:r>
      <w:r w:rsidR="005855CB">
        <w:t xml:space="preserve">have the same float-on-water or sink-below-water profile that dichloromethane has?  </w:t>
      </w:r>
      <w:r w:rsidR="0052326C">
        <w:t>If not, wh</w:t>
      </w:r>
      <w:r w:rsidR="00217175">
        <w:t xml:space="preserve">at might cause </w:t>
      </w:r>
      <w:r w:rsidR="0052326C">
        <w:t>dichloromethane</w:t>
      </w:r>
      <w:r w:rsidR="00217175">
        <w:t xml:space="preserve"> to be different</w:t>
      </w:r>
      <w:r w:rsidR="00C66D8D">
        <w:t>,</w:t>
      </w:r>
      <w:r w:rsidR="0052326C">
        <w:t xml:space="preserve"> </w:t>
      </w:r>
      <w:r w:rsidR="00C66D8D">
        <w:t>compared to</w:t>
      </w:r>
      <w:r w:rsidR="0052326C">
        <w:t xml:space="preserve"> diethyl ether or hexane?  </w:t>
      </w:r>
    </w:p>
    <w:p w14:paraId="379CEB6C" w14:textId="7AB44327" w:rsidR="0052326C" w:rsidRDefault="0052326C" w:rsidP="00C66D8D"/>
    <w:p w14:paraId="600C40C1" w14:textId="1DA3A739" w:rsidR="00C66D8D" w:rsidRDefault="00C66D8D" w:rsidP="00C66D8D"/>
    <w:p w14:paraId="2A52E9A2" w14:textId="49D9C0F8" w:rsidR="005855CB" w:rsidRDefault="005855CB" w:rsidP="00C66D8D"/>
    <w:p w14:paraId="41CCD11F" w14:textId="697F62BC" w:rsidR="005855CB" w:rsidRDefault="005855CB" w:rsidP="00C66D8D"/>
    <w:p w14:paraId="56FBA348" w14:textId="0EB3EAF5" w:rsidR="005855CB" w:rsidRDefault="005855CB" w:rsidP="00C66D8D"/>
    <w:p w14:paraId="27497EC4" w14:textId="7383A972" w:rsidR="00DF1988" w:rsidRDefault="00DF1988">
      <w:pPr>
        <w:jc w:val="left"/>
      </w:pPr>
      <w:r>
        <w:br w:type="page"/>
      </w:r>
    </w:p>
    <w:p w14:paraId="1D087539" w14:textId="77777777" w:rsidR="005855CB" w:rsidRDefault="005855CB" w:rsidP="00C66D8D"/>
    <w:p w14:paraId="1BC53CAA" w14:textId="71D572EA" w:rsidR="0052326C" w:rsidRPr="0052326C" w:rsidRDefault="0052326C" w:rsidP="00C66D8D">
      <w:pPr>
        <w:pStyle w:val="ListParagraph"/>
        <w:numPr>
          <w:ilvl w:val="0"/>
          <w:numId w:val="211"/>
        </w:numPr>
        <w:ind w:left="360"/>
      </w:pPr>
      <w:r>
        <w:t xml:space="preserve">Today’s experiment was unusual in that two insoluble solvents were used, and the original reactants </w:t>
      </w:r>
      <w:r w:rsidRPr="00C66D8D">
        <w:rPr>
          <w:b/>
        </w:rPr>
        <w:t xml:space="preserve">1 </w:t>
      </w:r>
      <w:r>
        <w:t xml:space="preserve">and </w:t>
      </w:r>
      <w:r w:rsidRPr="00C66D8D">
        <w:rPr>
          <w:b/>
        </w:rPr>
        <w:t>2</w:t>
      </w:r>
      <w:r>
        <w:t xml:space="preserve"> weren’t both soluble in either </w:t>
      </w:r>
      <w:r w:rsidR="005855CB">
        <w:t>dichloromethane alone, or water alone</w:t>
      </w:r>
      <w:r>
        <w:t xml:space="preserve">.  In a two-phase, “phase-transfer” experiment like </w:t>
      </w:r>
      <w:r w:rsidR="005855CB">
        <w:t>today</w:t>
      </w:r>
      <w:r>
        <w:t xml:space="preserve">, why is it important to stir really fast?  Why might it have been problematic if I hadn’t been stirring at all?  </w:t>
      </w:r>
    </w:p>
    <w:p w14:paraId="0D8F8185" w14:textId="511D14DD" w:rsidR="0052326C" w:rsidRDefault="0052326C" w:rsidP="00C66D8D"/>
    <w:p w14:paraId="63B63993" w14:textId="0A50E2D1" w:rsidR="00C66D8D" w:rsidRDefault="00C66D8D" w:rsidP="00C66D8D"/>
    <w:p w14:paraId="5C1A2ED6" w14:textId="21A4BB50" w:rsidR="00DF1988" w:rsidRDefault="00DF1988" w:rsidP="00C66D8D"/>
    <w:p w14:paraId="47B2A515" w14:textId="77777777" w:rsidR="00DF1988" w:rsidRDefault="00DF1988" w:rsidP="00C66D8D"/>
    <w:p w14:paraId="721A90AB" w14:textId="002CEBFB" w:rsidR="00DF1988" w:rsidRDefault="00DF1988" w:rsidP="00C66D8D"/>
    <w:p w14:paraId="5665B966" w14:textId="77777777" w:rsidR="00DF1988" w:rsidRDefault="00DF1988" w:rsidP="00C66D8D"/>
    <w:p w14:paraId="00D351B8" w14:textId="45F2C155" w:rsidR="00C66D8D" w:rsidRDefault="00C66D8D" w:rsidP="00C66D8D"/>
    <w:p w14:paraId="0CEFAA48" w14:textId="77777777" w:rsidR="00C66D8D" w:rsidRDefault="00C66D8D" w:rsidP="00C66D8D"/>
    <w:p w14:paraId="0153884F" w14:textId="183384D9" w:rsidR="0052326C" w:rsidRDefault="0052326C" w:rsidP="00C66D8D">
      <w:pPr>
        <w:pStyle w:val="ListParagraph"/>
        <w:numPr>
          <w:ilvl w:val="0"/>
          <w:numId w:val="211"/>
        </w:numPr>
        <w:ind w:left="360"/>
      </w:pPr>
      <w:r>
        <w:t>At the end of the reaction time, there were t</w:t>
      </w:r>
      <w:r w:rsidR="00C66D8D">
        <w:t>w</w:t>
      </w:r>
      <w:r>
        <w:t xml:space="preserve">o neutral products formed, </w:t>
      </w:r>
      <w:r w:rsidR="005855CB">
        <w:t xml:space="preserve">the </w:t>
      </w:r>
      <w:r>
        <w:t xml:space="preserve">desired product </w:t>
      </w:r>
      <w:r w:rsidRPr="00C66D8D">
        <w:rPr>
          <w:b/>
        </w:rPr>
        <w:t>4</w:t>
      </w:r>
      <w:r>
        <w:t xml:space="preserve"> and </w:t>
      </w:r>
      <w:r w:rsidR="00C66D8D">
        <w:t xml:space="preserve">the side product </w:t>
      </w:r>
      <w:r>
        <w:t xml:space="preserve">triphenylphosphine oxide </w:t>
      </w:r>
      <w:r w:rsidRPr="00C66D8D">
        <w:rPr>
          <w:b/>
        </w:rPr>
        <w:t>7</w:t>
      </w:r>
      <w:r>
        <w:t xml:space="preserve">.  </w:t>
      </w:r>
      <w:r w:rsidR="00C66D8D">
        <w:t xml:space="preserve">What’s the term for the general process that was used to selectively remove </w:t>
      </w:r>
      <w:r w:rsidR="00C66D8D" w:rsidRPr="00C66D8D">
        <w:rPr>
          <w:b/>
        </w:rPr>
        <w:t>7</w:t>
      </w:r>
      <w:r w:rsidR="00C66D8D">
        <w:t xml:space="preserve"> while leaving </w:t>
      </w:r>
      <w:r w:rsidR="00C66D8D" w:rsidRPr="00C66D8D">
        <w:rPr>
          <w:b/>
        </w:rPr>
        <w:t xml:space="preserve">4 </w:t>
      </w:r>
      <w:r w:rsidR="00C66D8D">
        <w:t xml:space="preserve">in a form that could be harvested?  </w:t>
      </w:r>
    </w:p>
    <w:p w14:paraId="64DD640A" w14:textId="0B7C3947" w:rsidR="00C66D8D" w:rsidRDefault="00C66D8D" w:rsidP="00C66D8D"/>
    <w:p w14:paraId="37AE0500" w14:textId="17866742" w:rsidR="005855CB" w:rsidRDefault="005855CB" w:rsidP="00C66D8D"/>
    <w:p w14:paraId="1A3411BE" w14:textId="2B73F93C" w:rsidR="00DF1988" w:rsidRDefault="00DF1988" w:rsidP="00C66D8D"/>
    <w:p w14:paraId="1B2D4E23" w14:textId="77777777" w:rsidR="00DF1988" w:rsidRDefault="00DF1988" w:rsidP="00C66D8D"/>
    <w:p w14:paraId="47227FA6" w14:textId="77777777" w:rsidR="00DF1988" w:rsidRDefault="00DF1988" w:rsidP="00C66D8D"/>
    <w:p w14:paraId="1A50015C" w14:textId="77777777" w:rsidR="00DF1988" w:rsidRDefault="00DF1988" w:rsidP="00C66D8D"/>
    <w:p w14:paraId="445800A8" w14:textId="77777777" w:rsidR="005855CB" w:rsidRDefault="005855CB" w:rsidP="00C66D8D"/>
    <w:p w14:paraId="5AC199BF" w14:textId="2DE1C4D8" w:rsidR="005855CB" w:rsidRDefault="005855CB" w:rsidP="005855CB">
      <w:pPr>
        <w:pStyle w:val="ListParagraph"/>
        <w:numPr>
          <w:ilvl w:val="0"/>
          <w:numId w:val="211"/>
        </w:numPr>
        <w:ind w:left="360"/>
      </w:pPr>
      <w:r>
        <w:t xml:space="preserve">Three intermolecular forces impact solubility:  hydrogen-bonding, dipole-dipole forces, and London forces.  Which of those three best explains why </w:t>
      </w:r>
      <w:proofErr w:type="spellStart"/>
      <w:r w:rsidR="00C66D8D">
        <w:t>why</w:t>
      </w:r>
      <w:proofErr w:type="spellEnd"/>
      <w:r w:rsidR="00C66D8D">
        <w:t xml:space="preserve"> triphenylphosphine oxide </w:t>
      </w:r>
      <w:r w:rsidR="00C66D8D" w:rsidRPr="00C66D8D">
        <w:rPr>
          <w:b/>
        </w:rPr>
        <w:t>7</w:t>
      </w:r>
      <w:r w:rsidR="00C66D8D">
        <w:t xml:space="preserve"> was </w:t>
      </w:r>
      <w:proofErr w:type="gramStart"/>
      <w:r>
        <w:t xml:space="preserve">completely </w:t>
      </w:r>
      <w:r w:rsidR="00C66D8D">
        <w:t xml:space="preserve"> soluble</w:t>
      </w:r>
      <w:proofErr w:type="gramEnd"/>
      <w:r w:rsidR="00C66D8D">
        <w:t xml:space="preserve"> in propanol</w:t>
      </w:r>
      <w:r>
        <w:t>, whereas</w:t>
      </w:r>
      <w:r w:rsidR="00C66D8D">
        <w:t xml:space="preserve"> was alkene </w:t>
      </w:r>
      <w:r w:rsidR="00C66D8D" w:rsidRPr="00C66D8D">
        <w:rPr>
          <w:b/>
        </w:rPr>
        <w:t>4</w:t>
      </w:r>
      <w:r>
        <w:t xml:space="preserve"> was not (at least at low temperature)?</w:t>
      </w:r>
      <w:r w:rsidR="00C66D8D">
        <w:t xml:space="preserve">  </w:t>
      </w:r>
    </w:p>
    <w:p w14:paraId="49496244" w14:textId="70714132" w:rsidR="005855CB" w:rsidRDefault="005855CB" w:rsidP="005855CB"/>
    <w:p w14:paraId="43DF178C" w14:textId="60971D6A" w:rsidR="005855CB" w:rsidRDefault="005855CB" w:rsidP="005855CB"/>
    <w:p w14:paraId="20505742" w14:textId="341B584D" w:rsidR="005855CB" w:rsidRDefault="005855CB" w:rsidP="005855CB"/>
    <w:p w14:paraId="181755AC" w14:textId="77777777" w:rsidR="00DF1988" w:rsidRDefault="00DF1988" w:rsidP="005855CB"/>
    <w:p w14:paraId="6F61F9FD" w14:textId="77777777" w:rsidR="00DF1988" w:rsidRDefault="00DF1988" w:rsidP="005855CB"/>
    <w:p w14:paraId="6631909F" w14:textId="77777777" w:rsidR="005855CB" w:rsidRDefault="005855CB" w:rsidP="005855CB"/>
    <w:p w14:paraId="4660918E" w14:textId="56186949" w:rsidR="005855CB" w:rsidRPr="00C66D8D" w:rsidRDefault="005855CB" w:rsidP="005855CB">
      <w:pPr>
        <w:pStyle w:val="ListParagraph"/>
        <w:numPr>
          <w:ilvl w:val="0"/>
          <w:numId w:val="211"/>
        </w:numPr>
        <w:ind w:left="360"/>
      </w:pPr>
      <w:r>
        <w:t xml:space="preserve">When “Wittig Reagents” are formed from phosphonium salts, normally very strong bases such as butyl lithium or LDA are used.  (In class, we’re defaulting to butyl lithium).  In today’s experiment, however, we were able to use hydroxide.  What structure feature in our phosphonium salt </w:t>
      </w:r>
      <w:r w:rsidRPr="005855CB">
        <w:rPr>
          <w:b/>
        </w:rPr>
        <w:t>1</w:t>
      </w:r>
      <w:r>
        <w:t xml:space="preserve"> made it </w:t>
      </w:r>
      <w:r w:rsidR="00DF1988">
        <w:t xml:space="preserve">more </w:t>
      </w:r>
      <w:r>
        <w:t xml:space="preserve">acidic </w:t>
      </w:r>
      <w:r w:rsidR="00DF1988">
        <w:t xml:space="preserve">than an ordinary phosphonium </w:t>
      </w:r>
      <w:proofErr w:type="spellStart"/>
      <w:r w:rsidR="00DF1988">
        <w:t xml:space="preserve">salt, </w:t>
      </w:r>
      <w:proofErr w:type="spellEnd"/>
      <w:r>
        <w:t xml:space="preserve">enough so that hydroxide was sufficiently strong as a base to </w:t>
      </w:r>
      <w:r w:rsidR="00DF1988">
        <w:t xml:space="preserve">convert </w:t>
      </w:r>
      <w:r w:rsidR="00DF1988" w:rsidRPr="005855CB">
        <w:rPr>
          <w:b/>
        </w:rPr>
        <w:t>1</w:t>
      </w:r>
      <w:r w:rsidR="00DF1988">
        <w:t xml:space="preserve"> to Wittig Reagent </w:t>
      </w:r>
      <w:r w:rsidR="00DF1988" w:rsidRPr="00DF1988">
        <w:rPr>
          <w:b/>
        </w:rPr>
        <w:t>3</w:t>
      </w:r>
      <w:r w:rsidR="00DF1988">
        <w:t xml:space="preserve">? </w:t>
      </w:r>
    </w:p>
    <w:sectPr w:rsidR="005855CB" w:rsidRPr="00C66D8D" w:rsidSect="00D56019">
      <w:headerReference w:type="default" r:id="rId11"/>
      <w:footerReference w:type="even" r:id="rId12"/>
      <w:footerReference w:type="default" r:id="rId13"/>
      <w:pgSz w:w="12240" w:h="15840"/>
      <w:pgMar w:top="1152" w:right="1296" w:bottom="864" w:left="1440" w:header="648" w:footer="720" w:gutter="0"/>
      <w:pgNumType w:start="5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E887C4" w14:textId="77777777" w:rsidR="006C61A8" w:rsidRDefault="006C61A8">
      <w:r>
        <w:separator/>
      </w:r>
    </w:p>
  </w:endnote>
  <w:endnote w:type="continuationSeparator" w:id="0">
    <w:p w14:paraId="6082DDE7" w14:textId="77777777" w:rsidR="006C61A8" w:rsidRDefault="006C61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New York">
    <w:altName w:val="Tahoma"/>
    <w:panose1 w:val="020B0604020202020204"/>
    <w:charset w:val="4D"/>
    <w:family w:val="roman"/>
    <w:notTrueType/>
    <w:pitch w:val="variable"/>
    <w:sig w:usb0="00000003" w:usb1="00000000" w:usb2="00000000" w:usb3="00000000" w:csb0="00000001" w:csb1="00000000"/>
  </w:font>
  <w:font w:name="Times">
    <w:altName w:val="Times Roman"/>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496836574"/>
      <w:docPartObj>
        <w:docPartGallery w:val="Page Numbers (Bottom of Page)"/>
        <w:docPartUnique/>
      </w:docPartObj>
    </w:sdtPr>
    <w:sdtContent>
      <w:p w14:paraId="71BDEC05" w14:textId="1148B030" w:rsidR="00D56019" w:rsidRDefault="00D56019" w:rsidP="00913AC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DBC094F" w14:textId="77777777" w:rsidR="00D56019" w:rsidRDefault="00D56019" w:rsidP="00D5601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EA6166" w14:textId="66FE72B2" w:rsidR="00D56019" w:rsidRDefault="00D56019" w:rsidP="00913AC8">
    <w:pPr>
      <w:pStyle w:val="Footer"/>
      <w:framePr w:wrap="none" w:vAnchor="text" w:hAnchor="margin" w:xAlign="right" w:y="1"/>
      <w:rPr>
        <w:rStyle w:val="PageNumber"/>
      </w:rPr>
    </w:pPr>
  </w:p>
  <w:p w14:paraId="1EE7A67A" w14:textId="77777777" w:rsidR="00D56019" w:rsidRDefault="00D56019" w:rsidP="00D5601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B6963B" w14:textId="77777777" w:rsidR="006C61A8" w:rsidRDefault="006C61A8">
      <w:r>
        <w:separator/>
      </w:r>
    </w:p>
  </w:footnote>
  <w:footnote w:type="continuationSeparator" w:id="0">
    <w:p w14:paraId="0D55823C" w14:textId="77777777" w:rsidR="006C61A8" w:rsidRDefault="006C61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FDC938" w14:textId="77777777" w:rsidR="00BF1242" w:rsidRDefault="00BF124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93</w:t>
    </w:r>
    <w:r>
      <w:rPr>
        <w:rStyle w:val="PageNumber"/>
      </w:rPr>
      <w:fldChar w:fldCharType="end"/>
    </w:r>
  </w:p>
  <w:p w14:paraId="5E1D5012" w14:textId="2F67E0DA" w:rsidR="00BF1242" w:rsidRDefault="00BF1242">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62054"/>
    <w:multiLevelType w:val="hybridMultilevel"/>
    <w:tmpl w:val="DF0C630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1051F2"/>
    <w:multiLevelType w:val="hybridMultilevel"/>
    <w:tmpl w:val="09DA6ADC"/>
    <w:lvl w:ilvl="0" w:tplc="04090001">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4090003">
      <w:start w:val="1"/>
      <w:numFmt w:val="bullet"/>
      <w:lvlText w:val="o"/>
      <w:lvlJc w:val="left"/>
      <w:pPr>
        <w:tabs>
          <w:tab w:val="num" w:pos="2340"/>
        </w:tabs>
        <w:ind w:left="2340" w:hanging="360"/>
      </w:pPr>
      <w:rPr>
        <w:rFonts w:ascii="Courier New" w:hAnsi="Courier New"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26474E1"/>
    <w:multiLevelType w:val="hybridMultilevel"/>
    <w:tmpl w:val="6EBCB74A"/>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7C026F"/>
    <w:multiLevelType w:val="hybridMultilevel"/>
    <w:tmpl w:val="454CF35A"/>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03300797"/>
    <w:multiLevelType w:val="hybridMultilevel"/>
    <w:tmpl w:val="A20053F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3C82C4D"/>
    <w:multiLevelType w:val="hybridMultilevel"/>
    <w:tmpl w:val="6EDC55C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4F01FE0"/>
    <w:multiLevelType w:val="hybridMultilevel"/>
    <w:tmpl w:val="188E47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54D0428"/>
    <w:multiLevelType w:val="multilevel"/>
    <w:tmpl w:val="6FF45952"/>
    <w:lvl w:ilvl="0">
      <w:start w:val="1"/>
      <w:numFmt w:val="decimal"/>
      <w:lvlText w:val="%1."/>
      <w:lvlJc w:val="left"/>
      <w:pPr>
        <w:ind w:left="360" w:hanging="360"/>
      </w:p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05C45348"/>
    <w:multiLevelType w:val="hybridMultilevel"/>
    <w:tmpl w:val="82ECF7C2"/>
    <w:lvl w:ilvl="0" w:tplc="000F0409">
      <w:start w:val="1"/>
      <w:numFmt w:val="decimal"/>
      <w:lvlText w:val="%1."/>
      <w:lvlJc w:val="left"/>
      <w:pPr>
        <w:tabs>
          <w:tab w:val="num" w:pos="360"/>
        </w:tabs>
        <w:ind w:left="360" w:hanging="360"/>
      </w:pPr>
    </w:lvl>
    <w:lvl w:ilvl="1" w:tplc="00190409" w:tentative="1">
      <w:start w:val="1"/>
      <w:numFmt w:val="lowerLetter"/>
      <w:lvlText w:val="%2."/>
      <w:lvlJc w:val="left"/>
      <w:pPr>
        <w:tabs>
          <w:tab w:val="num" w:pos="1080"/>
        </w:tabs>
        <w:ind w:left="1080" w:hanging="360"/>
      </w:pPr>
    </w:lvl>
    <w:lvl w:ilvl="2" w:tplc="001B0409" w:tentative="1">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9" w15:restartNumberingAfterBreak="0">
    <w:nsid w:val="063A7F75"/>
    <w:multiLevelType w:val="hybridMultilevel"/>
    <w:tmpl w:val="2076955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7087974"/>
    <w:multiLevelType w:val="hybridMultilevel"/>
    <w:tmpl w:val="4BC67F8A"/>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07394C74"/>
    <w:multiLevelType w:val="hybridMultilevel"/>
    <w:tmpl w:val="8DB60BA4"/>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076555BE"/>
    <w:multiLevelType w:val="hybridMultilevel"/>
    <w:tmpl w:val="69C88D9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76B41BB"/>
    <w:multiLevelType w:val="hybridMultilevel"/>
    <w:tmpl w:val="D4486A92"/>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7C96591"/>
    <w:multiLevelType w:val="hybridMultilevel"/>
    <w:tmpl w:val="59A6C8E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8097D27"/>
    <w:multiLevelType w:val="hybridMultilevel"/>
    <w:tmpl w:val="0D34E494"/>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08670167"/>
    <w:multiLevelType w:val="hybridMultilevel"/>
    <w:tmpl w:val="FFBC8E54"/>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0875146B"/>
    <w:multiLevelType w:val="hybridMultilevel"/>
    <w:tmpl w:val="11BEE39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089B4C48"/>
    <w:multiLevelType w:val="hybridMultilevel"/>
    <w:tmpl w:val="4A5890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08D44FF6"/>
    <w:multiLevelType w:val="hybridMultilevel"/>
    <w:tmpl w:val="C20CBCD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0923385D"/>
    <w:multiLevelType w:val="hybridMultilevel"/>
    <w:tmpl w:val="66C615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0958315E"/>
    <w:multiLevelType w:val="hybridMultilevel"/>
    <w:tmpl w:val="EAF8DB58"/>
    <w:lvl w:ilvl="0" w:tplc="FFFFFFFF">
      <w:start w:val="1"/>
      <w:numFmt w:val="bullet"/>
      <w:lvlText w:val=""/>
      <w:lvlJc w:val="left"/>
      <w:pPr>
        <w:tabs>
          <w:tab w:val="num" w:pos="720"/>
        </w:tabs>
        <w:ind w:left="720" w:hanging="360"/>
      </w:pPr>
      <w:rPr>
        <w:rFonts w:ascii="Symbol" w:hAnsi="Symbol"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15:restartNumberingAfterBreak="0">
    <w:nsid w:val="0B654BC4"/>
    <w:multiLevelType w:val="hybridMultilevel"/>
    <w:tmpl w:val="BA5ABD22"/>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3" w15:restartNumberingAfterBreak="0">
    <w:nsid w:val="0BA61907"/>
    <w:multiLevelType w:val="multilevel"/>
    <w:tmpl w:val="6FF45952"/>
    <w:lvl w:ilvl="0">
      <w:start w:val="1"/>
      <w:numFmt w:val="decimal"/>
      <w:lvlText w:val="%1."/>
      <w:lvlJc w:val="left"/>
      <w:pPr>
        <w:ind w:left="360" w:hanging="360"/>
      </w:p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0CD8695F"/>
    <w:multiLevelType w:val="hybridMultilevel"/>
    <w:tmpl w:val="6DC0F34A"/>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15:restartNumberingAfterBreak="0">
    <w:nsid w:val="0CF07966"/>
    <w:multiLevelType w:val="hybridMultilevel"/>
    <w:tmpl w:val="344472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0CFB2898"/>
    <w:multiLevelType w:val="hybridMultilevel"/>
    <w:tmpl w:val="388CD3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0D397E88"/>
    <w:multiLevelType w:val="hybridMultilevel"/>
    <w:tmpl w:val="F6D04086"/>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8" w15:restartNumberingAfterBreak="0">
    <w:nsid w:val="0D8C639C"/>
    <w:multiLevelType w:val="hybridMultilevel"/>
    <w:tmpl w:val="8D6A7D52"/>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0DBC0C95"/>
    <w:multiLevelType w:val="hybridMultilevel"/>
    <w:tmpl w:val="CCDCB8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0E062332"/>
    <w:multiLevelType w:val="hybridMultilevel"/>
    <w:tmpl w:val="16366B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0E477A97"/>
    <w:multiLevelType w:val="hybridMultilevel"/>
    <w:tmpl w:val="A11EA0F4"/>
    <w:lvl w:ilvl="0" w:tplc="0409000F">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2" w15:restartNumberingAfterBreak="0">
    <w:nsid w:val="0EB31B86"/>
    <w:multiLevelType w:val="hybridMultilevel"/>
    <w:tmpl w:val="1F208C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0F2D6D6D"/>
    <w:multiLevelType w:val="hybridMultilevel"/>
    <w:tmpl w:val="999EE5E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0F3D3A5E"/>
    <w:multiLevelType w:val="hybridMultilevel"/>
    <w:tmpl w:val="EF94A970"/>
    <w:lvl w:ilvl="0" w:tplc="0409000F">
      <w:start w:val="1"/>
      <w:numFmt w:val="decimal"/>
      <w:lvlText w:val="%1."/>
      <w:lvlJc w:val="left"/>
      <w:pPr>
        <w:tabs>
          <w:tab w:val="num" w:pos="360"/>
        </w:tabs>
        <w:ind w:left="36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5" w15:restartNumberingAfterBreak="0">
    <w:nsid w:val="0FCD5B29"/>
    <w:multiLevelType w:val="hybridMultilevel"/>
    <w:tmpl w:val="ED160658"/>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10AA02BF"/>
    <w:multiLevelType w:val="hybridMultilevel"/>
    <w:tmpl w:val="2318A48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7" w15:restartNumberingAfterBreak="0">
    <w:nsid w:val="11046D6D"/>
    <w:multiLevelType w:val="hybridMultilevel"/>
    <w:tmpl w:val="7B584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11226751"/>
    <w:multiLevelType w:val="hybridMultilevel"/>
    <w:tmpl w:val="46D2743C"/>
    <w:lvl w:ilvl="0" w:tplc="0409000F">
      <w:start w:val="1"/>
      <w:numFmt w:val="decimal"/>
      <w:lvlText w:val="%1."/>
      <w:lvlJc w:val="left"/>
      <w:pPr>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9" w15:restartNumberingAfterBreak="0">
    <w:nsid w:val="12DF3906"/>
    <w:multiLevelType w:val="hybridMultilevel"/>
    <w:tmpl w:val="6DC0F34A"/>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141E0648"/>
    <w:multiLevelType w:val="hybridMultilevel"/>
    <w:tmpl w:val="6DC0F34A"/>
    <w:lvl w:ilvl="0" w:tplc="04090003">
      <w:start w:val="1"/>
      <w:numFmt w:val="bullet"/>
      <w:lvlText w:val="o"/>
      <w:lvlJc w:val="left"/>
      <w:pPr>
        <w:tabs>
          <w:tab w:val="num" w:pos="1080"/>
        </w:tabs>
        <w:ind w:left="1080" w:hanging="360"/>
      </w:pPr>
      <w:rPr>
        <w:rFonts w:ascii="Courier New" w:hAnsi="Courier New"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1" w15:restartNumberingAfterBreak="0">
    <w:nsid w:val="14506776"/>
    <w:multiLevelType w:val="hybridMultilevel"/>
    <w:tmpl w:val="D2C2049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14CC0891"/>
    <w:multiLevelType w:val="hybridMultilevel"/>
    <w:tmpl w:val="8074702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14E7132C"/>
    <w:multiLevelType w:val="hybridMultilevel"/>
    <w:tmpl w:val="551A57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15674FF9"/>
    <w:multiLevelType w:val="hybridMultilevel"/>
    <w:tmpl w:val="703899D2"/>
    <w:lvl w:ilvl="0" w:tplc="34BAED38">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5" w15:restartNumberingAfterBreak="0">
    <w:nsid w:val="15D41CD3"/>
    <w:multiLevelType w:val="hybridMultilevel"/>
    <w:tmpl w:val="21227C4A"/>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6" w15:restartNumberingAfterBreak="0">
    <w:nsid w:val="17BC4D4B"/>
    <w:multiLevelType w:val="hybridMultilevel"/>
    <w:tmpl w:val="A7362D74"/>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1800735E"/>
    <w:multiLevelType w:val="hybridMultilevel"/>
    <w:tmpl w:val="5944F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18FD59EA"/>
    <w:multiLevelType w:val="hybridMultilevel"/>
    <w:tmpl w:val="F6D0408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49" w15:restartNumberingAfterBreak="0">
    <w:nsid w:val="19063C45"/>
    <w:multiLevelType w:val="hybridMultilevel"/>
    <w:tmpl w:val="DCCC36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191B478B"/>
    <w:multiLevelType w:val="hybridMultilevel"/>
    <w:tmpl w:val="9F9A40D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19690194"/>
    <w:multiLevelType w:val="hybridMultilevel"/>
    <w:tmpl w:val="88F0FF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199C1AB7"/>
    <w:multiLevelType w:val="hybridMultilevel"/>
    <w:tmpl w:val="1F2AE304"/>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1A8B04BB"/>
    <w:multiLevelType w:val="hybridMultilevel"/>
    <w:tmpl w:val="4936EF1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1B3625D5"/>
    <w:multiLevelType w:val="hybridMultilevel"/>
    <w:tmpl w:val="BE3A507A"/>
    <w:lvl w:ilvl="0" w:tplc="0409000F">
      <w:start w:val="1"/>
      <w:numFmt w:val="decimal"/>
      <w:lvlText w:val="%1."/>
      <w:lvlJc w:val="left"/>
      <w:pPr>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5" w15:restartNumberingAfterBreak="0">
    <w:nsid w:val="1B68125E"/>
    <w:multiLevelType w:val="hybridMultilevel"/>
    <w:tmpl w:val="8D6A7D52"/>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1B750474"/>
    <w:multiLevelType w:val="hybridMultilevel"/>
    <w:tmpl w:val="1458C52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7" w15:restartNumberingAfterBreak="0">
    <w:nsid w:val="1BF06BEB"/>
    <w:multiLevelType w:val="hybridMultilevel"/>
    <w:tmpl w:val="B37C2C7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1C3C523C"/>
    <w:multiLevelType w:val="hybridMultilevel"/>
    <w:tmpl w:val="14CAF6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1CD95639"/>
    <w:multiLevelType w:val="hybridMultilevel"/>
    <w:tmpl w:val="264A5FB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1CFB7FFC"/>
    <w:multiLevelType w:val="hybridMultilevel"/>
    <w:tmpl w:val="667868A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1D713691"/>
    <w:multiLevelType w:val="hybridMultilevel"/>
    <w:tmpl w:val="802A4D9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1EE72A2F"/>
    <w:multiLevelType w:val="hybridMultilevel"/>
    <w:tmpl w:val="F390969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1F8D1B55"/>
    <w:multiLevelType w:val="hybridMultilevel"/>
    <w:tmpl w:val="64A8E90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20034F98"/>
    <w:multiLevelType w:val="hybridMultilevel"/>
    <w:tmpl w:val="7A882428"/>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5" w15:restartNumberingAfterBreak="0">
    <w:nsid w:val="2054707A"/>
    <w:multiLevelType w:val="hybridMultilevel"/>
    <w:tmpl w:val="7762507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21255100"/>
    <w:multiLevelType w:val="hybridMultilevel"/>
    <w:tmpl w:val="9C7A9D78"/>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7" w15:restartNumberingAfterBreak="0">
    <w:nsid w:val="218B7D16"/>
    <w:multiLevelType w:val="hybridMultilevel"/>
    <w:tmpl w:val="F4260A6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21EF0AC4"/>
    <w:multiLevelType w:val="hybridMultilevel"/>
    <w:tmpl w:val="4CB67234"/>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2291496E"/>
    <w:multiLevelType w:val="hybridMultilevel"/>
    <w:tmpl w:val="A7362D74"/>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0" w15:restartNumberingAfterBreak="0">
    <w:nsid w:val="23095113"/>
    <w:multiLevelType w:val="hybridMultilevel"/>
    <w:tmpl w:val="312E33C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1" w15:restartNumberingAfterBreak="0">
    <w:nsid w:val="2462027C"/>
    <w:multiLevelType w:val="hybridMultilevel"/>
    <w:tmpl w:val="0FBE32D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24E1053D"/>
    <w:multiLevelType w:val="hybridMultilevel"/>
    <w:tmpl w:val="6BA0387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26387C8B"/>
    <w:multiLevelType w:val="hybridMultilevel"/>
    <w:tmpl w:val="8B907A1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26BB7C1B"/>
    <w:multiLevelType w:val="hybridMultilevel"/>
    <w:tmpl w:val="F126C050"/>
    <w:lvl w:ilvl="0" w:tplc="0409000F">
      <w:start w:val="1"/>
      <w:numFmt w:val="decimal"/>
      <w:lvlText w:val="%1."/>
      <w:lvlJc w:val="left"/>
      <w:pPr>
        <w:tabs>
          <w:tab w:val="num" w:pos="360"/>
        </w:tabs>
        <w:ind w:left="36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75" w15:restartNumberingAfterBreak="0">
    <w:nsid w:val="27C72FE5"/>
    <w:multiLevelType w:val="hybridMultilevel"/>
    <w:tmpl w:val="58B0F25E"/>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6" w15:restartNumberingAfterBreak="0">
    <w:nsid w:val="2851540E"/>
    <w:multiLevelType w:val="hybridMultilevel"/>
    <w:tmpl w:val="DAB4E0C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28C71293"/>
    <w:multiLevelType w:val="hybridMultilevel"/>
    <w:tmpl w:val="78A2807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8" w15:restartNumberingAfterBreak="0">
    <w:nsid w:val="2A4717AF"/>
    <w:multiLevelType w:val="hybridMultilevel"/>
    <w:tmpl w:val="944C9928"/>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9" w15:restartNumberingAfterBreak="0">
    <w:nsid w:val="2AF53B35"/>
    <w:multiLevelType w:val="hybridMultilevel"/>
    <w:tmpl w:val="41EAF8A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0" w15:restartNumberingAfterBreak="0">
    <w:nsid w:val="2B21522E"/>
    <w:multiLevelType w:val="hybridMultilevel"/>
    <w:tmpl w:val="D88C2A9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1" w15:restartNumberingAfterBreak="0">
    <w:nsid w:val="2B6160C5"/>
    <w:multiLevelType w:val="hybridMultilevel"/>
    <w:tmpl w:val="544A336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2C573EAD"/>
    <w:multiLevelType w:val="hybridMultilevel"/>
    <w:tmpl w:val="5C22D87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3" w15:restartNumberingAfterBreak="0">
    <w:nsid w:val="2C8A56C3"/>
    <w:multiLevelType w:val="hybridMultilevel"/>
    <w:tmpl w:val="6B645FE8"/>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4" w15:restartNumberingAfterBreak="0">
    <w:nsid w:val="2D892C1D"/>
    <w:multiLevelType w:val="hybridMultilevel"/>
    <w:tmpl w:val="E4A2A430"/>
    <w:lvl w:ilvl="0" w:tplc="04090003">
      <w:start w:val="1"/>
      <w:numFmt w:val="bullet"/>
      <w:lvlText w:val="o"/>
      <w:lvlJc w:val="left"/>
      <w:pPr>
        <w:tabs>
          <w:tab w:val="num" w:pos="720"/>
        </w:tabs>
        <w:ind w:left="720" w:hanging="360"/>
      </w:pPr>
      <w:rPr>
        <w:rFonts w:ascii="Courier New" w:hAnsi="Courier New" w:hint="default"/>
      </w:rPr>
    </w:lvl>
    <w:lvl w:ilvl="1" w:tplc="04090001">
      <w:start w:val="1"/>
      <w:numFmt w:val="bullet"/>
      <w:lvlText w:val=""/>
      <w:lvlJc w:val="left"/>
      <w:pPr>
        <w:tabs>
          <w:tab w:val="num" w:pos="720"/>
        </w:tabs>
        <w:ind w:left="720" w:hanging="360"/>
      </w:pPr>
      <w:rPr>
        <w:rFonts w:ascii="Symbol" w:hAnsi="Symbol" w:hint="default"/>
      </w:rPr>
    </w:lvl>
    <w:lvl w:ilvl="2" w:tplc="00010409">
      <w:start w:val="1"/>
      <w:numFmt w:val="bullet"/>
      <w:lvlText w:val=""/>
      <w:lvlJc w:val="left"/>
      <w:pPr>
        <w:tabs>
          <w:tab w:val="num" w:pos="2160"/>
        </w:tabs>
        <w:ind w:left="2160" w:hanging="36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2E7751BA"/>
    <w:multiLevelType w:val="hybridMultilevel"/>
    <w:tmpl w:val="4776F42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2EED6E75"/>
    <w:multiLevelType w:val="hybridMultilevel"/>
    <w:tmpl w:val="7FCA0AF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2F6D310E"/>
    <w:multiLevelType w:val="hybridMultilevel"/>
    <w:tmpl w:val="286E598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8" w15:restartNumberingAfterBreak="0">
    <w:nsid w:val="2F7261B6"/>
    <w:multiLevelType w:val="hybridMultilevel"/>
    <w:tmpl w:val="B098299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9" w15:restartNumberingAfterBreak="0">
    <w:nsid w:val="2FC71B45"/>
    <w:multiLevelType w:val="hybridMultilevel"/>
    <w:tmpl w:val="D83E6FAE"/>
    <w:lvl w:ilvl="0" w:tplc="04090003">
      <w:start w:val="1"/>
      <w:numFmt w:val="bullet"/>
      <w:lvlText w:val="o"/>
      <w:lvlJc w:val="left"/>
      <w:pPr>
        <w:tabs>
          <w:tab w:val="num" w:pos="1080"/>
        </w:tabs>
        <w:ind w:left="1080" w:hanging="360"/>
      </w:pPr>
      <w:rPr>
        <w:rFonts w:ascii="Courier New" w:hAnsi="Courier New" w:hint="default"/>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0" w15:restartNumberingAfterBreak="0">
    <w:nsid w:val="309A4822"/>
    <w:multiLevelType w:val="hybridMultilevel"/>
    <w:tmpl w:val="108C31DA"/>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1" w15:restartNumberingAfterBreak="0">
    <w:nsid w:val="31832348"/>
    <w:multiLevelType w:val="hybridMultilevel"/>
    <w:tmpl w:val="911C70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2" w15:restartNumberingAfterBreak="0">
    <w:nsid w:val="32385C6E"/>
    <w:multiLevelType w:val="hybridMultilevel"/>
    <w:tmpl w:val="5AD2B3B2"/>
    <w:lvl w:ilvl="0" w:tplc="A202E932">
      <w:start w:val="1"/>
      <w:numFmt w:val="lowerLetter"/>
      <w:lvlText w:val="%1."/>
      <w:lvlJc w:val="left"/>
      <w:pPr>
        <w:tabs>
          <w:tab w:val="num" w:pos="3240"/>
        </w:tabs>
        <w:ind w:left="3240" w:hanging="360"/>
      </w:pPr>
      <w:rPr>
        <w:rFonts w:hint="default"/>
      </w:rPr>
    </w:lvl>
    <w:lvl w:ilvl="1" w:tplc="0409000F">
      <w:start w:val="1"/>
      <w:numFmt w:val="decimal"/>
      <w:lvlText w:val="%2."/>
      <w:lvlJc w:val="left"/>
      <w:pPr>
        <w:ind w:left="3960" w:hanging="360"/>
      </w:pPr>
      <w:rPr>
        <w:rFonts w:hint="default"/>
      </w:rPr>
    </w:lvl>
    <w:lvl w:ilvl="2" w:tplc="04090005">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93" w15:restartNumberingAfterBreak="0">
    <w:nsid w:val="32786AB2"/>
    <w:multiLevelType w:val="hybridMultilevel"/>
    <w:tmpl w:val="70A4BB0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3312794A"/>
    <w:multiLevelType w:val="hybridMultilevel"/>
    <w:tmpl w:val="9C7A9D78"/>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5" w15:restartNumberingAfterBreak="0">
    <w:nsid w:val="337305D7"/>
    <w:multiLevelType w:val="hybridMultilevel"/>
    <w:tmpl w:val="EAF8DB58"/>
    <w:lvl w:ilvl="0" w:tplc="FFFFFFFF">
      <w:start w:val="1"/>
      <w:numFmt w:val="decimal"/>
      <w:lvlText w:val="%1."/>
      <w:lvlJc w:val="left"/>
      <w:pPr>
        <w:tabs>
          <w:tab w:val="num" w:pos="360"/>
        </w:tabs>
        <w:ind w:left="360" w:hanging="360"/>
      </w:pPr>
    </w:lvl>
    <w:lvl w:ilvl="1" w:tplc="FFFFFFFF">
      <w:start w:val="1"/>
      <w:numFmt w:val="bullet"/>
      <w:lvlText w:val=""/>
      <w:lvlJc w:val="left"/>
      <w:pPr>
        <w:tabs>
          <w:tab w:val="num" w:pos="1080"/>
        </w:tabs>
        <w:ind w:left="1080" w:hanging="360"/>
      </w:pPr>
      <w:rPr>
        <w:rFonts w:ascii="Symbol" w:hAnsi="Symbol" w:hint="default"/>
      </w:rPr>
    </w:lvl>
    <w:lvl w:ilvl="2" w:tplc="FFFFFFFF">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96" w15:restartNumberingAfterBreak="0">
    <w:nsid w:val="33AD386D"/>
    <w:multiLevelType w:val="hybridMultilevel"/>
    <w:tmpl w:val="DCBA739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33CB3ED3"/>
    <w:multiLevelType w:val="hybridMultilevel"/>
    <w:tmpl w:val="C9F8CC3E"/>
    <w:lvl w:ilvl="0" w:tplc="0409000F">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8" w15:restartNumberingAfterBreak="0">
    <w:nsid w:val="34CC2FA6"/>
    <w:multiLevelType w:val="hybridMultilevel"/>
    <w:tmpl w:val="4F362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361E6461"/>
    <w:multiLevelType w:val="hybridMultilevel"/>
    <w:tmpl w:val="69B00B0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0" w15:restartNumberingAfterBreak="0">
    <w:nsid w:val="36337AE0"/>
    <w:multiLevelType w:val="hybridMultilevel"/>
    <w:tmpl w:val="634CBE3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36F51A10"/>
    <w:multiLevelType w:val="hybridMultilevel"/>
    <w:tmpl w:val="00CCDD52"/>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37DF2B5D"/>
    <w:multiLevelType w:val="hybridMultilevel"/>
    <w:tmpl w:val="A8F2CD48"/>
    <w:lvl w:ilvl="0" w:tplc="A202E932">
      <w:start w:val="1"/>
      <w:numFmt w:val="lowerLetter"/>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03" w15:restartNumberingAfterBreak="0">
    <w:nsid w:val="3827622D"/>
    <w:multiLevelType w:val="hybridMultilevel"/>
    <w:tmpl w:val="4D007CE8"/>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4" w15:restartNumberingAfterBreak="0">
    <w:nsid w:val="385D73C7"/>
    <w:multiLevelType w:val="hybridMultilevel"/>
    <w:tmpl w:val="F60A9D28"/>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397E5B1A"/>
    <w:multiLevelType w:val="hybridMultilevel"/>
    <w:tmpl w:val="97AAD242"/>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39E11A92"/>
    <w:multiLevelType w:val="hybridMultilevel"/>
    <w:tmpl w:val="2FF887B6"/>
    <w:lvl w:ilvl="0" w:tplc="04090001">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07" w15:restartNumberingAfterBreak="0">
    <w:nsid w:val="3A255E20"/>
    <w:multiLevelType w:val="hybridMultilevel"/>
    <w:tmpl w:val="90B4B4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3A297E80"/>
    <w:multiLevelType w:val="hybridMultilevel"/>
    <w:tmpl w:val="A6C2EB9E"/>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3AF17E62"/>
    <w:multiLevelType w:val="hybridMultilevel"/>
    <w:tmpl w:val="970087B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0" w15:restartNumberingAfterBreak="0">
    <w:nsid w:val="3B0F77B1"/>
    <w:multiLevelType w:val="hybridMultilevel"/>
    <w:tmpl w:val="4978E3B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1" w15:restartNumberingAfterBreak="0">
    <w:nsid w:val="3B6142B5"/>
    <w:multiLevelType w:val="hybridMultilevel"/>
    <w:tmpl w:val="A5F89360"/>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2" w15:restartNumberingAfterBreak="0">
    <w:nsid w:val="3C926E09"/>
    <w:multiLevelType w:val="hybridMultilevel"/>
    <w:tmpl w:val="5560D212"/>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3D257804"/>
    <w:multiLevelType w:val="hybridMultilevel"/>
    <w:tmpl w:val="EA32114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3E7A125A"/>
    <w:multiLevelType w:val="hybridMultilevel"/>
    <w:tmpl w:val="89EC87C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3FF676DE"/>
    <w:multiLevelType w:val="hybridMultilevel"/>
    <w:tmpl w:val="E6422F78"/>
    <w:lvl w:ilvl="0" w:tplc="0409000F">
      <w:start w:val="1"/>
      <w:numFmt w:val="decimal"/>
      <w:lvlText w:val="%1."/>
      <w:lvlJc w:val="left"/>
      <w:pPr>
        <w:ind w:left="360" w:hanging="360"/>
      </w:pPr>
      <w:rPr>
        <w:rFonts w:hint="default"/>
      </w:rPr>
    </w:lvl>
    <w:lvl w:ilvl="1" w:tplc="04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6" w15:restartNumberingAfterBreak="0">
    <w:nsid w:val="40F35C9B"/>
    <w:multiLevelType w:val="hybridMultilevel"/>
    <w:tmpl w:val="C40A57FE"/>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ind w:left="720" w:hanging="360"/>
      </w:pPr>
      <w:rPr>
        <w:rFont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7" w15:restartNumberingAfterBreak="0">
    <w:nsid w:val="41B57E3C"/>
    <w:multiLevelType w:val="hybridMultilevel"/>
    <w:tmpl w:val="F6D0408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8" w15:restartNumberingAfterBreak="0">
    <w:nsid w:val="4311168B"/>
    <w:multiLevelType w:val="hybridMultilevel"/>
    <w:tmpl w:val="F1A4C2D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9" w15:restartNumberingAfterBreak="0">
    <w:nsid w:val="43583DBE"/>
    <w:multiLevelType w:val="hybridMultilevel"/>
    <w:tmpl w:val="AFA83AD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0" w15:restartNumberingAfterBreak="0">
    <w:nsid w:val="44606C21"/>
    <w:multiLevelType w:val="hybridMultilevel"/>
    <w:tmpl w:val="F1D05874"/>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1" w15:restartNumberingAfterBreak="0">
    <w:nsid w:val="44A70DD0"/>
    <w:multiLevelType w:val="hybridMultilevel"/>
    <w:tmpl w:val="9C7A9D78"/>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2" w15:restartNumberingAfterBreak="0">
    <w:nsid w:val="45964D04"/>
    <w:multiLevelType w:val="hybridMultilevel"/>
    <w:tmpl w:val="CC345F3E"/>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3" w15:restartNumberingAfterBreak="0">
    <w:nsid w:val="45C25B98"/>
    <w:multiLevelType w:val="hybridMultilevel"/>
    <w:tmpl w:val="0EBA340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4" w15:restartNumberingAfterBreak="0">
    <w:nsid w:val="47705932"/>
    <w:multiLevelType w:val="hybridMultilevel"/>
    <w:tmpl w:val="24C40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47D165EC"/>
    <w:multiLevelType w:val="hybridMultilevel"/>
    <w:tmpl w:val="3560296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40FEECFC">
      <w:start w:val="1"/>
      <w:numFmt w:val="upperLetter"/>
      <w:lvlText w:val="%5."/>
      <w:lvlJc w:val="left"/>
      <w:pPr>
        <w:tabs>
          <w:tab w:val="num" w:pos="3600"/>
        </w:tabs>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6" w15:restartNumberingAfterBreak="0">
    <w:nsid w:val="48361079"/>
    <w:multiLevelType w:val="hybridMultilevel"/>
    <w:tmpl w:val="4E7A3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485E7CB4"/>
    <w:multiLevelType w:val="hybridMultilevel"/>
    <w:tmpl w:val="8D6A7D52"/>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8" w15:restartNumberingAfterBreak="0">
    <w:nsid w:val="4A555F34"/>
    <w:multiLevelType w:val="hybridMultilevel"/>
    <w:tmpl w:val="5084432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15:restartNumberingAfterBreak="0">
    <w:nsid w:val="4AB412B5"/>
    <w:multiLevelType w:val="hybridMultilevel"/>
    <w:tmpl w:val="AD3A3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15:restartNumberingAfterBreak="0">
    <w:nsid w:val="4B414ED9"/>
    <w:multiLevelType w:val="hybridMultilevel"/>
    <w:tmpl w:val="313067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15:restartNumberingAfterBreak="0">
    <w:nsid w:val="4B7A3B63"/>
    <w:multiLevelType w:val="hybridMultilevel"/>
    <w:tmpl w:val="12E0592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4BBE7BC8"/>
    <w:multiLevelType w:val="hybridMultilevel"/>
    <w:tmpl w:val="1B084382"/>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3" w15:restartNumberingAfterBreak="0">
    <w:nsid w:val="4C077FD9"/>
    <w:multiLevelType w:val="hybridMultilevel"/>
    <w:tmpl w:val="1E2A773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15:restartNumberingAfterBreak="0">
    <w:nsid w:val="4C354DDF"/>
    <w:multiLevelType w:val="hybridMultilevel"/>
    <w:tmpl w:val="000C3E52"/>
    <w:lvl w:ilvl="0" w:tplc="04090007">
      <w:start w:val="1"/>
      <w:numFmt w:val="bullet"/>
      <w:lvlText w:val=""/>
      <w:lvlJc w:val="left"/>
      <w:pPr>
        <w:tabs>
          <w:tab w:val="num" w:pos="720"/>
        </w:tabs>
        <w:ind w:left="720" w:hanging="360"/>
      </w:pPr>
      <w:rPr>
        <w:rFonts w:ascii="Wingdings" w:hAnsi="Wingdings" w:hint="default"/>
        <w:sz w:val="16"/>
      </w:rPr>
    </w:lvl>
    <w:lvl w:ilvl="1" w:tplc="04090019">
      <w:start w:val="1"/>
      <w:numFmt w:val="lowerLetter"/>
      <w:lvlText w:val="%2."/>
      <w:lvlJc w:val="left"/>
      <w:pPr>
        <w:tabs>
          <w:tab w:val="num" w:pos="1440"/>
        </w:tabs>
        <w:ind w:left="1440" w:hanging="360"/>
      </w:pPr>
    </w:lvl>
    <w:lvl w:ilvl="2" w:tplc="04090001">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5" w15:restartNumberingAfterBreak="0">
    <w:nsid w:val="4C7A3306"/>
    <w:multiLevelType w:val="hybridMultilevel"/>
    <w:tmpl w:val="EBEC577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15:restartNumberingAfterBreak="0">
    <w:nsid w:val="4C9E0572"/>
    <w:multiLevelType w:val="hybridMultilevel"/>
    <w:tmpl w:val="34D07F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15:restartNumberingAfterBreak="0">
    <w:nsid w:val="4CCF5E15"/>
    <w:multiLevelType w:val="hybridMultilevel"/>
    <w:tmpl w:val="45403078"/>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8" w15:restartNumberingAfterBreak="0">
    <w:nsid w:val="4D4F0D75"/>
    <w:multiLevelType w:val="hybridMultilevel"/>
    <w:tmpl w:val="013A75D0"/>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9" w15:restartNumberingAfterBreak="0">
    <w:nsid w:val="4FA07799"/>
    <w:multiLevelType w:val="hybridMultilevel"/>
    <w:tmpl w:val="0DD037A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0" w15:restartNumberingAfterBreak="0">
    <w:nsid w:val="52107646"/>
    <w:multiLevelType w:val="hybridMultilevel"/>
    <w:tmpl w:val="3C7A778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15:restartNumberingAfterBreak="0">
    <w:nsid w:val="52793638"/>
    <w:multiLevelType w:val="hybridMultilevel"/>
    <w:tmpl w:val="977ACE4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15:restartNumberingAfterBreak="0">
    <w:nsid w:val="52E14D03"/>
    <w:multiLevelType w:val="hybridMultilevel"/>
    <w:tmpl w:val="7BA607C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3" w15:restartNumberingAfterBreak="0">
    <w:nsid w:val="54AE6942"/>
    <w:multiLevelType w:val="hybridMultilevel"/>
    <w:tmpl w:val="CFC2F9E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15:restartNumberingAfterBreak="0">
    <w:nsid w:val="55D5065F"/>
    <w:multiLevelType w:val="hybridMultilevel"/>
    <w:tmpl w:val="F6D0408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5" w15:restartNumberingAfterBreak="0">
    <w:nsid w:val="56276AFA"/>
    <w:multiLevelType w:val="hybridMultilevel"/>
    <w:tmpl w:val="EE3866EA"/>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6" w15:restartNumberingAfterBreak="0">
    <w:nsid w:val="58F164B6"/>
    <w:multiLevelType w:val="hybridMultilevel"/>
    <w:tmpl w:val="B29EE0AC"/>
    <w:lvl w:ilvl="0" w:tplc="FFFFFFFF">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ind w:left="720" w:hanging="360"/>
      </w:pPr>
      <w:rPr>
        <w:rFonts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7" w15:restartNumberingAfterBreak="0">
    <w:nsid w:val="594C10F5"/>
    <w:multiLevelType w:val="hybridMultilevel"/>
    <w:tmpl w:val="618C94D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15:restartNumberingAfterBreak="0">
    <w:nsid w:val="59957F27"/>
    <w:multiLevelType w:val="hybridMultilevel"/>
    <w:tmpl w:val="94F64B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15:restartNumberingAfterBreak="0">
    <w:nsid w:val="59AE3495"/>
    <w:multiLevelType w:val="hybridMultilevel"/>
    <w:tmpl w:val="C82A7AB6"/>
    <w:lvl w:ilvl="0" w:tplc="0409000F">
      <w:start w:val="1"/>
      <w:numFmt w:val="decimal"/>
      <w:lvlText w:val="%1."/>
      <w:lvlJc w:val="left"/>
      <w:pPr>
        <w:ind w:left="360" w:hanging="360"/>
      </w:pPr>
      <w:rPr>
        <w:rFonts w:hint="default"/>
      </w:rPr>
    </w:lvl>
    <w:lvl w:ilvl="1" w:tplc="04090001">
      <w:start w:val="1"/>
      <w:numFmt w:val="bullet"/>
      <w:lvlText w:val=""/>
      <w:lvlJc w:val="left"/>
      <w:pPr>
        <w:ind w:left="72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0" w15:restartNumberingAfterBreak="0">
    <w:nsid w:val="59AF692B"/>
    <w:multiLevelType w:val="hybridMultilevel"/>
    <w:tmpl w:val="CF1AA88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5A8E4470"/>
    <w:multiLevelType w:val="hybridMultilevel"/>
    <w:tmpl w:val="5E0C8CF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2" w15:restartNumberingAfterBreak="0">
    <w:nsid w:val="5AB81FE2"/>
    <w:multiLevelType w:val="hybridMultilevel"/>
    <w:tmpl w:val="BD72735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3" w15:restartNumberingAfterBreak="0">
    <w:nsid w:val="5B4B25A6"/>
    <w:multiLevelType w:val="hybridMultilevel"/>
    <w:tmpl w:val="1A2A3A9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4" w15:restartNumberingAfterBreak="0">
    <w:nsid w:val="5BBE3EF1"/>
    <w:multiLevelType w:val="hybridMultilevel"/>
    <w:tmpl w:val="63D42EC2"/>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720"/>
        </w:tabs>
        <w:ind w:left="720" w:hanging="360"/>
      </w:pPr>
      <w:rPr>
        <w:rFonts w:ascii="Symbol" w:hAnsi="Symbol" w:hint="default"/>
      </w:rPr>
    </w:lvl>
    <w:lvl w:ilvl="2" w:tplc="04090003">
      <w:start w:val="1"/>
      <w:numFmt w:val="bullet"/>
      <w:lvlText w:val="o"/>
      <w:lvlJc w:val="left"/>
      <w:pPr>
        <w:tabs>
          <w:tab w:val="num" w:pos="2340"/>
        </w:tabs>
        <w:ind w:left="2340" w:hanging="360"/>
      </w:pPr>
      <w:rPr>
        <w:rFonts w:ascii="Courier New" w:hAnsi="Courier New"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5" w15:restartNumberingAfterBreak="0">
    <w:nsid w:val="5CD0639B"/>
    <w:multiLevelType w:val="hybridMultilevel"/>
    <w:tmpl w:val="EAF8DB58"/>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56" w15:restartNumberingAfterBreak="0">
    <w:nsid w:val="5CED47A2"/>
    <w:multiLevelType w:val="hybridMultilevel"/>
    <w:tmpl w:val="88C6BF5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7" w15:restartNumberingAfterBreak="0">
    <w:nsid w:val="5E68024D"/>
    <w:multiLevelType w:val="hybridMultilevel"/>
    <w:tmpl w:val="1B084382"/>
    <w:lvl w:ilvl="0" w:tplc="04090001">
      <w:start w:val="1"/>
      <w:numFmt w:val="bullet"/>
      <w:lvlText w:val=""/>
      <w:lvlJc w:val="left"/>
      <w:pPr>
        <w:tabs>
          <w:tab w:val="num" w:pos="1080"/>
        </w:tabs>
        <w:ind w:left="1080" w:hanging="360"/>
      </w:pPr>
      <w:rPr>
        <w:rFonts w:ascii="Symbol" w:hAnsi="Symbol" w:hint="default"/>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8" w15:restartNumberingAfterBreak="0">
    <w:nsid w:val="5ED851D9"/>
    <w:multiLevelType w:val="hybridMultilevel"/>
    <w:tmpl w:val="7408CEDE"/>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9" w15:restartNumberingAfterBreak="0">
    <w:nsid w:val="5FAA54B1"/>
    <w:multiLevelType w:val="hybridMultilevel"/>
    <w:tmpl w:val="949EE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0" w15:restartNumberingAfterBreak="0">
    <w:nsid w:val="600268A1"/>
    <w:multiLevelType w:val="hybridMultilevel"/>
    <w:tmpl w:val="81DC5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1" w15:restartNumberingAfterBreak="0">
    <w:nsid w:val="619C56F0"/>
    <w:multiLevelType w:val="hybridMultilevel"/>
    <w:tmpl w:val="02E0CA6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2" w15:restartNumberingAfterBreak="0">
    <w:nsid w:val="61DA35D0"/>
    <w:multiLevelType w:val="hybridMultilevel"/>
    <w:tmpl w:val="BE181292"/>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3" w15:restartNumberingAfterBreak="0">
    <w:nsid w:val="62732254"/>
    <w:multiLevelType w:val="hybridMultilevel"/>
    <w:tmpl w:val="595A5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4" w15:restartNumberingAfterBreak="0">
    <w:nsid w:val="62AB7C39"/>
    <w:multiLevelType w:val="hybridMultilevel"/>
    <w:tmpl w:val="DF3814B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5" w15:restartNumberingAfterBreak="0">
    <w:nsid w:val="63B31FE9"/>
    <w:multiLevelType w:val="hybridMultilevel"/>
    <w:tmpl w:val="BF86294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6" w15:restartNumberingAfterBreak="0">
    <w:nsid w:val="63FE4AA4"/>
    <w:multiLevelType w:val="hybridMultilevel"/>
    <w:tmpl w:val="93C46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7" w15:restartNumberingAfterBreak="0">
    <w:nsid w:val="65291E4C"/>
    <w:multiLevelType w:val="hybridMultilevel"/>
    <w:tmpl w:val="F0B62C6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8" w15:restartNumberingAfterBreak="0">
    <w:nsid w:val="65722554"/>
    <w:multiLevelType w:val="hybridMultilevel"/>
    <w:tmpl w:val="722C723C"/>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69" w15:restartNumberingAfterBreak="0">
    <w:nsid w:val="664A73BB"/>
    <w:multiLevelType w:val="hybridMultilevel"/>
    <w:tmpl w:val="1B084382"/>
    <w:lvl w:ilvl="0" w:tplc="04090001">
      <w:start w:val="1"/>
      <w:numFmt w:val="bullet"/>
      <w:lvlText w:val=""/>
      <w:lvlJc w:val="left"/>
      <w:pPr>
        <w:tabs>
          <w:tab w:val="num" w:pos="1080"/>
        </w:tabs>
        <w:ind w:left="1080" w:hanging="360"/>
      </w:pPr>
      <w:rPr>
        <w:rFonts w:ascii="Symbol" w:hAnsi="Symbol" w:hint="default"/>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0" w15:restartNumberingAfterBreak="0">
    <w:nsid w:val="66941AED"/>
    <w:multiLevelType w:val="hybridMultilevel"/>
    <w:tmpl w:val="6DC0F34A"/>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1" w15:restartNumberingAfterBreak="0">
    <w:nsid w:val="680B2E92"/>
    <w:multiLevelType w:val="hybridMultilevel"/>
    <w:tmpl w:val="C28C2DAE"/>
    <w:lvl w:ilvl="0" w:tplc="0409000F">
      <w:start w:val="1"/>
      <w:numFmt w:val="decimal"/>
      <w:lvlText w:val="%1."/>
      <w:lvlJc w:val="left"/>
      <w:pPr>
        <w:tabs>
          <w:tab w:val="num" w:pos="360"/>
        </w:tabs>
        <w:ind w:left="360" w:hanging="360"/>
      </w:pPr>
    </w:lvl>
    <w:lvl w:ilvl="1" w:tplc="00190409" w:tentative="1">
      <w:start w:val="1"/>
      <w:numFmt w:val="lowerLetter"/>
      <w:lvlText w:val="%2."/>
      <w:lvlJc w:val="left"/>
      <w:pPr>
        <w:tabs>
          <w:tab w:val="num" w:pos="1080"/>
        </w:tabs>
        <w:ind w:left="1080" w:hanging="360"/>
      </w:pPr>
    </w:lvl>
    <w:lvl w:ilvl="2" w:tplc="001B0409" w:tentative="1">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172" w15:restartNumberingAfterBreak="0">
    <w:nsid w:val="685C620E"/>
    <w:multiLevelType w:val="hybridMultilevel"/>
    <w:tmpl w:val="05284A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3" w15:restartNumberingAfterBreak="0">
    <w:nsid w:val="69930BD7"/>
    <w:multiLevelType w:val="hybridMultilevel"/>
    <w:tmpl w:val="1EDAF65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4" w15:restartNumberingAfterBreak="0">
    <w:nsid w:val="6A946E89"/>
    <w:multiLevelType w:val="hybridMultilevel"/>
    <w:tmpl w:val="A78E8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5" w15:restartNumberingAfterBreak="0">
    <w:nsid w:val="6ADE10A6"/>
    <w:multiLevelType w:val="hybridMultilevel"/>
    <w:tmpl w:val="AB4C11E0"/>
    <w:lvl w:ilvl="0" w:tplc="04090019">
      <w:start w:val="1"/>
      <w:numFmt w:val="lowerLetter"/>
      <w:lvlText w:val="%1."/>
      <w:lvlJc w:val="left"/>
      <w:pPr>
        <w:ind w:left="72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6" w15:restartNumberingAfterBreak="0">
    <w:nsid w:val="6B433C41"/>
    <w:multiLevelType w:val="hybridMultilevel"/>
    <w:tmpl w:val="B9EC153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7" w15:restartNumberingAfterBreak="0">
    <w:nsid w:val="6BC77267"/>
    <w:multiLevelType w:val="multilevel"/>
    <w:tmpl w:val="00285C10"/>
    <w:lvl w:ilvl="0">
      <w:start w:val="1"/>
      <w:numFmt w:val="decimal"/>
      <w:lvlText w:val="%1."/>
      <w:lvlJc w:val="left"/>
      <w:pPr>
        <w:tabs>
          <w:tab w:val="num" w:pos="360"/>
        </w:tabs>
        <w:ind w:left="360" w:hanging="360"/>
      </w:p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78" w15:restartNumberingAfterBreak="0">
    <w:nsid w:val="6C1826FE"/>
    <w:multiLevelType w:val="hybridMultilevel"/>
    <w:tmpl w:val="6DC0F34A"/>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9" w15:restartNumberingAfterBreak="0">
    <w:nsid w:val="6CF13270"/>
    <w:multiLevelType w:val="hybridMultilevel"/>
    <w:tmpl w:val="9C7A9D78"/>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0" w15:restartNumberingAfterBreak="0">
    <w:nsid w:val="6E2302FF"/>
    <w:multiLevelType w:val="hybridMultilevel"/>
    <w:tmpl w:val="50F4FE36"/>
    <w:lvl w:ilvl="0" w:tplc="0409000F">
      <w:start w:val="1"/>
      <w:numFmt w:val="decimal"/>
      <w:lvlText w:val="%1."/>
      <w:lvlJc w:val="left"/>
      <w:pPr>
        <w:ind w:left="360" w:hanging="360"/>
      </w:pPr>
    </w:lvl>
    <w:lvl w:ilvl="1" w:tplc="04090001">
      <w:start w:val="1"/>
      <w:numFmt w:val="bullet"/>
      <w:lvlText w:val=""/>
      <w:lvlJc w:val="left"/>
      <w:pPr>
        <w:ind w:left="72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1" w15:restartNumberingAfterBreak="0">
    <w:nsid w:val="6E340C30"/>
    <w:multiLevelType w:val="hybridMultilevel"/>
    <w:tmpl w:val="9E7C85A4"/>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2" w15:restartNumberingAfterBreak="0">
    <w:nsid w:val="6F5142BA"/>
    <w:multiLevelType w:val="hybridMultilevel"/>
    <w:tmpl w:val="48AA3478"/>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3" w15:restartNumberingAfterBreak="0">
    <w:nsid w:val="6FFD102A"/>
    <w:multiLevelType w:val="hybridMultilevel"/>
    <w:tmpl w:val="45961CE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4" w15:restartNumberingAfterBreak="0">
    <w:nsid w:val="705F4E2A"/>
    <w:multiLevelType w:val="hybridMultilevel"/>
    <w:tmpl w:val="A7362D74"/>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5" w15:restartNumberingAfterBreak="0">
    <w:nsid w:val="70B52073"/>
    <w:multiLevelType w:val="hybridMultilevel"/>
    <w:tmpl w:val="80ACE732"/>
    <w:lvl w:ilvl="0" w:tplc="0409000F">
      <w:start w:val="1"/>
      <w:numFmt w:val="decimal"/>
      <w:lvlText w:val="%1."/>
      <w:lvlJc w:val="left"/>
      <w:pPr>
        <w:tabs>
          <w:tab w:val="num" w:pos="360"/>
        </w:tabs>
        <w:ind w:left="360" w:hanging="360"/>
      </w:pPr>
    </w:lvl>
    <w:lvl w:ilvl="1" w:tplc="000F0409">
      <w:start w:val="1"/>
      <w:numFmt w:val="decimal"/>
      <w:lvlText w:val="%2."/>
      <w:lvlJc w:val="left"/>
      <w:pPr>
        <w:tabs>
          <w:tab w:val="num" w:pos="1440"/>
        </w:tabs>
        <w:ind w:left="1440" w:hanging="360"/>
      </w:pPr>
      <w:rPr>
        <w:rFonts w:hint="default"/>
      </w:rPr>
    </w:lvl>
    <w:lvl w:ilvl="2" w:tplc="001B0409">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86" w15:restartNumberingAfterBreak="0">
    <w:nsid w:val="718D07B9"/>
    <w:multiLevelType w:val="hybridMultilevel"/>
    <w:tmpl w:val="C6F2DFD0"/>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7" w15:restartNumberingAfterBreak="0">
    <w:nsid w:val="71C7308C"/>
    <w:multiLevelType w:val="hybridMultilevel"/>
    <w:tmpl w:val="43604C3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8" w15:restartNumberingAfterBreak="0">
    <w:nsid w:val="71C96A4B"/>
    <w:multiLevelType w:val="hybridMultilevel"/>
    <w:tmpl w:val="F73EAA0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9" w15:restartNumberingAfterBreak="0">
    <w:nsid w:val="721442AC"/>
    <w:multiLevelType w:val="hybridMultilevel"/>
    <w:tmpl w:val="02D872A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0" w15:restartNumberingAfterBreak="0">
    <w:nsid w:val="72AE3FCB"/>
    <w:multiLevelType w:val="hybridMultilevel"/>
    <w:tmpl w:val="26B44424"/>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1" w15:restartNumberingAfterBreak="0">
    <w:nsid w:val="72ED370D"/>
    <w:multiLevelType w:val="hybridMultilevel"/>
    <w:tmpl w:val="61CE6F9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2" w15:restartNumberingAfterBreak="0">
    <w:nsid w:val="73123C14"/>
    <w:multiLevelType w:val="hybridMultilevel"/>
    <w:tmpl w:val="30F0CEC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3" w15:restartNumberingAfterBreak="0">
    <w:nsid w:val="7341474C"/>
    <w:multiLevelType w:val="hybridMultilevel"/>
    <w:tmpl w:val="C86424E8"/>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4" w15:restartNumberingAfterBreak="0">
    <w:nsid w:val="73696155"/>
    <w:multiLevelType w:val="hybridMultilevel"/>
    <w:tmpl w:val="65DE7EB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5" w15:restartNumberingAfterBreak="0">
    <w:nsid w:val="74DC61E6"/>
    <w:multiLevelType w:val="hybridMultilevel"/>
    <w:tmpl w:val="06A8A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6" w15:restartNumberingAfterBreak="0">
    <w:nsid w:val="753844AB"/>
    <w:multiLevelType w:val="hybridMultilevel"/>
    <w:tmpl w:val="121AAF5C"/>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7" w15:restartNumberingAfterBreak="0">
    <w:nsid w:val="759065F8"/>
    <w:multiLevelType w:val="hybridMultilevel"/>
    <w:tmpl w:val="D83E6FAE"/>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8" w15:restartNumberingAfterBreak="0">
    <w:nsid w:val="75A22BF8"/>
    <w:multiLevelType w:val="hybridMultilevel"/>
    <w:tmpl w:val="2AA69480"/>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9" w15:restartNumberingAfterBreak="0">
    <w:nsid w:val="767547D5"/>
    <w:multiLevelType w:val="hybridMultilevel"/>
    <w:tmpl w:val="EA0EC49A"/>
    <w:lvl w:ilvl="0" w:tplc="00010409">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01B0409">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00" w15:restartNumberingAfterBreak="0">
    <w:nsid w:val="77D17018"/>
    <w:multiLevelType w:val="hybridMultilevel"/>
    <w:tmpl w:val="28DE13E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1" w15:restartNumberingAfterBreak="0">
    <w:nsid w:val="78396BD7"/>
    <w:multiLevelType w:val="hybridMultilevel"/>
    <w:tmpl w:val="6DC0F34A"/>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2" w15:restartNumberingAfterBreak="0">
    <w:nsid w:val="7894265D"/>
    <w:multiLevelType w:val="hybridMultilevel"/>
    <w:tmpl w:val="E0F0DE2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3" w15:restartNumberingAfterBreak="0">
    <w:nsid w:val="78AB0197"/>
    <w:multiLevelType w:val="hybridMultilevel"/>
    <w:tmpl w:val="75047E82"/>
    <w:lvl w:ilvl="0" w:tplc="00050409">
      <w:start w:val="1"/>
      <w:numFmt w:val="bullet"/>
      <w:lvlText w:val=""/>
      <w:lvlJc w:val="left"/>
      <w:pPr>
        <w:tabs>
          <w:tab w:val="num" w:pos="720"/>
        </w:tabs>
        <w:ind w:left="720" w:hanging="360"/>
      </w:pPr>
      <w:rPr>
        <w:rFonts w:ascii="Wingdings" w:hAnsi="Wingdings"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04" w15:restartNumberingAfterBreak="0">
    <w:nsid w:val="78B3342E"/>
    <w:multiLevelType w:val="hybridMultilevel"/>
    <w:tmpl w:val="000C3E52"/>
    <w:lvl w:ilvl="0" w:tplc="04090001">
      <w:start w:val="1"/>
      <w:numFmt w:val="bullet"/>
      <w:lvlText w:val=""/>
      <w:lvlJc w:val="left"/>
      <w:pPr>
        <w:tabs>
          <w:tab w:val="num" w:pos="1080"/>
        </w:tabs>
        <w:ind w:left="1080" w:hanging="360"/>
      </w:pPr>
      <w:rPr>
        <w:rFonts w:ascii="Symbol" w:hAnsi="Symbol" w:hint="default"/>
      </w:rPr>
    </w:lvl>
    <w:lvl w:ilvl="1" w:tplc="04090019">
      <w:start w:val="1"/>
      <w:numFmt w:val="lowerLetter"/>
      <w:lvlText w:val="%2."/>
      <w:lvlJc w:val="left"/>
      <w:pPr>
        <w:tabs>
          <w:tab w:val="num" w:pos="-720"/>
        </w:tabs>
        <w:ind w:left="-720" w:hanging="360"/>
      </w:pPr>
    </w:lvl>
    <w:lvl w:ilvl="2" w:tplc="04090001">
      <w:start w:val="1"/>
      <w:numFmt w:val="bullet"/>
      <w:lvlText w:val=""/>
      <w:lvlJc w:val="left"/>
      <w:pPr>
        <w:tabs>
          <w:tab w:val="num" w:pos="180"/>
        </w:tabs>
        <w:ind w:left="180" w:hanging="360"/>
      </w:pPr>
      <w:rPr>
        <w:rFonts w:ascii="Symbol" w:hAnsi="Symbol" w:hint="default"/>
      </w:rPr>
    </w:lvl>
    <w:lvl w:ilvl="3" w:tplc="0409000F" w:tentative="1">
      <w:start w:val="1"/>
      <w:numFmt w:val="decimal"/>
      <w:lvlText w:val="%4."/>
      <w:lvlJc w:val="left"/>
      <w:pPr>
        <w:tabs>
          <w:tab w:val="num" w:pos="720"/>
        </w:tabs>
        <w:ind w:left="720" w:hanging="360"/>
      </w:pPr>
    </w:lvl>
    <w:lvl w:ilvl="4" w:tplc="04090019" w:tentative="1">
      <w:start w:val="1"/>
      <w:numFmt w:val="lowerLetter"/>
      <w:lvlText w:val="%5."/>
      <w:lvlJc w:val="left"/>
      <w:pPr>
        <w:tabs>
          <w:tab w:val="num" w:pos="1440"/>
        </w:tabs>
        <w:ind w:left="1440" w:hanging="360"/>
      </w:pPr>
    </w:lvl>
    <w:lvl w:ilvl="5" w:tplc="0409001B" w:tentative="1">
      <w:start w:val="1"/>
      <w:numFmt w:val="lowerRoman"/>
      <w:lvlText w:val="%6."/>
      <w:lvlJc w:val="right"/>
      <w:pPr>
        <w:tabs>
          <w:tab w:val="num" w:pos="2160"/>
        </w:tabs>
        <w:ind w:left="2160" w:hanging="180"/>
      </w:pPr>
    </w:lvl>
    <w:lvl w:ilvl="6" w:tplc="0409000F" w:tentative="1">
      <w:start w:val="1"/>
      <w:numFmt w:val="decimal"/>
      <w:lvlText w:val="%7."/>
      <w:lvlJc w:val="left"/>
      <w:pPr>
        <w:tabs>
          <w:tab w:val="num" w:pos="2880"/>
        </w:tabs>
        <w:ind w:left="2880" w:hanging="360"/>
      </w:pPr>
    </w:lvl>
    <w:lvl w:ilvl="7" w:tplc="04090019" w:tentative="1">
      <w:start w:val="1"/>
      <w:numFmt w:val="lowerLetter"/>
      <w:lvlText w:val="%8."/>
      <w:lvlJc w:val="left"/>
      <w:pPr>
        <w:tabs>
          <w:tab w:val="num" w:pos="3600"/>
        </w:tabs>
        <w:ind w:left="3600" w:hanging="360"/>
      </w:pPr>
    </w:lvl>
    <w:lvl w:ilvl="8" w:tplc="0409001B" w:tentative="1">
      <w:start w:val="1"/>
      <w:numFmt w:val="lowerRoman"/>
      <w:lvlText w:val="%9."/>
      <w:lvlJc w:val="right"/>
      <w:pPr>
        <w:tabs>
          <w:tab w:val="num" w:pos="4320"/>
        </w:tabs>
        <w:ind w:left="4320" w:hanging="180"/>
      </w:pPr>
    </w:lvl>
  </w:abstractNum>
  <w:abstractNum w:abstractNumId="205" w15:restartNumberingAfterBreak="0">
    <w:nsid w:val="78ED77BF"/>
    <w:multiLevelType w:val="hybridMultilevel"/>
    <w:tmpl w:val="3E9072A0"/>
    <w:lvl w:ilvl="0" w:tplc="04090001">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720"/>
        </w:tabs>
        <w:ind w:left="720" w:hanging="360"/>
      </w:pPr>
      <w:rPr>
        <w:rFonts w:ascii="Courier New" w:hAnsi="Courier New" w:hint="default"/>
      </w:rPr>
    </w:lvl>
    <w:lvl w:ilvl="2" w:tplc="04090003">
      <w:start w:val="1"/>
      <w:numFmt w:val="bullet"/>
      <w:lvlText w:val="o"/>
      <w:lvlJc w:val="left"/>
      <w:pPr>
        <w:tabs>
          <w:tab w:val="num" w:pos="2340"/>
        </w:tabs>
        <w:ind w:left="2340" w:hanging="360"/>
      </w:pPr>
      <w:rPr>
        <w:rFonts w:ascii="Courier New" w:hAnsi="Courier New"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6" w15:restartNumberingAfterBreak="0">
    <w:nsid w:val="78F51563"/>
    <w:multiLevelType w:val="hybridMultilevel"/>
    <w:tmpl w:val="43E4FF4C"/>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7" w15:restartNumberingAfterBreak="0">
    <w:nsid w:val="791C74A5"/>
    <w:multiLevelType w:val="hybridMultilevel"/>
    <w:tmpl w:val="8006FDBA"/>
    <w:lvl w:ilvl="0" w:tplc="00010409">
      <w:start w:val="1"/>
      <w:numFmt w:val="bullet"/>
      <w:lvlText w:val=""/>
      <w:lvlJc w:val="left"/>
      <w:pPr>
        <w:tabs>
          <w:tab w:val="num" w:pos="360"/>
        </w:tabs>
        <w:ind w:left="360" w:hanging="360"/>
      </w:pPr>
      <w:rPr>
        <w:rFonts w:ascii="Symbol" w:hAnsi="Symbol" w:hint="default"/>
      </w:rPr>
    </w:lvl>
    <w:lvl w:ilvl="1" w:tplc="000F0409">
      <w:start w:val="1"/>
      <w:numFmt w:val="decimal"/>
      <w:lvlText w:val="%2."/>
      <w:lvlJc w:val="left"/>
      <w:pPr>
        <w:tabs>
          <w:tab w:val="num" w:pos="1440"/>
        </w:tabs>
        <w:ind w:left="1440" w:hanging="360"/>
      </w:pPr>
      <w:rPr>
        <w:rFonts w:hint="default"/>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08" w15:restartNumberingAfterBreak="0">
    <w:nsid w:val="793E115A"/>
    <w:multiLevelType w:val="hybridMultilevel"/>
    <w:tmpl w:val="B3EE23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9" w15:restartNumberingAfterBreak="0">
    <w:nsid w:val="794D4020"/>
    <w:multiLevelType w:val="hybridMultilevel"/>
    <w:tmpl w:val="BF78D30E"/>
    <w:lvl w:ilvl="0" w:tplc="00010409">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800"/>
        </w:tabs>
        <w:ind w:left="1800" w:hanging="360"/>
      </w:pPr>
      <w:rPr>
        <w:rFonts w:ascii="Symbol" w:hAnsi="Symbol" w:hint="default"/>
      </w:r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210" w15:restartNumberingAfterBreak="0">
    <w:nsid w:val="79685C3D"/>
    <w:multiLevelType w:val="hybridMultilevel"/>
    <w:tmpl w:val="9C7A9D7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1" w15:restartNumberingAfterBreak="0">
    <w:nsid w:val="79AD456A"/>
    <w:multiLevelType w:val="hybridMultilevel"/>
    <w:tmpl w:val="6BEE097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2" w15:restartNumberingAfterBreak="0">
    <w:nsid w:val="7B5548FC"/>
    <w:multiLevelType w:val="hybridMultilevel"/>
    <w:tmpl w:val="47C6F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3" w15:restartNumberingAfterBreak="0">
    <w:nsid w:val="7B8B57A8"/>
    <w:multiLevelType w:val="hybridMultilevel"/>
    <w:tmpl w:val="2FA2AC54"/>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4" w15:restartNumberingAfterBreak="0">
    <w:nsid w:val="7C0347A2"/>
    <w:multiLevelType w:val="hybridMultilevel"/>
    <w:tmpl w:val="35B492B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5" w15:restartNumberingAfterBreak="0">
    <w:nsid w:val="7E8C0BC5"/>
    <w:multiLevelType w:val="hybridMultilevel"/>
    <w:tmpl w:val="86889B04"/>
    <w:lvl w:ilvl="0" w:tplc="0409000F">
      <w:start w:val="1"/>
      <w:numFmt w:val="decimal"/>
      <w:lvlText w:val="%1."/>
      <w:lvlJc w:val="left"/>
      <w:pPr>
        <w:tabs>
          <w:tab w:val="num" w:pos="360"/>
        </w:tabs>
        <w:ind w:left="360" w:hanging="360"/>
      </w:pPr>
    </w:lvl>
    <w:lvl w:ilvl="1" w:tplc="00190409">
      <w:start w:val="1"/>
      <w:numFmt w:val="lowerLetter"/>
      <w:lvlText w:val="%2."/>
      <w:lvlJc w:val="left"/>
      <w:pPr>
        <w:tabs>
          <w:tab w:val="num" w:pos="1080"/>
        </w:tabs>
        <w:ind w:left="1080" w:hanging="360"/>
      </w:pPr>
    </w:lvl>
    <w:lvl w:ilvl="2" w:tplc="001B0409" w:tentative="1">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216" w15:restartNumberingAfterBreak="0">
    <w:nsid w:val="7E903213"/>
    <w:multiLevelType w:val="hybridMultilevel"/>
    <w:tmpl w:val="70969A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1"/>
  </w:num>
  <w:num w:numId="2">
    <w:abstractNumId w:val="162"/>
  </w:num>
  <w:num w:numId="3">
    <w:abstractNumId w:val="197"/>
  </w:num>
  <w:num w:numId="4">
    <w:abstractNumId w:val="142"/>
  </w:num>
  <w:num w:numId="5">
    <w:abstractNumId w:val="89"/>
  </w:num>
  <w:num w:numId="6">
    <w:abstractNumId w:val="123"/>
  </w:num>
  <w:num w:numId="7">
    <w:abstractNumId w:val="38"/>
  </w:num>
  <w:num w:numId="8">
    <w:abstractNumId w:val="8"/>
  </w:num>
  <w:num w:numId="9">
    <w:abstractNumId w:val="54"/>
  </w:num>
  <w:num w:numId="10">
    <w:abstractNumId w:val="33"/>
  </w:num>
  <w:num w:numId="11">
    <w:abstractNumId w:val="90"/>
  </w:num>
  <w:num w:numId="12">
    <w:abstractNumId w:val="3"/>
  </w:num>
  <w:num w:numId="13">
    <w:abstractNumId w:val="138"/>
  </w:num>
  <w:num w:numId="14">
    <w:abstractNumId w:val="164"/>
  </w:num>
  <w:num w:numId="15">
    <w:abstractNumId w:val="87"/>
  </w:num>
  <w:num w:numId="16">
    <w:abstractNumId w:val="125"/>
  </w:num>
  <w:num w:numId="17">
    <w:abstractNumId w:val="52"/>
  </w:num>
  <w:num w:numId="18">
    <w:abstractNumId w:val="165"/>
  </w:num>
  <w:num w:numId="19">
    <w:abstractNumId w:val="99"/>
  </w:num>
  <w:num w:numId="20">
    <w:abstractNumId w:val="110"/>
  </w:num>
  <w:num w:numId="21">
    <w:abstractNumId w:val="15"/>
  </w:num>
  <w:num w:numId="22">
    <w:abstractNumId w:val="132"/>
  </w:num>
  <w:num w:numId="23">
    <w:abstractNumId w:val="169"/>
  </w:num>
  <w:num w:numId="24">
    <w:abstractNumId w:val="109"/>
  </w:num>
  <w:num w:numId="25">
    <w:abstractNumId w:val="215"/>
  </w:num>
  <w:num w:numId="26">
    <w:abstractNumId w:val="154"/>
  </w:num>
  <w:num w:numId="27">
    <w:abstractNumId w:val="84"/>
  </w:num>
  <w:num w:numId="28">
    <w:abstractNumId w:val="43"/>
  </w:num>
  <w:num w:numId="29">
    <w:abstractNumId w:val="196"/>
  </w:num>
  <w:num w:numId="30">
    <w:abstractNumId w:val="157"/>
  </w:num>
  <w:num w:numId="31">
    <w:abstractNumId w:val="31"/>
  </w:num>
  <w:num w:numId="32">
    <w:abstractNumId w:val="185"/>
  </w:num>
  <w:num w:numId="33">
    <w:abstractNumId w:val="207"/>
  </w:num>
  <w:num w:numId="34">
    <w:abstractNumId w:val="102"/>
  </w:num>
  <w:num w:numId="35">
    <w:abstractNumId w:val="209"/>
  </w:num>
  <w:num w:numId="36">
    <w:abstractNumId w:val="199"/>
  </w:num>
  <w:num w:numId="37">
    <w:abstractNumId w:val="74"/>
  </w:num>
  <w:num w:numId="38">
    <w:abstractNumId w:val="203"/>
  </w:num>
  <w:num w:numId="39">
    <w:abstractNumId w:val="1"/>
  </w:num>
  <w:num w:numId="40">
    <w:abstractNumId w:val="205"/>
  </w:num>
  <w:num w:numId="41">
    <w:abstractNumId w:val="34"/>
  </w:num>
  <w:num w:numId="42">
    <w:abstractNumId w:val="183"/>
  </w:num>
  <w:num w:numId="43">
    <w:abstractNumId w:val="128"/>
  </w:num>
  <w:num w:numId="44">
    <w:abstractNumId w:val="172"/>
  </w:num>
  <w:num w:numId="45">
    <w:abstractNumId w:val="58"/>
  </w:num>
  <w:num w:numId="46">
    <w:abstractNumId w:val="106"/>
  </w:num>
  <w:num w:numId="47">
    <w:abstractNumId w:val="17"/>
  </w:num>
  <w:num w:numId="48">
    <w:abstractNumId w:val="210"/>
  </w:num>
  <w:num w:numId="49">
    <w:abstractNumId w:val="121"/>
  </w:num>
  <w:num w:numId="50">
    <w:abstractNumId w:val="66"/>
  </w:num>
  <w:num w:numId="51">
    <w:abstractNumId w:val="94"/>
  </w:num>
  <w:num w:numId="52">
    <w:abstractNumId w:val="179"/>
  </w:num>
  <w:num w:numId="53">
    <w:abstractNumId w:val="69"/>
  </w:num>
  <w:num w:numId="54">
    <w:abstractNumId w:val="46"/>
  </w:num>
  <w:num w:numId="55">
    <w:abstractNumId w:val="184"/>
  </w:num>
  <w:num w:numId="56">
    <w:abstractNumId w:val="127"/>
  </w:num>
  <w:num w:numId="57">
    <w:abstractNumId w:val="28"/>
  </w:num>
  <w:num w:numId="58">
    <w:abstractNumId w:val="55"/>
  </w:num>
  <w:num w:numId="59">
    <w:abstractNumId w:val="24"/>
  </w:num>
  <w:num w:numId="60">
    <w:abstractNumId w:val="201"/>
  </w:num>
  <w:num w:numId="61">
    <w:abstractNumId w:val="178"/>
  </w:num>
  <w:num w:numId="62">
    <w:abstractNumId w:val="39"/>
  </w:num>
  <w:num w:numId="63">
    <w:abstractNumId w:val="170"/>
  </w:num>
  <w:num w:numId="64">
    <w:abstractNumId w:val="40"/>
  </w:num>
  <w:num w:numId="65">
    <w:abstractNumId w:val="36"/>
  </w:num>
  <w:num w:numId="66">
    <w:abstractNumId w:val="140"/>
  </w:num>
  <w:num w:numId="67">
    <w:abstractNumId w:val="167"/>
  </w:num>
  <w:num w:numId="68">
    <w:abstractNumId w:val="112"/>
  </w:num>
  <w:num w:numId="69">
    <w:abstractNumId w:val="86"/>
  </w:num>
  <w:num w:numId="70">
    <w:abstractNumId w:val="101"/>
  </w:num>
  <w:num w:numId="71">
    <w:abstractNumId w:val="107"/>
  </w:num>
  <w:num w:numId="72">
    <w:abstractNumId w:val="116"/>
  </w:num>
  <w:num w:numId="73">
    <w:abstractNumId w:val="80"/>
  </w:num>
  <w:num w:numId="74">
    <w:abstractNumId w:val="70"/>
  </w:num>
  <w:num w:numId="75">
    <w:abstractNumId w:val="153"/>
  </w:num>
  <w:num w:numId="76">
    <w:abstractNumId w:val="53"/>
  </w:num>
  <w:num w:numId="77">
    <w:abstractNumId w:val="195"/>
  </w:num>
  <w:num w:numId="78">
    <w:abstractNumId w:val="118"/>
  </w:num>
  <w:num w:numId="79">
    <w:abstractNumId w:val="206"/>
  </w:num>
  <w:num w:numId="80">
    <w:abstractNumId w:val="50"/>
  </w:num>
  <w:num w:numId="81">
    <w:abstractNumId w:val="193"/>
  </w:num>
  <w:num w:numId="82">
    <w:abstractNumId w:val="143"/>
  </w:num>
  <w:num w:numId="83">
    <w:abstractNumId w:val="194"/>
  </w:num>
  <w:num w:numId="84">
    <w:abstractNumId w:val="30"/>
  </w:num>
  <w:num w:numId="85">
    <w:abstractNumId w:val="49"/>
  </w:num>
  <w:num w:numId="86">
    <w:abstractNumId w:val="211"/>
  </w:num>
  <w:num w:numId="87">
    <w:abstractNumId w:val="147"/>
  </w:num>
  <w:num w:numId="88">
    <w:abstractNumId w:val="45"/>
  </w:num>
  <w:num w:numId="89">
    <w:abstractNumId w:val="213"/>
  </w:num>
  <w:num w:numId="90">
    <w:abstractNumId w:val="113"/>
  </w:num>
  <w:num w:numId="91">
    <w:abstractNumId w:val="73"/>
  </w:num>
  <w:num w:numId="92">
    <w:abstractNumId w:val="137"/>
  </w:num>
  <w:num w:numId="93">
    <w:abstractNumId w:val="202"/>
  </w:num>
  <w:num w:numId="94">
    <w:abstractNumId w:val="71"/>
  </w:num>
  <w:num w:numId="95">
    <w:abstractNumId w:val="105"/>
  </w:num>
  <w:num w:numId="96">
    <w:abstractNumId w:val="62"/>
  </w:num>
  <w:num w:numId="97">
    <w:abstractNumId w:val="4"/>
  </w:num>
  <w:num w:numId="98">
    <w:abstractNumId w:val="200"/>
  </w:num>
  <w:num w:numId="99">
    <w:abstractNumId w:val="119"/>
  </w:num>
  <w:num w:numId="100">
    <w:abstractNumId w:val="5"/>
  </w:num>
  <w:num w:numId="101">
    <w:abstractNumId w:val="158"/>
  </w:num>
  <w:num w:numId="102">
    <w:abstractNumId w:val="100"/>
  </w:num>
  <w:num w:numId="103">
    <w:abstractNumId w:val="126"/>
  </w:num>
  <w:num w:numId="104">
    <w:abstractNumId w:val="216"/>
  </w:num>
  <w:num w:numId="105">
    <w:abstractNumId w:val="26"/>
  </w:num>
  <w:num w:numId="106">
    <w:abstractNumId w:val="29"/>
  </w:num>
  <w:num w:numId="107">
    <w:abstractNumId w:val="148"/>
  </w:num>
  <w:num w:numId="108">
    <w:abstractNumId w:val="133"/>
  </w:num>
  <w:num w:numId="109">
    <w:abstractNumId w:val="214"/>
  </w:num>
  <w:num w:numId="110">
    <w:abstractNumId w:val="189"/>
  </w:num>
  <w:num w:numId="111">
    <w:abstractNumId w:val="141"/>
  </w:num>
  <w:num w:numId="112">
    <w:abstractNumId w:val="175"/>
  </w:num>
  <w:num w:numId="113">
    <w:abstractNumId w:val="59"/>
  </w:num>
  <w:num w:numId="114">
    <w:abstractNumId w:val="76"/>
  </w:num>
  <w:num w:numId="115">
    <w:abstractNumId w:val="150"/>
  </w:num>
  <w:num w:numId="116">
    <w:abstractNumId w:val="104"/>
  </w:num>
  <w:num w:numId="117">
    <w:abstractNumId w:val="103"/>
  </w:num>
  <w:num w:numId="118">
    <w:abstractNumId w:val="20"/>
  </w:num>
  <w:num w:numId="119">
    <w:abstractNumId w:val="79"/>
  </w:num>
  <w:num w:numId="120">
    <w:abstractNumId w:val="11"/>
  </w:num>
  <w:num w:numId="121">
    <w:abstractNumId w:val="2"/>
  </w:num>
  <w:num w:numId="122">
    <w:abstractNumId w:val="10"/>
  </w:num>
  <w:num w:numId="123">
    <w:abstractNumId w:val="68"/>
  </w:num>
  <w:num w:numId="124">
    <w:abstractNumId w:val="151"/>
  </w:num>
  <w:num w:numId="125">
    <w:abstractNumId w:val="108"/>
  </w:num>
  <w:num w:numId="126">
    <w:abstractNumId w:val="182"/>
  </w:num>
  <w:num w:numId="127">
    <w:abstractNumId w:val="60"/>
  </w:num>
  <w:num w:numId="128">
    <w:abstractNumId w:val="163"/>
  </w:num>
  <w:num w:numId="129">
    <w:abstractNumId w:val="72"/>
  </w:num>
  <w:num w:numId="130">
    <w:abstractNumId w:val="6"/>
  </w:num>
  <w:num w:numId="131">
    <w:abstractNumId w:val="120"/>
  </w:num>
  <w:num w:numId="132">
    <w:abstractNumId w:val="135"/>
  </w:num>
  <w:num w:numId="133">
    <w:abstractNumId w:val="78"/>
  </w:num>
  <w:num w:numId="134">
    <w:abstractNumId w:val="83"/>
  </w:num>
  <w:num w:numId="135">
    <w:abstractNumId w:val="75"/>
  </w:num>
  <w:num w:numId="136">
    <w:abstractNumId w:val="145"/>
  </w:num>
  <w:num w:numId="137">
    <w:abstractNumId w:val="161"/>
  </w:num>
  <w:num w:numId="138">
    <w:abstractNumId w:val="61"/>
  </w:num>
  <w:num w:numId="139">
    <w:abstractNumId w:val="156"/>
  </w:num>
  <w:num w:numId="140">
    <w:abstractNumId w:val="19"/>
  </w:num>
  <w:num w:numId="141">
    <w:abstractNumId w:val="191"/>
  </w:num>
  <w:num w:numId="142">
    <w:abstractNumId w:val="56"/>
  </w:num>
  <w:num w:numId="143">
    <w:abstractNumId w:val="111"/>
  </w:num>
  <w:num w:numId="144">
    <w:abstractNumId w:val="186"/>
  </w:num>
  <w:num w:numId="145">
    <w:abstractNumId w:val="63"/>
  </w:num>
  <w:num w:numId="146">
    <w:abstractNumId w:val="13"/>
  </w:num>
  <w:num w:numId="147">
    <w:abstractNumId w:val="93"/>
  </w:num>
  <w:num w:numId="148">
    <w:abstractNumId w:val="114"/>
  </w:num>
  <w:num w:numId="149">
    <w:abstractNumId w:val="85"/>
  </w:num>
  <w:num w:numId="150">
    <w:abstractNumId w:val="35"/>
  </w:num>
  <w:num w:numId="151">
    <w:abstractNumId w:val="65"/>
  </w:num>
  <w:num w:numId="152">
    <w:abstractNumId w:val="81"/>
  </w:num>
  <w:num w:numId="153">
    <w:abstractNumId w:val="82"/>
  </w:num>
  <w:num w:numId="154">
    <w:abstractNumId w:val="92"/>
  </w:num>
  <w:num w:numId="155">
    <w:abstractNumId w:val="134"/>
  </w:num>
  <w:num w:numId="156">
    <w:abstractNumId w:val="204"/>
  </w:num>
  <w:num w:numId="157">
    <w:abstractNumId w:val="122"/>
  </w:num>
  <w:num w:numId="158">
    <w:abstractNumId w:val="171"/>
  </w:num>
  <w:num w:numId="159">
    <w:abstractNumId w:val="44"/>
  </w:num>
  <w:num w:numId="160">
    <w:abstractNumId w:val="0"/>
  </w:num>
  <w:num w:numId="161">
    <w:abstractNumId w:val="152"/>
  </w:num>
  <w:num w:numId="162">
    <w:abstractNumId w:val="173"/>
  </w:num>
  <w:num w:numId="163">
    <w:abstractNumId w:val="57"/>
  </w:num>
  <w:num w:numId="164">
    <w:abstractNumId w:val="131"/>
  </w:num>
  <w:num w:numId="165">
    <w:abstractNumId w:val="12"/>
  </w:num>
  <w:num w:numId="166">
    <w:abstractNumId w:val="96"/>
  </w:num>
  <w:num w:numId="167">
    <w:abstractNumId w:val="67"/>
  </w:num>
  <w:num w:numId="168">
    <w:abstractNumId w:val="176"/>
  </w:num>
  <w:num w:numId="169">
    <w:abstractNumId w:val="139"/>
  </w:num>
  <w:num w:numId="170">
    <w:abstractNumId w:val="187"/>
  </w:num>
  <w:num w:numId="171">
    <w:abstractNumId w:val="37"/>
  </w:num>
  <w:num w:numId="172">
    <w:abstractNumId w:val="18"/>
  </w:num>
  <w:num w:numId="173">
    <w:abstractNumId w:val="64"/>
  </w:num>
  <w:num w:numId="174">
    <w:abstractNumId w:val="16"/>
  </w:num>
  <w:num w:numId="175">
    <w:abstractNumId w:val="160"/>
  </w:num>
  <w:num w:numId="176">
    <w:abstractNumId w:val="188"/>
  </w:num>
  <w:num w:numId="177">
    <w:abstractNumId w:val="166"/>
  </w:num>
  <w:num w:numId="178">
    <w:abstractNumId w:val="32"/>
  </w:num>
  <w:num w:numId="179">
    <w:abstractNumId w:val="168"/>
  </w:num>
  <w:num w:numId="180">
    <w:abstractNumId w:val="192"/>
  </w:num>
  <w:num w:numId="181">
    <w:abstractNumId w:val="27"/>
  </w:num>
  <w:num w:numId="182">
    <w:abstractNumId w:val="144"/>
  </w:num>
  <w:num w:numId="183">
    <w:abstractNumId w:val="48"/>
  </w:num>
  <w:num w:numId="184">
    <w:abstractNumId w:val="117"/>
  </w:num>
  <w:num w:numId="185">
    <w:abstractNumId w:val="22"/>
  </w:num>
  <w:num w:numId="186">
    <w:abstractNumId w:val="155"/>
  </w:num>
  <w:num w:numId="187">
    <w:abstractNumId w:val="95"/>
  </w:num>
  <w:num w:numId="188">
    <w:abstractNumId w:val="21"/>
  </w:num>
  <w:num w:numId="189">
    <w:abstractNumId w:val="41"/>
  </w:num>
  <w:num w:numId="190">
    <w:abstractNumId w:val="181"/>
  </w:num>
  <w:num w:numId="191">
    <w:abstractNumId w:val="42"/>
  </w:num>
  <w:num w:numId="192">
    <w:abstractNumId w:val="198"/>
  </w:num>
  <w:num w:numId="193">
    <w:abstractNumId w:val="174"/>
  </w:num>
  <w:num w:numId="194">
    <w:abstractNumId w:val="159"/>
  </w:num>
  <w:num w:numId="195">
    <w:abstractNumId w:val="130"/>
  </w:num>
  <w:num w:numId="196">
    <w:abstractNumId w:val="47"/>
  </w:num>
  <w:num w:numId="197">
    <w:abstractNumId w:val="97"/>
  </w:num>
  <w:num w:numId="198">
    <w:abstractNumId w:val="129"/>
  </w:num>
  <w:num w:numId="199">
    <w:abstractNumId w:val="91"/>
  </w:num>
  <w:num w:numId="200">
    <w:abstractNumId w:val="208"/>
  </w:num>
  <w:num w:numId="201">
    <w:abstractNumId w:val="124"/>
  </w:num>
  <w:num w:numId="202">
    <w:abstractNumId w:val="149"/>
  </w:num>
  <w:num w:numId="203">
    <w:abstractNumId w:val="14"/>
  </w:num>
  <w:num w:numId="204">
    <w:abstractNumId w:val="77"/>
  </w:num>
  <w:num w:numId="205">
    <w:abstractNumId w:val="180"/>
  </w:num>
  <w:num w:numId="206">
    <w:abstractNumId w:val="98"/>
  </w:num>
  <w:num w:numId="207">
    <w:abstractNumId w:val="9"/>
  </w:num>
  <w:num w:numId="208">
    <w:abstractNumId w:val="88"/>
  </w:num>
  <w:num w:numId="209">
    <w:abstractNumId w:val="146"/>
  </w:num>
  <w:num w:numId="210">
    <w:abstractNumId w:val="212"/>
  </w:num>
  <w:num w:numId="211">
    <w:abstractNumId w:val="136"/>
  </w:num>
  <w:num w:numId="212">
    <w:abstractNumId w:val="25"/>
  </w:num>
  <w:num w:numId="213">
    <w:abstractNumId w:val="177"/>
  </w:num>
  <w:num w:numId="214">
    <w:abstractNumId w:val="7"/>
  </w:num>
  <w:num w:numId="215">
    <w:abstractNumId w:val="23"/>
  </w:num>
  <w:num w:numId="216">
    <w:abstractNumId w:val="190"/>
  </w:num>
  <w:num w:numId="217">
    <w:abstractNumId w:val="115"/>
  </w:num>
  <w:numIdMacAtCleanup w:val="2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329"/>
    <w:rsid w:val="0000060F"/>
    <w:rsid w:val="00001AFE"/>
    <w:rsid w:val="000027EF"/>
    <w:rsid w:val="00002879"/>
    <w:rsid w:val="000034D2"/>
    <w:rsid w:val="00004317"/>
    <w:rsid w:val="0000467F"/>
    <w:rsid w:val="00005C58"/>
    <w:rsid w:val="0000603A"/>
    <w:rsid w:val="000076C9"/>
    <w:rsid w:val="00010E75"/>
    <w:rsid w:val="00011983"/>
    <w:rsid w:val="00013187"/>
    <w:rsid w:val="000138C1"/>
    <w:rsid w:val="00013D4A"/>
    <w:rsid w:val="00014BA6"/>
    <w:rsid w:val="00016E81"/>
    <w:rsid w:val="00021240"/>
    <w:rsid w:val="00022261"/>
    <w:rsid w:val="00024D3C"/>
    <w:rsid w:val="00024F58"/>
    <w:rsid w:val="000257C8"/>
    <w:rsid w:val="0002776A"/>
    <w:rsid w:val="000325F8"/>
    <w:rsid w:val="00036A24"/>
    <w:rsid w:val="0003707F"/>
    <w:rsid w:val="0003750C"/>
    <w:rsid w:val="00040109"/>
    <w:rsid w:val="0004046E"/>
    <w:rsid w:val="0004082E"/>
    <w:rsid w:val="000411CC"/>
    <w:rsid w:val="000415BB"/>
    <w:rsid w:val="00041849"/>
    <w:rsid w:val="00041BD5"/>
    <w:rsid w:val="00041FE6"/>
    <w:rsid w:val="00042BE7"/>
    <w:rsid w:val="0004337F"/>
    <w:rsid w:val="00043D2F"/>
    <w:rsid w:val="00044B92"/>
    <w:rsid w:val="00044C9E"/>
    <w:rsid w:val="00044CC9"/>
    <w:rsid w:val="00045CBB"/>
    <w:rsid w:val="00046B84"/>
    <w:rsid w:val="00047987"/>
    <w:rsid w:val="000505E6"/>
    <w:rsid w:val="00050658"/>
    <w:rsid w:val="000507E2"/>
    <w:rsid w:val="00050B76"/>
    <w:rsid w:val="00050EA7"/>
    <w:rsid w:val="00051199"/>
    <w:rsid w:val="0005269F"/>
    <w:rsid w:val="00053C6F"/>
    <w:rsid w:val="00053E56"/>
    <w:rsid w:val="0005405B"/>
    <w:rsid w:val="000548F1"/>
    <w:rsid w:val="0005530B"/>
    <w:rsid w:val="0005601B"/>
    <w:rsid w:val="000567F0"/>
    <w:rsid w:val="00060135"/>
    <w:rsid w:val="0006200D"/>
    <w:rsid w:val="0006433A"/>
    <w:rsid w:val="000646CC"/>
    <w:rsid w:val="00064D85"/>
    <w:rsid w:val="000652E1"/>
    <w:rsid w:val="00065899"/>
    <w:rsid w:val="000665D5"/>
    <w:rsid w:val="00067C00"/>
    <w:rsid w:val="00067E98"/>
    <w:rsid w:val="0007029F"/>
    <w:rsid w:val="0007230C"/>
    <w:rsid w:val="0007625E"/>
    <w:rsid w:val="000802E6"/>
    <w:rsid w:val="00080D5D"/>
    <w:rsid w:val="00084505"/>
    <w:rsid w:val="000847B0"/>
    <w:rsid w:val="00085194"/>
    <w:rsid w:val="00085AA6"/>
    <w:rsid w:val="00085DAA"/>
    <w:rsid w:val="0008686D"/>
    <w:rsid w:val="00086DBF"/>
    <w:rsid w:val="00090928"/>
    <w:rsid w:val="00091202"/>
    <w:rsid w:val="00093CE7"/>
    <w:rsid w:val="000940CA"/>
    <w:rsid w:val="000941D4"/>
    <w:rsid w:val="00094625"/>
    <w:rsid w:val="00094B77"/>
    <w:rsid w:val="000960CE"/>
    <w:rsid w:val="00096B2C"/>
    <w:rsid w:val="00096E76"/>
    <w:rsid w:val="000A0145"/>
    <w:rsid w:val="000A0209"/>
    <w:rsid w:val="000A02C3"/>
    <w:rsid w:val="000A1DA8"/>
    <w:rsid w:val="000A396C"/>
    <w:rsid w:val="000A3B3F"/>
    <w:rsid w:val="000A3E06"/>
    <w:rsid w:val="000A615F"/>
    <w:rsid w:val="000A6CC2"/>
    <w:rsid w:val="000A720F"/>
    <w:rsid w:val="000A7D54"/>
    <w:rsid w:val="000A7EA0"/>
    <w:rsid w:val="000B2F06"/>
    <w:rsid w:val="000B47D5"/>
    <w:rsid w:val="000B5776"/>
    <w:rsid w:val="000B5F28"/>
    <w:rsid w:val="000B771A"/>
    <w:rsid w:val="000B7749"/>
    <w:rsid w:val="000C037D"/>
    <w:rsid w:val="000C0407"/>
    <w:rsid w:val="000C1C40"/>
    <w:rsid w:val="000C4247"/>
    <w:rsid w:val="000C5073"/>
    <w:rsid w:val="000C5A57"/>
    <w:rsid w:val="000C60E6"/>
    <w:rsid w:val="000C7DCF"/>
    <w:rsid w:val="000D0876"/>
    <w:rsid w:val="000D22AD"/>
    <w:rsid w:val="000D2E9F"/>
    <w:rsid w:val="000D360F"/>
    <w:rsid w:val="000D38C0"/>
    <w:rsid w:val="000D397B"/>
    <w:rsid w:val="000D50F3"/>
    <w:rsid w:val="000D59D1"/>
    <w:rsid w:val="000D6027"/>
    <w:rsid w:val="000D64BE"/>
    <w:rsid w:val="000D6DC6"/>
    <w:rsid w:val="000E053B"/>
    <w:rsid w:val="000E133B"/>
    <w:rsid w:val="000E14A3"/>
    <w:rsid w:val="000E1BFD"/>
    <w:rsid w:val="000E1D4A"/>
    <w:rsid w:val="000E2ACE"/>
    <w:rsid w:val="000E35DD"/>
    <w:rsid w:val="000E4B4B"/>
    <w:rsid w:val="000E591A"/>
    <w:rsid w:val="000E5E08"/>
    <w:rsid w:val="000E6225"/>
    <w:rsid w:val="000E686C"/>
    <w:rsid w:val="000E6C0B"/>
    <w:rsid w:val="000E7EA2"/>
    <w:rsid w:val="000F019F"/>
    <w:rsid w:val="000F024C"/>
    <w:rsid w:val="000F05CD"/>
    <w:rsid w:val="000F0C66"/>
    <w:rsid w:val="000F0F73"/>
    <w:rsid w:val="000F1607"/>
    <w:rsid w:val="000F1A51"/>
    <w:rsid w:val="000F2A12"/>
    <w:rsid w:val="000F52EC"/>
    <w:rsid w:val="000F6316"/>
    <w:rsid w:val="000F6A09"/>
    <w:rsid w:val="0010013C"/>
    <w:rsid w:val="0010101D"/>
    <w:rsid w:val="001038B5"/>
    <w:rsid w:val="00104254"/>
    <w:rsid w:val="00104592"/>
    <w:rsid w:val="001049DD"/>
    <w:rsid w:val="00105268"/>
    <w:rsid w:val="00106E63"/>
    <w:rsid w:val="001074B4"/>
    <w:rsid w:val="00107A6E"/>
    <w:rsid w:val="0011092B"/>
    <w:rsid w:val="00110C36"/>
    <w:rsid w:val="00110E56"/>
    <w:rsid w:val="001116E4"/>
    <w:rsid w:val="00111B64"/>
    <w:rsid w:val="0011326D"/>
    <w:rsid w:val="001132C5"/>
    <w:rsid w:val="00113C46"/>
    <w:rsid w:val="001161D2"/>
    <w:rsid w:val="00116392"/>
    <w:rsid w:val="0012066C"/>
    <w:rsid w:val="00120A50"/>
    <w:rsid w:val="00121A3B"/>
    <w:rsid w:val="00121AFF"/>
    <w:rsid w:val="001222D1"/>
    <w:rsid w:val="0012263F"/>
    <w:rsid w:val="0012366D"/>
    <w:rsid w:val="00123F88"/>
    <w:rsid w:val="001245BA"/>
    <w:rsid w:val="0012753D"/>
    <w:rsid w:val="00127614"/>
    <w:rsid w:val="00127FD5"/>
    <w:rsid w:val="0013029A"/>
    <w:rsid w:val="00132B23"/>
    <w:rsid w:val="00134B3D"/>
    <w:rsid w:val="00135370"/>
    <w:rsid w:val="001362C9"/>
    <w:rsid w:val="00136465"/>
    <w:rsid w:val="00136469"/>
    <w:rsid w:val="001367C9"/>
    <w:rsid w:val="001368C0"/>
    <w:rsid w:val="00136B07"/>
    <w:rsid w:val="00136B47"/>
    <w:rsid w:val="00137053"/>
    <w:rsid w:val="0014200C"/>
    <w:rsid w:val="00142198"/>
    <w:rsid w:val="00142A20"/>
    <w:rsid w:val="001441F5"/>
    <w:rsid w:val="001445F2"/>
    <w:rsid w:val="0014484E"/>
    <w:rsid w:val="001458C0"/>
    <w:rsid w:val="00146893"/>
    <w:rsid w:val="00146907"/>
    <w:rsid w:val="00147030"/>
    <w:rsid w:val="00147477"/>
    <w:rsid w:val="00147B87"/>
    <w:rsid w:val="001508EE"/>
    <w:rsid w:val="00152B7E"/>
    <w:rsid w:val="00153C3E"/>
    <w:rsid w:val="00155925"/>
    <w:rsid w:val="00155EFB"/>
    <w:rsid w:val="001562AE"/>
    <w:rsid w:val="001572E9"/>
    <w:rsid w:val="00157616"/>
    <w:rsid w:val="00157E4F"/>
    <w:rsid w:val="00157FF5"/>
    <w:rsid w:val="00160C53"/>
    <w:rsid w:val="00160D6E"/>
    <w:rsid w:val="00161ADB"/>
    <w:rsid w:val="00161F70"/>
    <w:rsid w:val="0016277A"/>
    <w:rsid w:val="0016437E"/>
    <w:rsid w:val="00164D22"/>
    <w:rsid w:val="00166DBC"/>
    <w:rsid w:val="001671BC"/>
    <w:rsid w:val="00167886"/>
    <w:rsid w:val="00167A81"/>
    <w:rsid w:val="001705BE"/>
    <w:rsid w:val="001709C2"/>
    <w:rsid w:val="00171439"/>
    <w:rsid w:val="00172EED"/>
    <w:rsid w:val="001742FE"/>
    <w:rsid w:val="00174D88"/>
    <w:rsid w:val="001804AE"/>
    <w:rsid w:val="00180B02"/>
    <w:rsid w:val="00181EDE"/>
    <w:rsid w:val="00182122"/>
    <w:rsid w:val="0018313C"/>
    <w:rsid w:val="0018372B"/>
    <w:rsid w:val="00183BF8"/>
    <w:rsid w:val="001850ED"/>
    <w:rsid w:val="00185DF7"/>
    <w:rsid w:val="00192CC2"/>
    <w:rsid w:val="00193A95"/>
    <w:rsid w:val="00195437"/>
    <w:rsid w:val="00195678"/>
    <w:rsid w:val="0019590A"/>
    <w:rsid w:val="00196329"/>
    <w:rsid w:val="001A0A4D"/>
    <w:rsid w:val="001A11A2"/>
    <w:rsid w:val="001A191C"/>
    <w:rsid w:val="001A1CED"/>
    <w:rsid w:val="001A32CE"/>
    <w:rsid w:val="001A39A4"/>
    <w:rsid w:val="001A498A"/>
    <w:rsid w:val="001A5895"/>
    <w:rsid w:val="001A7DC9"/>
    <w:rsid w:val="001B0F30"/>
    <w:rsid w:val="001B2673"/>
    <w:rsid w:val="001B2AB9"/>
    <w:rsid w:val="001B5532"/>
    <w:rsid w:val="001B6808"/>
    <w:rsid w:val="001C01E7"/>
    <w:rsid w:val="001C1538"/>
    <w:rsid w:val="001C167D"/>
    <w:rsid w:val="001C2D47"/>
    <w:rsid w:val="001C3BB9"/>
    <w:rsid w:val="001C3F4F"/>
    <w:rsid w:val="001C48D6"/>
    <w:rsid w:val="001C5326"/>
    <w:rsid w:val="001C6DF3"/>
    <w:rsid w:val="001C754C"/>
    <w:rsid w:val="001D0A3B"/>
    <w:rsid w:val="001D12B7"/>
    <w:rsid w:val="001D18EC"/>
    <w:rsid w:val="001D1BBA"/>
    <w:rsid w:val="001D22B8"/>
    <w:rsid w:val="001D381D"/>
    <w:rsid w:val="001D5F7B"/>
    <w:rsid w:val="001D5FF1"/>
    <w:rsid w:val="001D706E"/>
    <w:rsid w:val="001D7C09"/>
    <w:rsid w:val="001E02AF"/>
    <w:rsid w:val="001E1AEB"/>
    <w:rsid w:val="001E27C6"/>
    <w:rsid w:val="001E4586"/>
    <w:rsid w:val="001E4679"/>
    <w:rsid w:val="001E4F20"/>
    <w:rsid w:val="001E53D3"/>
    <w:rsid w:val="001E6302"/>
    <w:rsid w:val="001E64A5"/>
    <w:rsid w:val="001E68C1"/>
    <w:rsid w:val="001E7051"/>
    <w:rsid w:val="001E75E8"/>
    <w:rsid w:val="001E7AA4"/>
    <w:rsid w:val="001F0BB5"/>
    <w:rsid w:val="001F1E27"/>
    <w:rsid w:val="001F2246"/>
    <w:rsid w:val="001F244B"/>
    <w:rsid w:val="001F3243"/>
    <w:rsid w:val="001F3879"/>
    <w:rsid w:val="001F3CE2"/>
    <w:rsid w:val="001F6249"/>
    <w:rsid w:val="001F68DB"/>
    <w:rsid w:val="001F69F1"/>
    <w:rsid w:val="00200A44"/>
    <w:rsid w:val="002021C1"/>
    <w:rsid w:val="002023F8"/>
    <w:rsid w:val="00202870"/>
    <w:rsid w:val="002054F6"/>
    <w:rsid w:val="002058DB"/>
    <w:rsid w:val="002064F8"/>
    <w:rsid w:val="0020670F"/>
    <w:rsid w:val="00207FA4"/>
    <w:rsid w:val="002116F7"/>
    <w:rsid w:val="00211C48"/>
    <w:rsid w:val="00211EA9"/>
    <w:rsid w:val="00212E53"/>
    <w:rsid w:val="002131AE"/>
    <w:rsid w:val="002139FF"/>
    <w:rsid w:val="00213B2C"/>
    <w:rsid w:val="002143A0"/>
    <w:rsid w:val="002143F7"/>
    <w:rsid w:val="00214735"/>
    <w:rsid w:val="00216430"/>
    <w:rsid w:val="00217175"/>
    <w:rsid w:val="0021759C"/>
    <w:rsid w:val="0022080C"/>
    <w:rsid w:val="00220B0E"/>
    <w:rsid w:val="00220EB0"/>
    <w:rsid w:val="0022155D"/>
    <w:rsid w:val="002233A1"/>
    <w:rsid w:val="0022403B"/>
    <w:rsid w:val="0022416F"/>
    <w:rsid w:val="002255D9"/>
    <w:rsid w:val="002261DA"/>
    <w:rsid w:val="00227E4A"/>
    <w:rsid w:val="00227EA6"/>
    <w:rsid w:val="00230609"/>
    <w:rsid w:val="00234C47"/>
    <w:rsid w:val="00235560"/>
    <w:rsid w:val="00235AB5"/>
    <w:rsid w:val="0023732B"/>
    <w:rsid w:val="00241BE9"/>
    <w:rsid w:val="00241F4D"/>
    <w:rsid w:val="00241F85"/>
    <w:rsid w:val="002424D2"/>
    <w:rsid w:val="0024301E"/>
    <w:rsid w:val="00243C2B"/>
    <w:rsid w:val="0024462A"/>
    <w:rsid w:val="00244EAD"/>
    <w:rsid w:val="00245670"/>
    <w:rsid w:val="00246345"/>
    <w:rsid w:val="00246BAE"/>
    <w:rsid w:val="00247902"/>
    <w:rsid w:val="00247A30"/>
    <w:rsid w:val="0025003F"/>
    <w:rsid w:val="00250365"/>
    <w:rsid w:val="00250494"/>
    <w:rsid w:val="0025144F"/>
    <w:rsid w:val="0025356B"/>
    <w:rsid w:val="00255EEF"/>
    <w:rsid w:val="002568BD"/>
    <w:rsid w:val="00256C7F"/>
    <w:rsid w:val="0025737F"/>
    <w:rsid w:val="00260A92"/>
    <w:rsid w:val="00261358"/>
    <w:rsid w:val="00261DD3"/>
    <w:rsid w:val="002621E4"/>
    <w:rsid w:val="00262EC2"/>
    <w:rsid w:val="00263549"/>
    <w:rsid w:val="00263708"/>
    <w:rsid w:val="002657F1"/>
    <w:rsid w:val="00265A25"/>
    <w:rsid w:val="00266B53"/>
    <w:rsid w:val="00266EE4"/>
    <w:rsid w:val="00266F3C"/>
    <w:rsid w:val="00267089"/>
    <w:rsid w:val="00270261"/>
    <w:rsid w:val="00270310"/>
    <w:rsid w:val="002707FE"/>
    <w:rsid w:val="0027162E"/>
    <w:rsid w:val="002729EA"/>
    <w:rsid w:val="0027410C"/>
    <w:rsid w:val="00274407"/>
    <w:rsid w:val="002750CF"/>
    <w:rsid w:val="0027587B"/>
    <w:rsid w:val="00275AE3"/>
    <w:rsid w:val="002765C7"/>
    <w:rsid w:val="00276931"/>
    <w:rsid w:val="00276D5B"/>
    <w:rsid w:val="00276DEF"/>
    <w:rsid w:val="002777F9"/>
    <w:rsid w:val="00280757"/>
    <w:rsid w:val="002809F4"/>
    <w:rsid w:val="00280C26"/>
    <w:rsid w:val="0028114B"/>
    <w:rsid w:val="002813BE"/>
    <w:rsid w:val="00281E15"/>
    <w:rsid w:val="00282912"/>
    <w:rsid w:val="00282CCB"/>
    <w:rsid w:val="0028385A"/>
    <w:rsid w:val="00284022"/>
    <w:rsid w:val="0028523D"/>
    <w:rsid w:val="002856CC"/>
    <w:rsid w:val="0028604B"/>
    <w:rsid w:val="00286492"/>
    <w:rsid w:val="002877F7"/>
    <w:rsid w:val="00287A4C"/>
    <w:rsid w:val="00287CD4"/>
    <w:rsid w:val="00290B3B"/>
    <w:rsid w:val="0029275F"/>
    <w:rsid w:val="00292CD8"/>
    <w:rsid w:val="00294210"/>
    <w:rsid w:val="00294304"/>
    <w:rsid w:val="00294AB1"/>
    <w:rsid w:val="002959A9"/>
    <w:rsid w:val="002963C7"/>
    <w:rsid w:val="002963E8"/>
    <w:rsid w:val="00296403"/>
    <w:rsid w:val="0029766B"/>
    <w:rsid w:val="002A0679"/>
    <w:rsid w:val="002A2117"/>
    <w:rsid w:val="002A27F8"/>
    <w:rsid w:val="002A621B"/>
    <w:rsid w:val="002A702B"/>
    <w:rsid w:val="002A760D"/>
    <w:rsid w:val="002B0599"/>
    <w:rsid w:val="002B1491"/>
    <w:rsid w:val="002B199C"/>
    <w:rsid w:val="002B1E1F"/>
    <w:rsid w:val="002B2A23"/>
    <w:rsid w:val="002B31F6"/>
    <w:rsid w:val="002B512F"/>
    <w:rsid w:val="002B6333"/>
    <w:rsid w:val="002B728B"/>
    <w:rsid w:val="002B786D"/>
    <w:rsid w:val="002C16C8"/>
    <w:rsid w:val="002C1A00"/>
    <w:rsid w:val="002C20E5"/>
    <w:rsid w:val="002C2512"/>
    <w:rsid w:val="002C3994"/>
    <w:rsid w:val="002C59A9"/>
    <w:rsid w:val="002C5B23"/>
    <w:rsid w:val="002C5ECE"/>
    <w:rsid w:val="002C5FAE"/>
    <w:rsid w:val="002C7007"/>
    <w:rsid w:val="002C7151"/>
    <w:rsid w:val="002C7241"/>
    <w:rsid w:val="002C7870"/>
    <w:rsid w:val="002C7E5E"/>
    <w:rsid w:val="002C7F07"/>
    <w:rsid w:val="002D212E"/>
    <w:rsid w:val="002D390C"/>
    <w:rsid w:val="002D49B6"/>
    <w:rsid w:val="002D5030"/>
    <w:rsid w:val="002D51A1"/>
    <w:rsid w:val="002D5CF3"/>
    <w:rsid w:val="002E0C59"/>
    <w:rsid w:val="002E16A5"/>
    <w:rsid w:val="002E1AB4"/>
    <w:rsid w:val="002E20DA"/>
    <w:rsid w:val="002E2EFA"/>
    <w:rsid w:val="002E3F1A"/>
    <w:rsid w:val="002E42B9"/>
    <w:rsid w:val="002E4B4E"/>
    <w:rsid w:val="002E50CC"/>
    <w:rsid w:val="002E56AC"/>
    <w:rsid w:val="002E6FA2"/>
    <w:rsid w:val="002E7401"/>
    <w:rsid w:val="002E798E"/>
    <w:rsid w:val="002E7C2F"/>
    <w:rsid w:val="002F1681"/>
    <w:rsid w:val="002F1845"/>
    <w:rsid w:val="002F2A39"/>
    <w:rsid w:val="002F3119"/>
    <w:rsid w:val="002F31BF"/>
    <w:rsid w:val="002F3A21"/>
    <w:rsid w:val="002F418C"/>
    <w:rsid w:val="002F61D8"/>
    <w:rsid w:val="002F664A"/>
    <w:rsid w:val="002F7A84"/>
    <w:rsid w:val="0030056C"/>
    <w:rsid w:val="00300608"/>
    <w:rsid w:val="003012D8"/>
    <w:rsid w:val="00301AAD"/>
    <w:rsid w:val="003023A3"/>
    <w:rsid w:val="00303DE8"/>
    <w:rsid w:val="003041F1"/>
    <w:rsid w:val="0030505E"/>
    <w:rsid w:val="00306EBE"/>
    <w:rsid w:val="003077B1"/>
    <w:rsid w:val="00310430"/>
    <w:rsid w:val="00310B07"/>
    <w:rsid w:val="00311CDC"/>
    <w:rsid w:val="003125ED"/>
    <w:rsid w:val="003129C2"/>
    <w:rsid w:val="00312FF1"/>
    <w:rsid w:val="00313AEA"/>
    <w:rsid w:val="0031453B"/>
    <w:rsid w:val="003164EB"/>
    <w:rsid w:val="003175E4"/>
    <w:rsid w:val="00321308"/>
    <w:rsid w:val="00324024"/>
    <w:rsid w:val="00326117"/>
    <w:rsid w:val="00326E36"/>
    <w:rsid w:val="003270E6"/>
    <w:rsid w:val="00327F3E"/>
    <w:rsid w:val="0033160D"/>
    <w:rsid w:val="00332800"/>
    <w:rsid w:val="00333A35"/>
    <w:rsid w:val="00334827"/>
    <w:rsid w:val="003348C3"/>
    <w:rsid w:val="00335B37"/>
    <w:rsid w:val="00335DF2"/>
    <w:rsid w:val="00335EF3"/>
    <w:rsid w:val="00336422"/>
    <w:rsid w:val="00336BE1"/>
    <w:rsid w:val="00337629"/>
    <w:rsid w:val="0034385E"/>
    <w:rsid w:val="00344AB3"/>
    <w:rsid w:val="003457DA"/>
    <w:rsid w:val="00350D72"/>
    <w:rsid w:val="0035122B"/>
    <w:rsid w:val="003521DA"/>
    <w:rsid w:val="003522FE"/>
    <w:rsid w:val="00352A8D"/>
    <w:rsid w:val="00352A9F"/>
    <w:rsid w:val="003546CF"/>
    <w:rsid w:val="00354C30"/>
    <w:rsid w:val="00354F91"/>
    <w:rsid w:val="00360AD3"/>
    <w:rsid w:val="00360C71"/>
    <w:rsid w:val="0036254F"/>
    <w:rsid w:val="00362FA7"/>
    <w:rsid w:val="00363D29"/>
    <w:rsid w:val="00366251"/>
    <w:rsid w:val="00366A46"/>
    <w:rsid w:val="00367261"/>
    <w:rsid w:val="00367FCB"/>
    <w:rsid w:val="00370413"/>
    <w:rsid w:val="003704FC"/>
    <w:rsid w:val="00370C7E"/>
    <w:rsid w:val="00370D7C"/>
    <w:rsid w:val="003714E8"/>
    <w:rsid w:val="00371887"/>
    <w:rsid w:val="00371C15"/>
    <w:rsid w:val="003721F7"/>
    <w:rsid w:val="0037304E"/>
    <w:rsid w:val="00373548"/>
    <w:rsid w:val="003736AD"/>
    <w:rsid w:val="0037625F"/>
    <w:rsid w:val="003770E7"/>
    <w:rsid w:val="00380337"/>
    <w:rsid w:val="00380490"/>
    <w:rsid w:val="00380E51"/>
    <w:rsid w:val="003810BE"/>
    <w:rsid w:val="00381284"/>
    <w:rsid w:val="003812FA"/>
    <w:rsid w:val="0038167D"/>
    <w:rsid w:val="0038168F"/>
    <w:rsid w:val="003838BE"/>
    <w:rsid w:val="00385FE9"/>
    <w:rsid w:val="003861B8"/>
    <w:rsid w:val="0038714F"/>
    <w:rsid w:val="00387282"/>
    <w:rsid w:val="00387300"/>
    <w:rsid w:val="003874EC"/>
    <w:rsid w:val="00387A1F"/>
    <w:rsid w:val="00387A68"/>
    <w:rsid w:val="00390658"/>
    <w:rsid w:val="0039067E"/>
    <w:rsid w:val="00390B19"/>
    <w:rsid w:val="00394E8A"/>
    <w:rsid w:val="00397B90"/>
    <w:rsid w:val="003A15F4"/>
    <w:rsid w:val="003A1C88"/>
    <w:rsid w:val="003A2AAE"/>
    <w:rsid w:val="003A2F2C"/>
    <w:rsid w:val="003A33BB"/>
    <w:rsid w:val="003A4BCA"/>
    <w:rsid w:val="003A4CB3"/>
    <w:rsid w:val="003A4DFE"/>
    <w:rsid w:val="003A54D0"/>
    <w:rsid w:val="003A6FFB"/>
    <w:rsid w:val="003A795B"/>
    <w:rsid w:val="003A7F14"/>
    <w:rsid w:val="003B0817"/>
    <w:rsid w:val="003B09B4"/>
    <w:rsid w:val="003B116D"/>
    <w:rsid w:val="003B141B"/>
    <w:rsid w:val="003B21EE"/>
    <w:rsid w:val="003B3A66"/>
    <w:rsid w:val="003B3CF0"/>
    <w:rsid w:val="003B3E7C"/>
    <w:rsid w:val="003B4A66"/>
    <w:rsid w:val="003B54FA"/>
    <w:rsid w:val="003B73A1"/>
    <w:rsid w:val="003C0FA7"/>
    <w:rsid w:val="003C1D4E"/>
    <w:rsid w:val="003C4ABA"/>
    <w:rsid w:val="003C4EBD"/>
    <w:rsid w:val="003D08AB"/>
    <w:rsid w:val="003D0E80"/>
    <w:rsid w:val="003D1616"/>
    <w:rsid w:val="003D2186"/>
    <w:rsid w:val="003D29E8"/>
    <w:rsid w:val="003D33DE"/>
    <w:rsid w:val="003D36CA"/>
    <w:rsid w:val="003D4D34"/>
    <w:rsid w:val="003D4E2B"/>
    <w:rsid w:val="003D6CA6"/>
    <w:rsid w:val="003D7320"/>
    <w:rsid w:val="003E1029"/>
    <w:rsid w:val="003E1683"/>
    <w:rsid w:val="003E4626"/>
    <w:rsid w:val="003E49E6"/>
    <w:rsid w:val="003E558E"/>
    <w:rsid w:val="003E5678"/>
    <w:rsid w:val="003E627B"/>
    <w:rsid w:val="003E635D"/>
    <w:rsid w:val="003E74C4"/>
    <w:rsid w:val="003E796B"/>
    <w:rsid w:val="003F2644"/>
    <w:rsid w:val="003F360A"/>
    <w:rsid w:val="003F374A"/>
    <w:rsid w:val="003F3767"/>
    <w:rsid w:val="00400ABB"/>
    <w:rsid w:val="00402983"/>
    <w:rsid w:val="0040368F"/>
    <w:rsid w:val="00403D98"/>
    <w:rsid w:val="004046E1"/>
    <w:rsid w:val="00405948"/>
    <w:rsid w:val="00405AC4"/>
    <w:rsid w:val="0040653B"/>
    <w:rsid w:val="00406B7D"/>
    <w:rsid w:val="00407E4D"/>
    <w:rsid w:val="00410AAF"/>
    <w:rsid w:val="00411853"/>
    <w:rsid w:val="00412B08"/>
    <w:rsid w:val="00412F6B"/>
    <w:rsid w:val="00413BE7"/>
    <w:rsid w:val="00415DF4"/>
    <w:rsid w:val="00416BE9"/>
    <w:rsid w:val="0042062A"/>
    <w:rsid w:val="0042286B"/>
    <w:rsid w:val="00422E49"/>
    <w:rsid w:val="0042518D"/>
    <w:rsid w:val="0042523E"/>
    <w:rsid w:val="00425C57"/>
    <w:rsid w:val="004261D0"/>
    <w:rsid w:val="00427437"/>
    <w:rsid w:val="004279A6"/>
    <w:rsid w:val="00427EF9"/>
    <w:rsid w:val="00427F9C"/>
    <w:rsid w:val="00427FC2"/>
    <w:rsid w:val="004300F6"/>
    <w:rsid w:val="00431841"/>
    <w:rsid w:val="0043186D"/>
    <w:rsid w:val="00431AF5"/>
    <w:rsid w:val="00431B4F"/>
    <w:rsid w:val="00431E80"/>
    <w:rsid w:val="004323B6"/>
    <w:rsid w:val="00433174"/>
    <w:rsid w:val="0043415D"/>
    <w:rsid w:val="00434D31"/>
    <w:rsid w:val="00435433"/>
    <w:rsid w:val="00436273"/>
    <w:rsid w:val="00436A9C"/>
    <w:rsid w:val="004374FF"/>
    <w:rsid w:val="00437907"/>
    <w:rsid w:val="00437D93"/>
    <w:rsid w:val="004415C9"/>
    <w:rsid w:val="0044187A"/>
    <w:rsid w:val="00441D04"/>
    <w:rsid w:val="00443546"/>
    <w:rsid w:val="00444980"/>
    <w:rsid w:val="00445D7A"/>
    <w:rsid w:val="004466CD"/>
    <w:rsid w:val="00446C7C"/>
    <w:rsid w:val="00447627"/>
    <w:rsid w:val="00450280"/>
    <w:rsid w:val="00450DDE"/>
    <w:rsid w:val="00451187"/>
    <w:rsid w:val="00451630"/>
    <w:rsid w:val="00451926"/>
    <w:rsid w:val="004524B8"/>
    <w:rsid w:val="00452C1A"/>
    <w:rsid w:val="00452E46"/>
    <w:rsid w:val="0045384F"/>
    <w:rsid w:val="00454AB2"/>
    <w:rsid w:val="00456D47"/>
    <w:rsid w:val="0045756D"/>
    <w:rsid w:val="0045777F"/>
    <w:rsid w:val="004579E9"/>
    <w:rsid w:val="0046064E"/>
    <w:rsid w:val="00460D3B"/>
    <w:rsid w:val="00462E2A"/>
    <w:rsid w:val="004632F9"/>
    <w:rsid w:val="004637F6"/>
    <w:rsid w:val="00463BD2"/>
    <w:rsid w:val="00466162"/>
    <w:rsid w:val="004662BB"/>
    <w:rsid w:val="0046653F"/>
    <w:rsid w:val="0046661A"/>
    <w:rsid w:val="004668F3"/>
    <w:rsid w:val="004721A3"/>
    <w:rsid w:val="00473E66"/>
    <w:rsid w:val="00474183"/>
    <w:rsid w:val="004748A4"/>
    <w:rsid w:val="004757E3"/>
    <w:rsid w:val="00475E95"/>
    <w:rsid w:val="004760FB"/>
    <w:rsid w:val="00476361"/>
    <w:rsid w:val="0047696E"/>
    <w:rsid w:val="0047740C"/>
    <w:rsid w:val="004800E5"/>
    <w:rsid w:val="00483E32"/>
    <w:rsid w:val="004911EE"/>
    <w:rsid w:val="0049167C"/>
    <w:rsid w:val="00491BC4"/>
    <w:rsid w:val="00492F68"/>
    <w:rsid w:val="00493491"/>
    <w:rsid w:val="00493811"/>
    <w:rsid w:val="00493A61"/>
    <w:rsid w:val="004953C0"/>
    <w:rsid w:val="00496F33"/>
    <w:rsid w:val="0049703A"/>
    <w:rsid w:val="00497AF6"/>
    <w:rsid w:val="00497F57"/>
    <w:rsid w:val="004A25B4"/>
    <w:rsid w:val="004A2D8B"/>
    <w:rsid w:val="004A428E"/>
    <w:rsid w:val="004A54B4"/>
    <w:rsid w:val="004A633D"/>
    <w:rsid w:val="004B030E"/>
    <w:rsid w:val="004B062B"/>
    <w:rsid w:val="004B0DDE"/>
    <w:rsid w:val="004B0F92"/>
    <w:rsid w:val="004B1633"/>
    <w:rsid w:val="004B1A21"/>
    <w:rsid w:val="004B2F6A"/>
    <w:rsid w:val="004B4077"/>
    <w:rsid w:val="004B440E"/>
    <w:rsid w:val="004B45B9"/>
    <w:rsid w:val="004B46B0"/>
    <w:rsid w:val="004B485A"/>
    <w:rsid w:val="004B4B45"/>
    <w:rsid w:val="004B4FF6"/>
    <w:rsid w:val="004B5BAD"/>
    <w:rsid w:val="004B679F"/>
    <w:rsid w:val="004C04B1"/>
    <w:rsid w:val="004C202A"/>
    <w:rsid w:val="004C22AB"/>
    <w:rsid w:val="004C3865"/>
    <w:rsid w:val="004C3AEA"/>
    <w:rsid w:val="004C43D1"/>
    <w:rsid w:val="004C479E"/>
    <w:rsid w:val="004C4C87"/>
    <w:rsid w:val="004C4D7E"/>
    <w:rsid w:val="004C528F"/>
    <w:rsid w:val="004C5DFF"/>
    <w:rsid w:val="004C6437"/>
    <w:rsid w:val="004C6B53"/>
    <w:rsid w:val="004C706F"/>
    <w:rsid w:val="004D145D"/>
    <w:rsid w:val="004D1526"/>
    <w:rsid w:val="004D1E8B"/>
    <w:rsid w:val="004D249D"/>
    <w:rsid w:val="004D3A2A"/>
    <w:rsid w:val="004D4114"/>
    <w:rsid w:val="004D4583"/>
    <w:rsid w:val="004D4802"/>
    <w:rsid w:val="004D593C"/>
    <w:rsid w:val="004D6A9E"/>
    <w:rsid w:val="004D77DC"/>
    <w:rsid w:val="004E05CA"/>
    <w:rsid w:val="004E15FD"/>
    <w:rsid w:val="004E4102"/>
    <w:rsid w:val="004E43AA"/>
    <w:rsid w:val="004E4C7F"/>
    <w:rsid w:val="004E6AA1"/>
    <w:rsid w:val="004E6D8B"/>
    <w:rsid w:val="004E76F8"/>
    <w:rsid w:val="004F0536"/>
    <w:rsid w:val="004F0E86"/>
    <w:rsid w:val="004F1102"/>
    <w:rsid w:val="004F124D"/>
    <w:rsid w:val="004F1400"/>
    <w:rsid w:val="004F1740"/>
    <w:rsid w:val="004F1AA6"/>
    <w:rsid w:val="004F1DA5"/>
    <w:rsid w:val="004F33F9"/>
    <w:rsid w:val="004F39F7"/>
    <w:rsid w:val="004F4291"/>
    <w:rsid w:val="004F49D6"/>
    <w:rsid w:val="004F4A20"/>
    <w:rsid w:val="004F4BBB"/>
    <w:rsid w:val="004F55D0"/>
    <w:rsid w:val="004F669A"/>
    <w:rsid w:val="004F71DB"/>
    <w:rsid w:val="004F7FF0"/>
    <w:rsid w:val="00500306"/>
    <w:rsid w:val="005006EC"/>
    <w:rsid w:val="00500973"/>
    <w:rsid w:val="005013DB"/>
    <w:rsid w:val="005023C9"/>
    <w:rsid w:val="00503523"/>
    <w:rsid w:val="00503780"/>
    <w:rsid w:val="00504466"/>
    <w:rsid w:val="005069E9"/>
    <w:rsid w:val="0051041A"/>
    <w:rsid w:val="00510A62"/>
    <w:rsid w:val="0051109D"/>
    <w:rsid w:val="005117B3"/>
    <w:rsid w:val="00511A27"/>
    <w:rsid w:val="00511BBF"/>
    <w:rsid w:val="0051332B"/>
    <w:rsid w:val="00513420"/>
    <w:rsid w:val="00513ED8"/>
    <w:rsid w:val="0051426B"/>
    <w:rsid w:val="00514A23"/>
    <w:rsid w:val="00515264"/>
    <w:rsid w:val="00515CD1"/>
    <w:rsid w:val="00515D82"/>
    <w:rsid w:val="005227C4"/>
    <w:rsid w:val="0052326C"/>
    <w:rsid w:val="00523720"/>
    <w:rsid w:val="00523C2F"/>
    <w:rsid w:val="00525090"/>
    <w:rsid w:val="00525542"/>
    <w:rsid w:val="005256A9"/>
    <w:rsid w:val="00526A33"/>
    <w:rsid w:val="00527AB3"/>
    <w:rsid w:val="00527E80"/>
    <w:rsid w:val="00530365"/>
    <w:rsid w:val="005303CD"/>
    <w:rsid w:val="00531041"/>
    <w:rsid w:val="00533E4B"/>
    <w:rsid w:val="00534509"/>
    <w:rsid w:val="00536F3C"/>
    <w:rsid w:val="00537442"/>
    <w:rsid w:val="005376A8"/>
    <w:rsid w:val="0054115F"/>
    <w:rsid w:val="00541F91"/>
    <w:rsid w:val="005424B4"/>
    <w:rsid w:val="00542511"/>
    <w:rsid w:val="00543E4B"/>
    <w:rsid w:val="00543EE0"/>
    <w:rsid w:val="005457CF"/>
    <w:rsid w:val="00546409"/>
    <w:rsid w:val="00546455"/>
    <w:rsid w:val="00547573"/>
    <w:rsid w:val="00550B5B"/>
    <w:rsid w:val="00551FBD"/>
    <w:rsid w:val="005520FC"/>
    <w:rsid w:val="00552FDA"/>
    <w:rsid w:val="00553176"/>
    <w:rsid w:val="005537FF"/>
    <w:rsid w:val="0055384E"/>
    <w:rsid w:val="00554E41"/>
    <w:rsid w:val="0055778A"/>
    <w:rsid w:val="00560E39"/>
    <w:rsid w:val="00560FB6"/>
    <w:rsid w:val="00560FD3"/>
    <w:rsid w:val="0056116F"/>
    <w:rsid w:val="005615ED"/>
    <w:rsid w:val="005626F0"/>
    <w:rsid w:val="00563793"/>
    <w:rsid w:val="00566208"/>
    <w:rsid w:val="00567BA7"/>
    <w:rsid w:val="00570158"/>
    <w:rsid w:val="005706F5"/>
    <w:rsid w:val="0057080A"/>
    <w:rsid w:val="005708BF"/>
    <w:rsid w:val="005710FA"/>
    <w:rsid w:val="0057199E"/>
    <w:rsid w:val="00571B64"/>
    <w:rsid w:val="00571CA9"/>
    <w:rsid w:val="00572E62"/>
    <w:rsid w:val="00574ACE"/>
    <w:rsid w:val="00574E55"/>
    <w:rsid w:val="00580684"/>
    <w:rsid w:val="00581AA5"/>
    <w:rsid w:val="00582277"/>
    <w:rsid w:val="00583885"/>
    <w:rsid w:val="00583E76"/>
    <w:rsid w:val="00584231"/>
    <w:rsid w:val="005845EE"/>
    <w:rsid w:val="00584E50"/>
    <w:rsid w:val="00585414"/>
    <w:rsid w:val="005855CB"/>
    <w:rsid w:val="005861A3"/>
    <w:rsid w:val="00586273"/>
    <w:rsid w:val="00586FCD"/>
    <w:rsid w:val="0059019E"/>
    <w:rsid w:val="00590A05"/>
    <w:rsid w:val="00591073"/>
    <w:rsid w:val="00591B00"/>
    <w:rsid w:val="00593040"/>
    <w:rsid w:val="0059498F"/>
    <w:rsid w:val="00597451"/>
    <w:rsid w:val="00597C57"/>
    <w:rsid w:val="005A0786"/>
    <w:rsid w:val="005A0C22"/>
    <w:rsid w:val="005A141B"/>
    <w:rsid w:val="005A17B4"/>
    <w:rsid w:val="005A426D"/>
    <w:rsid w:val="005A47F1"/>
    <w:rsid w:val="005A4B6A"/>
    <w:rsid w:val="005B0926"/>
    <w:rsid w:val="005B1268"/>
    <w:rsid w:val="005B2495"/>
    <w:rsid w:val="005B26F1"/>
    <w:rsid w:val="005B6307"/>
    <w:rsid w:val="005B6352"/>
    <w:rsid w:val="005B7E68"/>
    <w:rsid w:val="005C0907"/>
    <w:rsid w:val="005C0F7D"/>
    <w:rsid w:val="005C215B"/>
    <w:rsid w:val="005C29E8"/>
    <w:rsid w:val="005C2EC1"/>
    <w:rsid w:val="005C2EFC"/>
    <w:rsid w:val="005C320C"/>
    <w:rsid w:val="005C3CD6"/>
    <w:rsid w:val="005C3F5D"/>
    <w:rsid w:val="005C443D"/>
    <w:rsid w:val="005C4498"/>
    <w:rsid w:val="005C5222"/>
    <w:rsid w:val="005C5B47"/>
    <w:rsid w:val="005C7DE6"/>
    <w:rsid w:val="005D01BF"/>
    <w:rsid w:val="005D1433"/>
    <w:rsid w:val="005D213C"/>
    <w:rsid w:val="005D4035"/>
    <w:rsid w:val="005D41E6"/>
    <w:rsid w:val="005D4DD3"/>
    <w:rsid w:val="005D4EFA"/>
    <w:rsid w:val="005D6315"/>
    <w:rsid w:val="005E0C54"/>
    <w:rsid w:val="005E1F46"/>
    <w:rsid w:val="005E412F"/>
    <w:rsid w:val="005E42BF"/>
    <w:rsid w:val="005E479C"/>
    <w:rsid w:val="005E6363"/>
    <w:rsid w:val="005E6CFF"/>
    <w:rsid w:val="005E7943"/>
    <w:rsid w:val="005F0B03"/>
    <w:rsid w:val="005F1222"/>
    <w:rsid w:val="005F175B"/>
    <w:rsid w:val="005F3385"/>
    <w:rsid w:val="005F356D"/>
    <w:rsid w:val="005F37E6"/>
    <w:rsid w:val="005F56F7"/>
    <w:rsid w:val="005F59E4"/>
    <w:rsid w:val="005F5F9D"/>
    <w:rsid w:val="005F6676"/>
    <w:rsid w:val="005F6C6C"/>
    <w:rsid w:val="005F7F86"/>
    <w:rsid w:val="006025D1"/>
    <w:rsid w:val="00602C4A"/>
    <w:rsid w:val="006033E0"/>
    <w:rsid w:val="00603D83"/>
    <w:rsid w:val="0060463A"/>
    <w:rsid w:val="006050D2"/>
    <w:rsid w:val="0060764C"/>
    <w:rsid w:val="006076E3"/>
    <w:rsid w:val="006077F0"/>
    <w:rsid w:val="00607A88"/>
    <w:rsid w:val="00607BD0"/>
    <w:rsid w:val="00607E39"/>
    <w:rsid w:val="006102FF"/>
    <w:rsid w:val="0061153C"/>
    <w:rsid w:val="00613777"/>
    <w:rsid w:val="00613B62"/>
    <w:rsid w:val="00613FA7"/>
    <w:rsid w:val="00614DB9"/>
    <w:rsid w:val="00614FCF"/>
    <w:rsid w:val="00616093"/>
    <w:rsid w:val="00616AD0"/>
    <w:rsid w:val="006217B2"/>
    <w:rsid w:val="00623069"/>
    <w:rsid w:val="0062479D"/>
    <w:rsid w:val="00624CE6"/>
    <w:rsid w:val="00625820"/>
    <w:rsid w:val="00627129"/>
    <w:rsid w:val="00627324"/>
    <w:rsid w:val="00627329"/>
    <w:rsid w:val="00630DE4"/>
    <w:rsid w:val="00631D71"/>
    <w:rsid w:val="00632337"/>
    <w:rsid w:val="00635800"/>
    <w:rsid w:val="0063635F"/>
    <w:rsid w:val="00636559"/>
    <w:rsid w:val="00640554"/>
    <w:rsid w:val="006414F0"/>
    <w:rsid w:val="00643559"/>
    <w:rsid w:val="006436E3"/>
    <w:rsid w:val="00643C7A"/>
    <w:rsid w:val="00644DB1"/>
    <w:rsid w:val="006459B4"/>
    <w:rsid w:val="00647458"/>
    <w:rsid w:val="00647A25"/>
    <w:rsid w:val="00650CF6"/>
    <w:rsid w:val="006532CC"/>
    <w:rsid w:val="0065413E"/>
    <w:rsid w:val="00655535"/>
    <w:rsid w:val="00655A01"/>
    <w:rsid w:val="00655B94"/>
    <w:rsid w:val="00657188"/>
    <w:rsid w:val="00657CB4"/>
    <w:rsid w:val="0066240C"/>
    <w:rsid w:val="0066244A"/>
    <w:rsid w:val="00662587"/>
    <w:rsid w:val="00662AF1"/>
    <w:rsid w:val="00662CA2"/>
    <w:rsid w:val="00664373"/>
    <w:rsid w:val="0066467A"/>
    <w:rsid w:val="00664FA6"/>
    <w:rsid w:val="0066707B"/>
    <w:rsid w:val="0066791A"/>
    <w:rsid w:val="00670108"/>
    <w:rsid w:val="006701B8"/>
    <w:rsid w:val="006705A9"/>
    <w:rsid w:val="00670C9B"/>
    <w:rsid w:val="00672319"/>
    <w:rsid w:val="0067233F"/>
    <w:rsid w:val="00672AB0"/>
    <w:rsid w:val="00673548"/>
    <w:rsid w:val="00673A9F"/>
    <w:rsid w:val="0067470F"/>
    <w:rsid w:val="0067475F"/>
    <w:rsid w:val="006749B1"/>
    <w:rsid w:val="00675579"/>
    <w:rsid w:val="00675D77"/>
    <w:rsid w:val="00676800"/>
    <w:rsid w:val="00676A23"/>
    <w:rsid w:val="00676CA0"/>
    <w:rsid w:val="00680053"/>
    <w:rsid w:val="00680EE1"/>
    <w:rsid w:val="00681947"/>
    <w:rsid w:val="006824E8"/>
    <w:rsid w:val="00682AE1"/>
    <w:rsid w:val="00683A53"/>
    <w:rsid w:val="00685582"/>
    <w:rsid w:val="0068694A"/>
    <w:rsid w:val="00690879"/>
    <w:rsid w:val="00691AAE"/>
    <w:rsid w:val="0069256D"/>
    <w:rsid w:val="0069259E"/>
    <w:rsid w:val="00692ACC"/>
    <w:rsid w:val="00692AEB"/>
    <w:rsid w:val="00692C26"/>
    <w:rsid w:val="0069308E"/>
    <w:rsid w:val="0069459D"/>
    <w:rsid w:val="00694879"/>
    <w:rsid w:val="00696F57"/>
    <w:rsid w:val="006974B4"/>
    <w:rsid w:val="006978A8"/>
    <w:rsid w:val="00697A00"/>
    <w:rsid w:val="00697A3E"/>
    <w:rsid w:val="006A1E00"/>
    <w:rsid w:val="006A209C"/>
    <w:rsid w:val="006A2682"/>
    <w:rsid w:val="006A2838"/>
    <w:rsid w:val="006A3161"/>
    <w:rsid w:val="006A4119"/>
    <w:rsid w:val="006A5040"/>
    <w:rsid w:val="006A5041"/>
    <w:rsid w:val="006A7F57"/>
    <w:rsid w:val="006B2A05"/>
    <w:rsid w:val="006B4103"/>
    <w:rsid w:val="006B56E9"/>
    <w:rsid w:val="006B6263"/>
    <w:rsid w:val="006B65D4"/>
    <w:rsid w:val="006B6AB1"/>
    <w:rsid w:val="006B73AA"/>
    <w:rsid w:val="006B7916"/>
    <w:rsid w:val="006C1012"/>
    <w:rsid w:val="006C28F6"/>
    <w:rsid w:val="006C4100"/>
    <w:rsid w:val="006C61A8"/>
    <w:rsid w:val="006C7321"/>
    <w:rsid w:val="006C7F2D"/>
    <w:rsid w:val="006D0AC1"/>
    <w:rsid w:val="006D0EA3"/>
    <w:rsid w:val="006D21D4"/>
    <w:rsid w:val="006D23E3"/>
    <w:rsid w:val="006D57ED"/>
    <w:rsid w:val="006D6015"/>
    <w:rsid w:val="006D7404"/>
    <w:rsid w:val="006D7BE9"/>
    <w:rsid w:val="006E04AE"/>
    <w:rsid w:val="006E0ABD"/>
    <w:rsid w:val="006E2117"/>
    <w:rsid w:val="006E2E91"/>
    <w:rsid w:val="006E2EC3"/>
    <w:rsid w:val="006E50ED"/>
    <w:rsid w:val="006E6C7C"/>
    <w:rsid w:val="006E7025"/>
    <w:rsid w:val="006E74E8"/>
    <w:rsid w:val="006F15EA"/>
    <w:rsid w:val="006F1A51"/>
    <w:rsid w:val="006F229B"/>
    <w:rsid w:val="006F2F2B"/>
    <w:rsid w:val="006F4C55"/>
    <w:rsid w:val="006F4E1E"/>
    <w:rsid w:val="006F4E26"/>
    <w:rsid w:val="006F50A6"/>
    <w:rsid w:val="006F7AE5"/>
    <w:rsid w:val="006F7C6B"/>
    <w:rsid w:val="00700249"/>
    <w:rsid w:val="00700425"/>
    <w:rsid w:val="007026E8"/>
    <w:rsid w:val="00702EDF"/>
    <w:rsid w:val="00702FC8"/>
    <w:rsid w:val="00703739"/>
    <w:rsid w:val="0070565B"/>
    <w:rsid w:val="00706099"/>
    <w:rsid w:val="00710F95"/>
    <w:rsid w:val="00711210"/>
    <w:rsid w:val="0071188E"/>
    <w:rsid w:val="00711D57"/>
    <w:rsid w:val="00712C58"/>
    <w:rsid w:val="00713E52"/>
    <w:rsid w:val="00714226"/>
    <w:rsid w:val="007145DA"/>
    <w:rsid w:val="00714CEC"/>
    <w:rsid w:val="00714DFC"/>
    <w:rsid w:val="00715110"/>
    <w:rsid w:val="00715B5A"/>
    <w:rsid w:val="007177D7"/>
    <w:rsid w:val="00717EC9"/>
    <w:rsid w:val="00720448"/>
    <w:rsid w:val="007205A5"/>
    <w:rsid w:val="007207C5"/>
    <w:rsid w:val="00720E46"/>
    <w:rsid w:val="007211F7"/>
    <w:rsid w:val="00722297"/>
    <w:rsid w:val="0072258A"/>
    <w:rsid w:val="007247B3"/>
    <w:rsid w:val="00725106"/>
    <w:rsid w:val="007253FC"/>
    <w:rsid w:val="00725A5E"/>
    <w:rsid w:val="00725DEF"/>
    <w:rsid w:val="00726507"/>
    <w:rsid w:val="00726555"/>
    <w:rsid w:val="00727558"/>
    <w:rsid w:val="00727E25"/>
    <w:rsid w:val="00727EFE"/>
    <w:rsid w:val="0073012D"/>
    <w:rsid w:val="007308BE"/>
    <w:rsid w:val="007329EB"/>
    <w:rsid w:val="00732D08"/>
    <w:rsid w:val="00732E70"/>
    <w:rsid w:val="007334C1"/>
    <w:rsid w:val="00733A33"/>
    <w:rsid w:val="00733BED"/>
    <w:rsid w:val="0073417F"/>
    <w:rsid w:val="00735B78"/>
    <w:rsid w:val="007362F6"/>
    <w:rsid w:val="00736A8E"/>
    <w:rsid w:val="00736DAC"/>
    <w:rsid w:val="007371BC"/>
    <w:rsid w:val="0073778D"/>
    <w:rsid w:val="00737C85"/>
    <w:rsid w:val="0074179C"/>
    <w:rsid w:val="00742099"/>
    <w:rsid w:val="007432F4"/>
    <w:rsid w:val="007452C8"/>
    <w:rsid w:val="00746B7B"/>
    <w:rsid w:val="00747EF6"/>
    <w:rsid w:val="007512FF"/>
    <w:rsid w:val="007513E1"/>
    <w:rsid w:val="007519BB"/>
    <w:rsid w:val="00751E32"/>
    <w:rsid w:val="007527E6"/>
    <w:rsid w:val="00754183"/>
    <w:rsid w:val="00754AFD"/>
    <w:rsid w:val="007550A6"/>
    <w:rsid w:val="0075533B"/>
    <w:rsid w:val="007556D7"/>
    <w:rsid w:val="0075588D"/>
    <w:rsid w:val="00756B60"/>
    <w:rsid w:val="007575E1"/>
    <w:rsid w:val="00760013"/>
    <w:rsid w:val="0076002B"/>
    <w:rsid w:val="00760CA5"/>
    <w:rsid w:val="00762F04"/>
    <w:rsid w:val="0076333E"/>
    <w:rsid w:val="00763D12"/>
    <w:rsid w:val="00764757"/>
    <w:rsid w:val="00764788"/>
    <w:rsid w:val="00765449"/>
    <w:rsid w:val="00767E4C"/>
    <w:rsid w:val="0077319C"/>
    <w:rsid w:val="007738A5"/>
    <w:rsid w:val="00774A63"/>
    <w:rsid w:val="00775173"/>
    <w:rsid w:val="00775777"/>
    <w:rsid w:val="0077711C"/>
    <w:rsid w:val="007773E1"/>
    <w:rsid w:val="00777C83"/>
    <w:rsid w:val="00777E34"/>
    <w:rsid w:val="00780A58"/>
    <w:rsid w:val="00781379"/>
    <w:rsid w:val="0078163A"/>
    <w:rsid w:val="00782C65"/>
    <w:rsid w:val="00782EF0"/>
    <w:rsid w:val="00783774"/>
    <w:rsid w:val="00783BDC"/>
    <w:rsid w:val="0078412B"/>
    <w:rsid w:val="0078444C"/>
    <w:rsid w:val="00784E29"/>
    <w:rsid w:val="00785769"/>
    <w:rsid w:val="00786323"/>
    <w:rsid w:val="00790655"/>
    <w:rsid w:val="0079282D"/>
    <w:rsid w:val="007932E3"/>
    <w:rsid w:val="00793805"/>
    <w:rsid w:val="00794ADC"/>
    <w:rsid w:val="00795861"/>
    <w:rsid w:val="00797797"/>
    <w:rsid w:val="007A030F"/>
    <w:rsid w:val="007A2157"/>
    <w:rsid w:val="007A2231"/>
    <w:rsid w:val="007A2C47"/>
    <w:rsid w:val="007A389F"/>
    <w:rsid w:val="007A4029"/>
    <w:rsid w:val="007A50FE"/>
    <w:rsid w:val="007A5C21"/>
    <w:rsid w:val="007A6534"/>
    <w:rsid w:val="007B0B93"/>
    <w:rsid w:val="007B0E10"/>
    <w:rsid w:val="007B12E5"/>
    <w:rsid w:val="007B21D6"/>
    <w:rsid w:val="007B2DC0"/>
    <w:rsid w:val="007B5536"/>
    <w:rsid w:val="007B561A"/>
    <w:rsid w:val="007B6F0A"/>
    <w:rsid w:val="007B7502"/>
    <w:rsid w:val="007B76BD"/>
    <w:rsid w:val="007B7BA1"/>
    <w:rsid w:val="007B7BA7"/>
    <w:rsid w:val="007C0D2C"/>
    <w:rsid w:val="007C0F03"/>
    <w:rsid w:val="007C125D"/>
    <w:rsid w:val="007C1A4A"/>
    <w:rsid w:val="007C2102"/>
    <w:rsid w:val="007C25A3"/>
    <w:rsid w:val="007C282F"/>
    <w:rsid w:val="007C3B47"/>
    <w:rsid w:val="007C3DD8"/>
    <w:rsid w:val="007C50ED"/>
    <w:rsid w:val="007C590C"/>
    <w:rsid w:val="007C7A7B"/>
    <w:rsid w:val="007D3685"/>
    <w:rsid w:val="007D3C77"/>
    <w:rsid w:val="007D3FF2"/>
    <w:rsid w:val="007D4F76"/>
    <w:rsid w:val="007D5DBB"/>
    <w:rsid w:val="007D6F83"/>
    <w:rsid w:val="007E1083"/>
    <w:rsid w:val="007E1101"/>
    <w:rsid w:val="007E1279"/>
    <w:rsid w:val="007E1854"/>
    <w:rsid w:val="007E242E"/>
    <w:rsid w:val="007E2C9A"/>
    <w:rsid w:val="007E39B1"/>
    <w:rsid w:val="007E5530"/>
    <w:rsid w:val="007E6790"/>
    <w:rsid w:val="007F0BBA"/>
    <w:rsid w:val="007F27CF"/>
    <w:rsid w:val="007F320F"/>
    <w:rsid w:val="007F5FD1"/>
    <w:rsid w:val="007F6DDA"/>
    <w:rsid w:val="008005AC"/>
    <w:rsid w:val="008031E8"/>
    <w:rsid w:val="00803A6D"/>
    <w:rsid w:val="008042C1"/>
    <w:rsid w:val="00804C23"/>
    <w:rsid w:val="0080532E"/>
    <w:rsid w:val="008057AC"/>
    <w:rsid w:val="00806DBC"/>
    <w:rsid w:val="00806E58"/>
    <w:rsid w:val="00807ACB"/>
    <w:rsid w:val="0081028E"/>
    <w:rsid w:val="00810F5C"/>
    <w:rsid w:val="00812435"/>
    <w:rsid w:val="00812E5E"/>
    <w:rsid w:val="00813707"/>
    <w:rsid w:val="00813FBF"/>
    <w:rsid w:val="008147EE"/>
    <w:rsid w:val="00815181"/>
    <w:rsid w:val="00815740"/>
    <w:rsid w:val="00815916"/>
    <w:rsid w:val="008165D5"/>
    <w:rsid w:val="00817890"/>
    <w:rsid w:val="008206CF"/>
    <w:rsid w:val="008206FA"/>
    <w:rsid w:val="0082145B"/>
    <w:rsid w:val="008221C2"/>
    <w:rsid w:val="008228F4"/>
    <w:rsid w:val="0082317C"/>
    <w:rsid w:val="00824C99"/>
    <w:rsid w:val="00824E30"/>
    <w:rsid w:val="00824E3E"/>
    <w:rsid w:val="00825E02"/>
    <w:rsid w:val="00826654"/>
    <w:rsid w:val="00827005"/>
    <w:rsid w:val="00827786"/>
    <w:rsid w:val="00827B54"/>
    <w:rsid w:val="00827D43"/>
    <w:rsid w:val="00830F18"/>
    <w:rsid w:val="00831DAE"/>
    <w:rsid w:val="00831DE6"/>
    <w:rsid w:val="00832EDE"/>
    <w:rsid w:val="00833AF7"/>
    <w:rsid w:val="00834E68"/>
    <w:rsid w:val="0083658E"/>
    <w:rsid w:val="008368C4"/>
    <w:rsid w:val="00837953"/>
    <w:rsid w:val="0084007B"/>
    <w:rsid w:val="00841C5F"/>
    <w:rsid w:val="00842B2C"/>
    <w:rsid w:val="00842C01"/>
    <w:rsid w:val="00842CF2"/>
    <w:rsid w:val="008460EB"/>
    <w:rsid w:val="008462BC"/>
    <w:rsid w:val="00847780"/>
    <w:rsid w:val="008478C8"/>
    <w:rsid w:val="008478E9"/>
    <w:rsid w:val="00847B8C"/>
    <w:rsid w:val="008506AF"/>
    <w:rsid w:val="00852E07"/>
    <w:rsid w:val="00853648"/>
    <w:rsid w:val="00853742"/>
    <w:rsid w:val="00854D5A"/>
    <w:rsid w:val="008552FC"/>
    <w:rsid w:val="008559BD"/>
    <w:rsid w:val="00855BF2"/>
    <w:rsid w:val="00856198"/>
    <w:rsid w:val="008562A4"/>
    <w:rsid w:val="00856E81"/>
    <w:rsid w:val="00856F77"/>
    <w:rsid w:val="0085716E"/>
    <w:rsid w:val="0086232A"/>
    <w:rsid w:val="00863D8B"/>
    <w:rsid w:val="00864E85"/>
    <w:rsid w:val="00865B7B"/>
    <w:rsid w:val="00866BE6"/>
    <w:rsid w:val="0086781D"/>
    <w:rsid w:val="0087039F"/>
    <w:rsid w:val="00870782"/>
    <w:rsid w:val="0087095C"/>
    <w:rsid w:val="008710D8"/>
    <w:rsid w:val="0087190A"/>
    <w:rsid w:val="00871FD9"/>
    <w:rsid w:val="00872E34"/>
    <w:rsid w:val="00872F11"/>
    <w:rsid w:val="0087422B"/>
    <w:rsid w:val="00874327"/>
    <w:rsid w:val="0087434C"/>
    <w:rsid w:val="00874EEB"/>
    <w:rsid w:val="008750EF"/>
    <w:rsid w:val="008752DA"/>
    <w:rsid w:val="008758B6"/>
    <w:rsid w:val="00875FD9"/>
    <w:rsid w:val="008774E8"/>
    <w:rsid w:val="00877629"/>
    <w:rsid w:val="0087790A"/>
    <w:rsid w:val="008816E0"/>
    <w:rsid w:val="00882233"/>
    <w:rsid w:val="008829BA"/>
    <w:rsid w:val="00883EC1"/>
    <w:rsid w:val="00884E30"/>
    <w:rsid w:val="0088509B"/>
    <w:rsid w:val="00885191"/>
    <w:rsid w:val="00885492"/>
    <w:rsid w:val="00885D05"/>
    <w:rsid w:val="00891407"/>
    <w:rsid w:val="00893152"/>
    <w:rsid w:val="00893CEF"/>
    <w:rsid w:val="00894256"/>
    <w:rsid w:val="00895962"/>
    <w:rsid w:val="0089696E"/>
    <w:rsid w:val="00896BBB"/>
    <w:rsid w:val="008A0C82"/>
    <w:rsid w:val="008A0E4E"/>
    <w:rsid w:val="008A2AEE"/>
    <w:rsid w:val="008A2BF2"/>
    <w:rsid w:val="008A3495"/>
    <w:rsid w:val="008A3A7A"/>
    <w:rsid w:val="008A5465"/>
    <w:rsid w:val="008A64A2"/>
    <w:rsid w:val="008A664D"/>
    <w:rsid w:val="008B083B"/>
    <w:rsid w:val="008B1DB5"/>
    <w:rsid w:val="008B1EE9"/>
    <w:rsid w:val="008B22DC"/>
    <w:rsid w:val="008B252E"/>
    <w:rsid w:val="008B3FD3"/>
    <w:rsid w:val="008B4CF0"/>
    <w:rsid w:val="008B565C"/>
    <w:rsid w:val="008B6C5A"/>
    <w:rsid w:val="008B6C5B"/>
    <w:rsid w:val="008B72FA"/>
    <w:rsid w:val="008B7808"/>
    <w:rsid w:val="008C0C91"/>
    <w:rsid w:val="008C1818"/>
    <w:rsid w:val="008C1A4D"/>
    <w:rsid w:val="008C1D4D"/>
    <w:rsid w:val="008C2814"/>
    <w:rsid w:val="008C3C9E"/>
    <w:rsid w:val="008C51C6"/>
    <w:rsid w:val="008C599E"/>
    <w:rsid w:val="008C5CEB"/>
    <w:rsid w:val="008C5F22"/>
    <w:rsid w:val="008C6F58"/>
    <w:rsid w:val="008D0A92"/>
    <w:rsid w:val="008D1399"/>
    <w:rsid w:val="008D2D2E"/>
    <w:rsid w:val="008D3083"/>
    <w:rsid w:val="008D3730"/>
    <w:rsid w:val="008D5965"/>
    <w:rsid w:val="008D779F"/>
    <w:rsid w:val="008E018C"/>
    <w:rsid w:val="008E02DF"/>
    <w:rsid w:val="008E0DB4"/>
    <w:rsid w:val="008E1664"/>
    <w:rsid w:val="008E258E"/>
    <w:rsid w:val="008E4B0C"/>
    <w:rsid w:val="008E4B16"/>
    <w:rsid w:val="008E68CA"/>
    <w:rsid w:val="008E7CC2"/>
    <w:rsid w:val="008E7D36"/>
    <w:rsid w:val="008F0F39"/>
    <w:rsid w:val="008F1322"/>
    <w:rsid w:val="008F24C0"/>
    <w:rsid w:val="008F3A8C"/>
    <w:rsid w:val="008F3AD7"/>
    <w:rsid w:val="008F3D66"/>
    <w:rsid w:val="008F4FB0"/>
    <w:rsid w:val="008F5819"/>
    <w:rsid w:val="008F5B08"/>
    <w:rsid w:val="008F6542"/>
    <w:rsid w:val="008F65AF"/>
    <w:rsid w:val="008F6EE8"/>
    <w:rsid w:val="008F7019"/>
    <w:rsid w:val="008F7665"/>
    <w:rsid w:val="00901801"/>
    <w:rsid w:val="0090219B"/>
    <w:rsid w:val="009022E0"/>
    <w:rsid w:val="00902476"/>
    <w:rsid w:val="00902573"/>
    <w:rsid w:val="00903545"/>
    <w:rsid w:val="00903BD1"/>
    <w:rsid w:val="00904618"/>
    <w:rsid w:val="00904626"/>
    <w:rsid w:val="0090633A"/>
    <w:rsid w:val="0090719A"/>
    <w:rsid w:val="00910090"/>
    <w:rsid w:val="00911877"/>
    <w:rsid w:val="00912B7E"/>
    <w:rsid w:val="00913B55"/>
    <w:rsid w:val="00913D49"/>
    <w:rsid w:val="00916E46"/>
    <w:rsid w:val="0091771B"/>
    <w:rsid w:val="009202D7"/>
    <w:rsid w:val="00920BB5"/>
    <w:rsid w:val="00921D57"/>
    <w:rsid w:val="00921E3A"/>
    <w:rsid w:val="00922445"/>
    <w:rsid w:val="009230F5"/>
    <w:rsid w:val="009238AB"/>
    <w:rsid w:val="00924669"/>
    <w:rsid w:val="00924850"/>
    <w:rsid w:val="009264ED"/>
    <w:rsid w:val="009267DE"/>
    <w:rsid w:val="009268E6"/>
    <w:rsid w:val="00930BED"/>
    <w:rsid w:val="00931F85"/>
    <w:rsid w:val="009325CC"/>
    <w:rsid w:val="00934391"/>
    <w:rsid w:val="00934757"/>
    <w:rsid w:val="00934DEC"/>
    <w:rsid w:val="00937E1C"/>
    <w:rsid w:val="00937ED9"/>
    <w:rsid w:val="00940873"/>
    <w:rsid w:val="00941563"/>
    <w:rsid w:val="00941730"/>
    <w:rsid w:val="00942767"/>
    <w:rsid w:val="00943633"/>
    <w:rsid w:val="0094442D"/>
    <w:rsid w:val="00945873"/>
    <w:rsid w:val="00945B19"/>
    <w:rsid w:val="00945B43"/>
    <w:rsid w:val="00945EBC"/>
    <w:rsid w:val="0095185D"/>
    <w:rsid w:val="00955540"/>
    <w:rsid w:val="00955608"/>
    <w:rsid w:val="00955903"/>
    <w:rsid w:val="009567A3"/>
    <w:rsid w:val="00956EAE"/>
    <w:rsid w:val="00957472"/>
    <w:rsid w:val="00960FE8"/>
    <w:rsid w:val="00960FEB"/>
    <w:rsid w:val="009612F8"/>
    <w:rsid w:val="009619C0"/>
    <w:rsid w:val="00962B42"/>
    <w:rsid w:val="00964DDC"/>
    <w:rsid w:val="0096530E"/>
    <w:rsid w:val="00966836"/>
    <w:rsid w:val="00966CEE"/>
    <w:rsid w:val="009678EC"/>
    <w:rsid w:val="00967908"/>
    <w:rsid w:val="00970BCB"/>
    <w:rsid w:val="00972DB9"/>
    <w:rsid w:val="009752B0"/>
    <w:rsid w:val="00975F13"/>
    <w:rsid w:val="009761AE"/>
    <w:rsid w:val="0097634D"/>
    <w:rsid w:val="00976CBE"/>
    <w:rsid w:val="009775F2"/>
    <w:rsid w:val="00980180"/>
    <w:rsid w:val="00980602"/>
    <w:rsid w:val="00982D0E"/>
    <w:rsid w:val="009831EF"/>
    <w:rsid w:val="00983283"/>
    <w:rsid w:val="009833D7"/>
    <w:rsid w:val="00983965"/>
    <w:rsid w:val="0098457D"/>
    <w:rsid w:val="009848C5"/>
    <w:rsid w:val="00984F69"/>
    <w:rsid w:val="0098516F"/>
    <w:rsid w:val="00985C69"/>
    <w:rsid w:val="00985E0C"/>
    <w:rsid w:val="00987EFA"/>
    <w:rsid w:val="00990278"/>
    <w:rsid w:val="00990C9F"/>
    <w:rsid w:val="00990F66"/>
    <w:rsid w:val="0099170F"/>
    <w:rsid w:val="00992C5F"/>
    <w:rsid w:val="00993474"/>
    <w:rsid w:val="00993FBF"/>
    <w:rsid w:val="0099428E"/>
    <w:rsid w:val="00994A70"/>
    <w:rsid w:val="00995C6D"/>
    <w:rsid w:val="009A02CB"/>
    <w:rsid w:val="009A069A"/>
    <w:rsid w:val="009A082F"/>
    <w:rsid w:val="009A2870"/>
    <w:rsid w:val="009A5993"/>
    <w:rsid w:val="009A5A12"/>
    <w:rsid w:val="009A6489"/>
    <w:rsid w:val="009B2A59"/>
    <w:rsid w:val="009B46DB"/>
    <w:rsid w:val="009B54A2"/>
    <w:rsid w:val="009B5848"/>
    <w:rsid w:val="009B5925"/>
    <w:rsid w:val="009B5A82"/>
    <w:rsid w:val="009B6453"/>
    <w:rsid w:val="009B69A9"/>
    <w:rsid w:val="009B6D7F"/>
    <w:rsid w:val="009B7CE9"/>
    <w:rsid w:val="009C09C7"/>
    <w:rsid w:val="009C308B"/>
    <w:rsid w:val="009C4FDF"/>
    <w:rsid w:val="009C600F"/>
    <w:rsid w:val="009C621C"/>
    <w:rsid w:val="009C6589"/>
    <w:rsid w:val="009C6F2E"/>
    <w:rsid w:val="009D2B74"/>
    <w:rsid w:val="009D3635"/>
    <w:rsid w:val="009D368F"/>
    <w:rsid w:val="009D62FC"/>
    <w:rsid w:val="009D7756"/>
    <w:rsid w:val="009D7AE6"/>
    <w:rsid w:val="009E0457"/>
    <w:rsid w:val="009E055D"/>
    <w:rsid w:val="009E097F"/>
    <w:rsid w:val="009E09EA"/>
    <w:rsid w:val="009E246F"/>
    <w:rsid w:val="009E269A"/>
    <w:rsid w:val="009E3477"/>
    <w:rsid w:val="009E5477"/>
    <w:rsid w:val="009E55B8"/>
    <w:rsid w:val="009E5904"/>
    <w:rsid w:val="009E7251"/>
    <w:rsid w:val="009F1ACA"/>
    <w:rsid w:val="009F1C02"/>
    <w:rsid w:val="009F1E39"/>
    <w:rsid w:val="009F2378"/>
    <w:rsid w:val="009F3909"/>
    <w:rsid w:val="009F4751"/>
    <w:rsid w:val="009F49B0"/>
    <w:rsid w:val="009F54E2"/>
    <w:rsid w:val="009F6542"/>
    <w:rsid w:val="00A02E2A"/>
    <w:rsid w:val="00A03116"/>
    <w:rsid w:val="00A057C9"/>
    <w:rsid w:val="00A06CE1"/>
    <w:rsid w:val="00A07888"/>
    <w:rsid w:val="00A07AD2"/>
    <w:rsid w:val="00A10EF5"/>
    <w:rsid w:val="00A11507"/>
    <w:rsid w:val="00A11902"/>
    <w:rsid w:val="00A11D57"/>
    <w:rsid w:val="00A127BC"/>
    <w:rsid w:val="00A12901"/>
    <w:rsid w:val="00A1375E"/>
    <w:rsid w:val="00A13B52"/>
    <w:rsid w:val="00A152B5"/>
    <w:rsid w:val="00A15320"/>
    <w:rsid w:val="00A1532F"/>
    <w:rsid w:val="00A154E8"/>
    <w:rsid w:val="00A15C4F"/>
    <w:rsid w:val="00A17F49"/>
    <w:rsid w:val="00A220E8"/>
    <w:rsid w:val="00A221BD"/>
    <w:rsid w:val="00A231F7"/>
    <w:rsid w:val="00A23E5D"/>
    <w:rsid w:val="00A24872"/>
    <w:rsid w:val="00A252B3"/>
    <w:rsid w:val="00A254F0"/>
    <w:rsid w:val="00A2671E"/>
    <w:rsid w:val="00A269F9"/>
    <w:rsid w:val="00A26AF4"/>
    <w:rsid w:val="00A27245"/>
    <w:rsid w:val="00A2777D"/>
    <w:rsid w:val="00A304B8"/>
    <w:rsid w:val="00A3103D"/>
    <w:rsid w:val="00A31702"/>
    <w:rsid w:val="00A31FFC"/>
    <w:rsid w:val="00A32460"/>
    <w:rsid w:val="00A33413"/>
    <w:rsid w:val="00A35F33"/>
    <w:rsid w:val="00A368BA"/>
    <w:rsid w:val="00A377C8"/>
    <w:rsid w:val="00A41472"/>
    <w:rsid w:val="00A4252E"/>
    <w:rsid w:val="00A428E1"/>
    <w:rsid w:val="00A42FB8"/>
    <w:rsid w:val="00A43002"/>
    <w:rsid w:val="00A4327E"/>
    <w:rsid w:val="00A43C94"/>
    <w:rsid w:val="00A44351"/>
    <w:rsid w:val="00A444F4"/>
    <w:rsid w:val="00A44AF0"/>
    <w:rsid w:val="00A454EF"/>
    <w:rsid w:val="00A45547"/>
    <w:rsid w:val="00A45C62"/>
    <w:rsid w:val="00A46EFE"/>
    <w:rsid w:val="00A47647"/>
    <w:rsid w:val="00A47900"/>
    <w:rsid w:val="00A50E61"/>
    <w:rsid w:val="00A51FB7"/>
    <w:rsid w:val="00A5324F"/>
    <w:rsid w:val="00A56003"/>
    <w:rsid w:val="00A5634D"/>
    <w:rsid w:val="00A57698"/>
    <w:rsid w:val="00A57F75"/>
    <w:rsid w:val="00A62E14"/>
    <w:rsid w:val="00A63197"/>
    <w:rsid w:val="00A632CD"/>
    <w:rsid w:val="00A64285"/>
    <w:rsid w:val="00A64289"/>
    <w:rsid w:val="00A64D44"/>
    <w:rsid w:val="00A65B10"/>
    <w:rsid w:val="00A65D81"/>
    <w:rsid w:val="00A66160"/>
    <w:rsid w:val="00A66680"/>
    <w:rsid w:val="00A67808"/>
    <w:rsid w:val="00A71308"/>
    <w:rsid w:val="00A71C94"/>
    <w:rsid w:val="00A728AC"/>
    <w:rsid w:val="00A73416"/>
    <w:rsid w:val="00A74314"/>
    <w:rsid w:val="00A74845"/>
    <w:rsid w:val="00A74DA5"/>
    <w:rsid w:val="00A76184"/>
    <w:rsid w:val="00A77429"/>
    <w:rsid w:val="00A777D9"/>
    <w:rsid w:val="00A77AB5"/>
    <w:rsid w:val="00A77DC3"/>
    <w:rsid w:val="00A8025B"/>
    <w:rsid w:val="00A807C2"/>
    <w:rsid w:val="00A82778"/>
    <w:rsid w:val="00A82E29"/>
    <w:rsid w:val="00A849FD"/>
    <w:rsid w:val="00A84DA4"/>
    <w:rsid w:val="00A84FBF"/>
    <w:rsid w:val="00A859D2"/>
    <w:rsid w:val="00A85BD3"/>
    <w:rsid w:val="00A8626B"/>
    <w:rsid w:val="00A87507"/>
    <w:rsid w:val="00A878FE"/>
    <w:rsid w:val="00A9226D"/>
    <w:rsid w:val="00A92694"/>
    <w:rsid w:val="00A94FBE"/>
    <w:rsid w:val="00A952AA"/>
    <w:rsid w:val="00A95A9E"/>
    <w:rsid w:val="00A95CE3"/>
    <w:rsid w:val="00A95F8D"/>
    <w:rsid w:val="00A9619D"/>
    <w:rsid w:val="00A96A5F"/>
    <w:rsid w:val="00A97F49"/>
    <w:rsid w:val="00AA1D37"/>
    <w:rsid w:val="00AA3FE2"/>
    <w:rsid w:val="00AA4420"/>
    <w:rsid w:val="00AA4830"/>
    <w:rsid w:val="00AA5860"/>
    <w:rsid w:val="00AA7538"/>
    <w:rsid w:val="00AA7A4E"/>
    <w:rsid w:val="00AB0AED"/>
    <w:rsid w:val="00AB1B7D"/>
    <w:rsid w:val="00AB1C32"/>
    <w:rsid w:val="00AB1CDE"/>
    <w:rsid w:val="00AB236D"/>
    <w:rsid w:val="00AB2E66"/>
    <w:rsid w:val="00AB30BE"/>
    <w:rsid w:val="00AB34D2"/>
    <w:rsid w:val="00AB37C0"/>
    <w:rsid w:val="00AB3EB1"/>
    <w:rsid w:val="00AB4BDD"/>
    <w:rsid w:val="00AB5BAF"/>
    <w:rsid w:val="00AB5D4B"/>
    <w:rsid w:val="00AB6EBC"/>
    <w:rsid w:val="00AB7538"/>
    <w:rsid w:val="00AC00B3"/>
    <w:rsid w:val="00AC0A2C"/>
    <w:rsid w:val="00AC1CFD"/>
    <w:rsid w:val="00AC2DD0"/>
    <w:rsid w:val="00AC3AA9"/>
    <w:rsid w:val="00AC3FD2"/>
    <w:rsid w:val="00AC4B81"/>
    <w:rsid w:val="00AC56E4"/>
    <w:rsid w:val="00AC6D03"/>
    <w:rsid w:val="00AC7976"/>
    <w:rsid w:val="00AC7BBA"/>
    <w:rsid w:val="00AC7CB9"/>
    <w:rsid w:val="00AD01A8"/>
    <w:rsid w:val="00AD1016"/>
    <w:rsid w:val="00AD1E1B"/>
    <w:rsid w:val="00AD20F8"/>
    <w:rsid w:val="00AD3231"/>
    <w:rsid w:val="00AD35B3"/>
    <w:rsid w:val="00AD397A"/>
    <w:rsid w:val="00AD3FFA"/>
    <w:rsid w:val="00AD5345"/>
    <w:rsid w:val="00AE0DCF"/>
    <w:rsid w:val="00AE32D7"/>
    <w:rsid w:val="00AE32EA"/>
    <w:rsid w:val="00AE3D95"/>
    <w:rsid w:val="00AE41D2"/>
    <w:rsid w:val="00AE4A75"/>
    <w:rsid w:val="00AE5D68"/>
    <w:rsid w:val="00AE607F"/>
    <w:rsid w:val="00AE71B6"/>
    <w:rsid w:val="00AE7748"/>
    <w:rsid w:val="00AF0475"/>
    <w:rsid w:val="00AF0B47"/>
    <w:rsid w:val="00AF115A"/>
    <w:rsid w:val="00AF133D"/>
    <w:rsid w:val="00AF244B"/>
    <w:rsid w:val="00AF2863"/>
    <w:rsid w:val="00AF2FDF"/>
    <w:rsid w:val="00AF3101"/>
    <w:rsid w:val="00AF4634"/>
    <w:rsid w:val="00AF478C"/>
    <w:rsid w:val="00AF5354"/>
    <w:rsid w:val="00AF536D"/>
    <w:rsid w:val="00AF6476"/>
    <w:rsid w:val="00AF7EF9"/>
    <w:rsid w:val="00B006E7"/>
    <w:rsid w:val="00B02D79"/>
    <w:rsid w:val="00B030CC"/>
    <w:rsid w:val="00B03CFE"/>
    <w:rsid w:val="00B04E08"/>
    <w:rsid w:val="00B04E9A"/>
    <w:rsid w:val="00B04F36"/>
    <w:rsid w:val="00B06287"/>
    <w:rsid w:val="00B074F2"/>
    <w:rsid w:val="00B101F1"/>
    <w:rsid w:val="00B10754"/>
    <w:rsid w:val="00B10F39"/>
    <w:rsid w:val="00B1128D"/>
    <w:rsid w:val="00B11980"/>
    <w:rsid w:val="00B11A52"/>
    <w:rsid w:val="00B11E03"/>
    <w:rsid w:val="00B14115"/>
    <w:rsid w:val="00B1526A"/>
    <w:rsid w:val="00B158FE"/>
    <w:rsid w:val="00B1592D"/>
    <w:rsid w:val="00B1787F"/>
    <w:rsid w:val="00B17890"/>
    <w:rsid w:val="00B21222"/>
    <w:rsid w:val="00B21223"/>
    <w:rsid w:val="00B21804"/>
    <w:rsid w:val="00B222B1"/>
    <w:rsid w:val="00B224EF"/>
    <w:rsid w:val="00B2271A"/>
    <w:rsid w:val="00B24F05"/>
    <w:rsid w:val="00B25859"/>
    <w:rsid w:val="00B2664E"/>
    <w:rsid w:val="00B268F5"/>
    <w:rsid w:val="00B26E8C"/>
    <w:rsid w:val="00B2737A"/>
    <w:rsid w:val="00B30E77"/>
    <w:rsid w:val="00B31D38"/>
    <w:rsid w:val="00B325C3"/>
    <w:rsid w:val="00B34697"/>
    <w:rsid w:val="00B34F07"/>
    <w:rsid w:val="00B35DD0"/>
    <w:rsid w:val="00B36A3D"/>
    <w:rsid w:val="00B3754D"/>
    <w:rsid w:val="00B37DD9"/>
    <w:rsid w:val="00B42160"/>
    <w:rsid w:val="00B42D00"/>
    <w:rsid w:val="00B43A22"/>
    <w:rsid w:val="00B44F74"/>
    <w:rsid w:val="00B457FD"/>
    <w:rsid w:val="00B46D6C"/>
    <w:rsid w:val="00B47194"/>
    <w:rsid w:val="00B47B56"/>
    <w:rsid w:val="00B50047"/>
    <w:rsid w:val="00B50573"/>
    <w:rsid w:val="00B50861"/>
    <w:rsid w:val="00B510CF"/>
    <w:rsid w:val="00B515FF"/>
    <w:rsid w:val="00B51FF8"/>
    <w:rsid w:val="00B5227C"/>
    <w:rsid w:val="00B5242D"/>
    <w:rsid w:val="00B52C67"/>
    <w:rsid w:val="00B537C7"/>
    <w:rsid w:val="00B54154"/>
    <w:rsid w:val="00B5497C"/>
    <w:rsid w:val="00B55454"/>
    <w:rsid w:val="00B55F20"/>
    <w:rsid w:val="00B564E2"/>
    <w:rsid w:val="00B569A3"/>
    <w:rsid w:val="00B57432"/>
    <w:rsid w:val="00B605C4"/>
    <w:rsid w:val="00B606D3"/>
    <w:rsid w:val="00B609D5"/>
    <w:rsid w:val="00B62C75"/>
    <w:rsid w:val="00B646A4"/>
    <w:rsid w:val="00B64858"/>
    <w:rsid w:val="00B6535B"/>
    <w:rsid w:val="00B65DA7"/>
    <w:rsid w:val="00B65FA7"/>
    <w:rsid w:val="00B664CC"/>
    <w:rsid w:val="00B667D7"/>
    <w:rsid w:val="00B71D6E"/>
    <w:rsid w:val="00B730B1"/>
    <w:rsid w:val="00B73533"/>
    <w:rsid w:val="00B74796"/>
    <w:rsid w:val="00B759F3"/>
    <w:rsid w:val="00B761D1"/>
    <w:rsid w:val="00B764E3"/>
    <w:rsid w:val="00B76D47"/>
    <w:rsid w:val="00B76E62"/>
    <w:rsid w:val="00B81ADC"/>
    <w:rsid w:val="00B81F98"/>
    <w:rsid w:val="00B82C4A"/>
    <w:rsid w:val="00B8312B"/>
    <w:rsid w:val="00B8391E"/>
    <w:rsid w:val="00B83E72"/>
    <w:rsid w:val="00B84709"/>
    <w:rsid w:val="00B85288"/>
    <w:rsid w:val="00B85904"/>
    <w:rsid w:val="00B85F4D"/>
    <w:rsid w:val="00B86D6D"/>
    <w:rsid w:val="00B87A0B"/>
    <w:rsid w:val="00B87D07"/>
    <w:rsid w:val="00B91527"/>
    <w:rsid w:val="00B932D2"/>
    <w:rsid w:val="00B937F2"/>
    <w:rsid w:val="00B947F4"/>
    <w:rsid w:val="00B956A6"/>
    <w:rsid w:val="00B96E46"/>
    <w:rsid w:val="00BA233C"/>
    <w:rsid w:val="00BA29CF"/>
    <w:rsid w:val="00BA2DB5"/>
    <w:rsid w:val="00BA2EE6"/>
    <w:rsid w:val="00BA3A83"/>
    <w:rsid w:val="00BA42DD"/>
    <w:rsid w:val="00BA42E3"/>
    <w:rsid w:val="00BA4A37"/>
    <w:rsid w:val="00BA6240"/>
    <w:rsid w:val="00BA6740"/>
    <w:rsid w:val="00BA6C92"/>
    <w:rsid w:val="00BA7734"/>
    <w:rsid w:val="00BA7F05"/>
    <w:rsid w:val="00BB038D"/>
    <w:rsid w:val="00BB1202"/>
    <w:rsid w:val="00BB12D9"/>
    <w:rsid w:val="00BB141F"/>
    <w:rsid w:val="00BB2084"/>
    <w:rsid w:val="00BB22BF"/>
    <w:rsid w:val="00BB352E"/>
    <w:rsid w:val="00BB3B53"/>
    <w:rsid w:val="00BB58AB"/>
    <w:rsid w:val="00BB5B29"/>
    <w:rsid w:val="00BB5D5C"/>
    <w:rsid w:val="00BB7C46"/>
    <w:rsid w:val="00BC048B"/>
    <w:rsid w:val="00BC2121"/>
    <w:rsid w:val="00BC3C99"/>
    <w:rsid w:val="00BC4DE1"/>
    <w:rsid w:val="00BC4E27"/>
    <w:rsid w:val="00BC6503"/>
    <w:rsid w:val="00BC7445"/>
    <w:rsid w:val="00BD0F4B"/>
    <w:rsid w:val="00BD3F79"/>
    <w:rsid w:val="00BD4F81"/>
    <w:rsid w:val="00BD5553"/>
    <w:rsid w:val="00BD58C1"/>
    <w:rsid w:val="00BD75FF"/>
    <w:rsid w:val="00BE0373"/>
    <w:rsid w:val="00BE0CEA"/>
    <w:rsid w:val="00BE1AF8"/>
    <w:rsid w:val="00BE2B97"/>
    <w:rsid w:val="00BE471B"/>
    <w:rsid w:val="00BE4E44"/>
    <w:rsid w:val="00BE7DD1"/>
    <w:rsid w:val="00BF1242"/>
    <w:rsid w:val="00BF29A0"/>
    <w:rsid w:val="00BF32C4"/>
    <w:rsid w:val="00BF3414"/>
    <w:rsid w:val="00BF3B56"/>
    <w:rsid w:val="00BF4E68"/>
    <w:rsid w:val="00BF7FBC"/>
    <w:rsid w:val="00C0071E"/>
    <w:rsid w:val="00C01989"/>
    <w:rsid w:val="00C01A65"/>
    <w:rsid w:val="00C042F6"/>
    <w:rsid w:val="00C04763"/>
    <w:rsid w:val="00C04E80"/>
    <w:rsid w:val="00C05231"/>
    <w:rsid w:val="00C055DA"/>
    <w:rsid w:val="00C05BB1"/>
    <w:rsid w:val="00C0799F"/>
    <w:rsid w:val="00C10424"/>
    <w:rsid w:val="00C1172B"/>
    <w:rsid w:val="00C127F7"/>
    <w:rsid w:val="00C128B5"/>
    <w:rsid w:val="00C13376"/>
    <w:rsid w:val="00C15DB9"/>
    <w:rsid w:val="00C15DEB"/>
    <w:rsid w:val="00C16054"/>
    <w:rsid w:val="00C212F8"/>
    <w:rsid w:val="00C22FE3"/>
    <w:rsid w:val="00C23461"/>
    <w:rsid w:val="00C25ED5"/>
    <w:rsid w:val="00C262C1"/>
    <w:rsid w:val="00C263DD"/>
    <w:rsid w:val="00C27667"/>
    <w:rsid w:val="00C27BAB"/>
    <w:rsid w:val="00C3143F"/>
    <w:rsid w:val="00C32517"/>
    <w:rsid w:val="00C32D8B"/>
    <w:rsid w:val="00C3311F"/>
    <w:rsid w:val="00C34474"/>
    <w:rsid w:val="00C35A08"/>
    <w:rsid w:val="00C36AEC"/>
    <w:rsid w:val="00C378A8"/>
    <w:rsid w:val="00C40E14"/>
    <w:rsid w:val="00C411FE"/>
    <w:rsid w:val="00C413B1"/>
    <w:rsid w:val="00C414C4"/>
    <w:rsid w:val="00C419C2"/>
    <w:rsid w:val="00C42011"/>
    <w:rsid w:val="00C42102"/>
    <w:rsid w:val="00C4277F"/>
    <w:rsid w:val="00C45361"/>
    <w:rsid w:val="00C453AB"/>
    <w:rsid w:val="00C45B1B"/>
    <w:rsid w:val="00C46561"/>
    <w:rsid w:val="00C4662B"/>
    <w:rsid w:val="00C46B49"/>
    <w:rsid w:val="00C46D82"/>
    <w:rsid w:val="00C47B67"/>
    <w:rsid w:val="00C47D2C"/>
    <w:rsid w:val="00C52018"/>
    <w:rsid w:val="00C52CEE"/>
    <w:rsid w:val="00C53630"/>
    <w:rsid w:val="00C537C4"/>
    <w:rsid w:val="00C53DB0"/>
    <w:rsid w:val="00C543CB"/>
    <w:rsid w:val="00C54BD9"/>
    <w:rsid w:val="00C5511F"/>
    <w:rsid w:val="00C60BC5"/>
    <w:rsid w:val="00C61F82"/>
    <w:rsid w:val="00C62407"/>
    <w:rsid w:val="00C62DA4"/>
    <w:rsid w:val="00C6667A"/>
    <w:rsid w:val="00C66D8D"/>
    <w:rsid w:val="00C67C11"/>
    <w:rsid w:val="00C704FD"/>
    <w:rsid w:val="00C73AD7"/>
    <w:rsid w:val="00C73D0D"/>
    <w:rsid w:val="00C749EC"/>
    <w:rsid w:val="00C76F3C"/>
    <w:rsid w:val="00C8044D"/>
    <w:rsid w:val="00C80AE9"/>
    <w:rsid w:val="00C814CB"/>
    <w:rsid w:val="00C81500"/>
    <w:rsid w:val="00C82CE1"/>
    <w:rsid w:val="00C82E6F"/>
    <w:rsid w:val="00C83520"/>
    <w:rsid w:val="00C838B5"/>
    <w:rsid w:val="00C843F5"/>
    <w:rsid w:val="00C84DBC"/>
    <w:rsid w:val="00C853FD"/>
    <w:rsid w:val="00C86519"/>
    <w:rsid w:val="00C867DD"/>
    <w:rsid w:val="00C86EF3"/>
    <w:rsid w:val="00C86FD5"/>
    <w:rsid w:val="00C87D2E"/>
    <w:rsid w:val="00C87D78"/>
    <w:rsid w:val="00C87E89"/>
    <w:rsid w:val="00C9089F"/>
    <w:rsid w:val="00C91DF9"/>
    <w:rsid w:val="00C92D70"/>
    <w:rsid w:val="00C9444B"/>
    <w:rsid w:val="00C94568"/>
    <w:rsid w:val="00C9566B"/>
    <w:rsid w:val="00C96857"/>
    <w:rsid w:val="00C96C87"/>
    <w:rsid w:val="00CA1A5B"/>
    <w:rsid w:val="00CA1C19"/>
    <w:rsid w:val="00CA1F6A"/>
    <w:rsid w:val="00CA2185"/>
    <w:rsid w:val="00CA391E"/>
    <w:rsid w:val="00CA73ED"/>
    <w:rsid w:val="00CB0D0F"/>
    <w:rsid w:val="00CB1716"/>
    <w:rsid w:val="00CB19D8"/>
    <w:rsid w:val="00CB1AAF"/>
    <w:rsid w:val="00CB2C41"/>
    <w:rsid w:val="00CB4084"/>
    <w:rsid w:val="00CB6627"/>
    <w:rsid w:val="00CB73FB"/>
    <w:rsid w:val="00CB7DB7"/>
    <w:rsid w:val="00CC0299"/>
    <w:rsid w:val="00CC0F51"/>
    <w:rsid w:val="00CC2F7B"/>
    <w:rsid w:val="00CC3F07"/>
    <w:rsid w:val="00CC41A2"/>
    <w:rsid w:val="00CC445A"/>
    <w:rsid w:val="00CC60F7"/>
    <w:rsid w:val="00CC62E1"/>
    <w:rsid w:val="00CC6A63"/>
    <w:rsid w:val="00CC6C40"/>
    <w:rsid w:val="00CC769A"/>
    <w:rsid w:val="00CC76FF"/>
    <w:rsid w:val="00CD0F09"/>
    <w:rsid w:val="00CD1C74"/>
    <w:rsid w:val="00CD2805"/>
    <w:rsid w:val="00CD3BE4"/>
    <w:rsid w:val="00CD4220"/>
    <w:rsid w:val="00CD44D1"/>
    <w:rsid w:val="00CD5189"/>
    <w:rsid w:val="00CD5712"/>
    <w:rsid w:val="00CD615D"/>
    <w:rsid w:val="00CD682B"/>
    <w:rsid w:val="00CD698D"/>
    <w:rsid w:val="00CD6A7D"/>
    <w:rsid w:val="00CD6A9E"/>
    <w:rsid w:val="00CD73AB"/>
    <w:rsid w:val="00CD7664"/>
    <w:rsid w:val="00CD7B68"/>
    <w:rsid w:val="00CE0547"/>
    <w:rsid w:val="00CE0644"/>
    <w:rsid w:val="00CE0CBD"/>
    <w:rsid w:val="00CE0DA0"/>
    <w:rsid w:val="00CE1634"/>
    <w:rsid w:val="00CE2FAE"/>
    <w:rsid w:val="00CE32E9"/>
    <w:rsid w:val="00CE330D"/>
    <w:rsid w:val="00CE5854"/>
    <w:rsid w:val="00CE6F68"/>
    <w:rsid w:val="00CF0054"/>
    <w:rsid w:val="00CF0325"/>
    <w:rsid w:val="00CF08C6"/>
    <w:rsid w:val="00CF1438"/>
    <w:rsid w:val="00CF2D4B"/>
    <w:rsid w:val="00CF2E3D"/>
    <w:rsid w:val="00CF2E8D"/>
    <w:rsid w:val="00CF30F9"/>
    <w:rsid w:val="00CF38AA"/>
    <w:rsid w:val="00CF3DA2"/>
    <w:rsid w:val="00CF448A"/>
    <w:rsid w:val="00CF4755"/>
    <w:rsid w:val="00CF4BA0"/>
    <w:rsid w:val="00CF7913"/>
    <w:rsid w:val="00CF7E42"/>
    <w:rsid w:val="00D0012D"/>
    <w:rsid w:val="00D0112A"/>
    <w:rsid w:val="00D0134B"/>
    <w:rsid w:val="00D02291"/>
    <w:rsid w:val="00D025B1"/>
    <w:rsid w:val="00D02A62"/>
    <w:rsid w:val="00D02FBB"/>
    <w:rsid w:val="00D03899"/>
    <w:rsid w:val="00D05323"/>
    <w:rsid w:val="00D05CED"/>
    <w:rsid w:val="00D05F48"/>
    <w:rsid w:val="00D069DB"/>
    <w:rsid w:val="00D11924"/>
    <w:rsid w:val="00D12827"/>
    <w:rsid w:val="00D12FFC"/>
    <w:rsid w:val="00D13515"/>
    <w:rsid w:val="00D14A77"/>
    <w:rsid w:val="00D15457"/>
    <w:rsid w:val="00D167C7"/>
    <w:rsid w:val="00D16B7E"/>
    <w:rsid w:val="00D174B8"/>
    <w:rsid w:val="00D20702"/>
    <w:rsid w:val="00D21618"/>
    <w:rsid w:val="00D21EDF"/>
    <w:rsid w:val="00D239D1"/>
    <w:rsid w:val="00D25192"/>
    <w:rsid w:val="00D311F6"/>
    <w:rsid w:val="00D33292"/>
    <w:rsid w:val="00D333C9"/>
    <w:rsid w:val="00D33707"/>
    <w:rsid w:val="00D347AC"/>
    <w:rsid w:val="00D34D3C"/>
    <w:rsid w:val="00D364CE"/>
    <w:rsid w:val="00D36524"/>
    <w:rsid w:val="00D36895"/>
    <w:rsid w:val="00D40439"/>
    <w:rsid w:val="00D40D49"/>
    <w:rsid w:val="00D43D9C"/>
    <w:rsid w:val="00D443BB"/>
    <w:rsid w:val="00D45651"/>
    <w:rsid w:val="00D46FE5"/>
    <w:rsid w:val="00D476BB"/>
    <w:rsid w:val="00D50339"/>
    <w:rsid w:val="00D504E2"/>
    <w:rsid w:val="00D50CE7"/>
    <w:rsid w:val="00D510DA"/>
    <w:rsid w:val="00D514FC"/>
    <w:rsid w:val="00D51DBD"/>
    <w:rsid w:val="00D5207E"/>
    <w:rsid w:val="00D5261C"/>
    <w:rsid w:val="00D52D36"/>
    <w:rsid w:val="00D52DA5"/>
    <w:rsid w:val="00D52EDE"/>
    <w:rsid w:val="00D5380E"/>
    <w:rsid w:val="00D53C0B"/>
    <w:rsid w:val="00D54F4A"/>
    <w:rsid w:val="00D55260"/>
    <w:rsid w:val="00D5538E"/>
    <w:rsid w:val="00D56019"/>
    <w:rsid w:val="00D5613C"/>
    <w:rsid w:val="00D56675"/>
    <w:rsid w:val="00D6060D"/>
    <w:rsid w:val="00D60D7F"/>
    <w:rsid w:val="00D60E13"/>
    <w:rsid w:val="00D615D3"/>
    <w:rsid w:val="00D61BD5"/>
    <w:rsid w:val="00D623AA"/>
    <w:rsid w:val="00D636E4"/>
    <w:rsid w:val="00D63F12"/>
    <w:rsid w:val="00D63F65"/>
    <w:rsid w:val="00D654A1"/>
    <w:rsid w:val="00D65820"/>
    <w:rsid w:val="00D663CD"/>
    <w:rsid w:val="00D66DBB"/>
    <w:rsid w:val="00D66F95"/>
    <w:rsid w:val="00D72004"/>
    <w:rsid w:val="00D7281F"/>
    <w:rsid w:val="00D732C8"/>
    <w:rsid w:val="00D73EFC"/>
    <w:rsid w:val="00D740B9"/>
    <w:rsid w:val="00D741B2"/>
    <w:rsid w:val="00D74218"/>
    <w:rsid w:val="00D74FA8"/>
    <w:rsid w:val="00D7550B"/>
    <w:rsid w:val="00D7655B"/>
    <w:rsid w:val="00D76F82"/>
    <w:rsid w:val="00D77734"/>
    <w:rsid w:val="00D803A8"/>
    <w:rsid w:val="00D8048E"/>
    <w:rsid w:val="00D84D99"/>
    <w:rsid w:val="00D84FE5"/>
    <w:rsid w:val="00D91910"/>
    <w:rsid w:val="00D92584"/>
    <w:rsid w:val="00D93808"/>
    <w:rsid w:val="00D93D27"/>
    <w:rsid w:val="00D94363"/>
    <w:rsid w:val="00D96E55"/>
    <w:rsid w:val="00D97002"/>
    <w:rsid w:val="00D977F9"/>
    <w:rsid w:val="00D97DD7"/>
    <w:rsid w:val="00DA087B"/>
    <w:rsid w:val="00DA101F"/>
    <w:rsid w:val="00DA2C63"/>
    <w:rsid w:val="00DA402C"/>
    <w:rsid w:val="00DA4259"/>
    <w:rsid w:val="00DA4F07"/>
    <w:rsid w:val="00DA627C"/>
    <w:rsid w:val="00DA62F5"/>
    <w:rsid w:val="00DA7730"/>
    <w:rsid w:val="00DA7DD3"/>
    <w:rsid w:val="00DB0C6C"/>
    <w:rsid w:val="00DB1064"/>
    <w:rsid w:val="00DB1405"/>
    <w:rsid w:val="00DB1577"/>
    <w:rsid w:val="00DB222F"/>
    <w:rsid w:val="00DB2C99"/>
    <w:rsid w:val="00DB384C"/>
    <w:rsid w:val="00DB3A37"/>
    <w:rsid w:val="00DB3AA0"/>
    <w:rsid w:val="00DB5062"/>
    <w:rsid w:val="00DB55CB"/>
    <w:rsid w:val="00DB5B39"/>
    <w:rsid w:val="00DB5CB4"/>
    <w:rsid w:val="00DB6A76"/>
    <w:rsid w:val="00DB7344"/>
    <w:rsid w:val="00DC0D43"/>
    <w:rsid w:val="00DC1D97"/>
    <w:rsid w:val="00DC2126"/>
    <w:rsid w:val="00DC2576"/>
    <w:rsid w:val="00DC2A45"/>
    <w:rsid w:val="00DC2D06"/>
    <w:rsid w:val="00DC37FC"/>
    <w:rsid w:val="00DC39C1"/>
    <w:rsid w:val="00DC57F2"/>
    <w:rsid w:val="00DC5AC0"/>
    <w:rsid w:val="00DC61E8"/>
    <w:rsid w:val="00DD05FE"/>
    <w:rsid w:val="00DD0FC9"/>
    <w:rsid w:val="00DD1FB0"/>
    <w:rsid w:val="00DD24D8"/>
    <w:rsid w:val="00DD5870"/>
    <w:rsid w:val="00DD61F2"/>
    <w:rsid w:val="00DD6589"/>
    <w:rsid w:val="00DE01CD"/>
    <w:rsid w:val="00DE1314"/>
    <w:rsid w:val="00DE2FB3"/>
    <w:rsid w:val="00DE3DC5"/>
    <w:rsid w:val="00DE470F"/>
    <w:rsid w:val="00DE4713"/>
    <w:rsid w:val="00DE6368"/>
    <w:rsid w:val="00DE69CD"/>
    <w:rsid w:val="00DE756A"/>
    <w:rsid w:val="00DE7925"/>
    <w:rsid w:val="00DE79DE"/>
    <w:rsid w:val="00DE7DEB"/>
    <w:rsid w:val="00DF153A"/>
    <w:rsid w:val="00DF1805"/>
    <w:rsid w:val="00DF1988"/>
    <w:rsid w:val="00DF223A"/>
    <w:rsid w:val="00DF325F"/>
    <w:rsid w:val="00DF450C"/>
    <w:rsid w:val="00DF571F"/>
    <w:rsid w:val="00DF5B56"/>
    <w:rsid w:val="00DF6E00"/>
    <w:rsid w:val="00DF6E0A"/>
    <w:rsid w:val="00E01721"/>
    <w:rsid w:val="00E01E3E"/>
    <w:rsid w:val="00E03DE6"/>
    <w:rsid w:val="00E04311"/>
    <w:rsid w:val="00E04F46"/>
    <w:rsid w:val="00E052AA"/>
    <w:rsid w:val="00E05FF4"/>
    <w:rsid w:val="00E06A81"/>
    <w:rsid w:val="00E07886"/>
    <w:rsid w:val="00E10879"/>
    <w:rsid w:val="00E10D63"/>
    <w:rsid w:val="00E11216"/>
    <w:rsid w:val="00E11926"/>
    <w:rsid w:val="00E11BA3"/>
    <w:rsid w:val="00E11E7F"/>
    <w:rsid w:val="00E13330"/>
    <w:rsid w:val="00E13525"/>
    <w:rsid w:val="00E14262"/>
    <w:rsid w:val="00E1445B"/>
    <w:rsid w:val="00E14E09"/>
    <w:rsid w:val="00E15E14"/>
    <w:rsid w:val="00E16C30"/>
    <w:rsid w:val="00E172BF"/>
    <w:rsid w:val="00E1740E"/>
    <w:rsid w:val="00E176C6"/>
    <w:rsid w:val="00E17E45"/>
    <w:rsid w:val="00E2108A"/>
    <w:rsid w:val="00E21F7A"/>
    <w:rsid w:val="00E22B5B"/>
    <w:rsid w:val="00E24DF7"/>
    <w:rsid w:val="00E2603C"/>
    <w:rsid w:val="00E27203"/>
    <w:rsid w:val="00E276F6"/>
    <w:rsid w:val="00E30101"/>
    <w:rsid w:val="00E31F23"/>
    <w:rsid w:val="00E32600"/>
    <w:rsid w:val="00E3274D"/>
    <w:rsid w:val="00E33757"/>
    <w:rsid w:val="00E34204"/>
    <w:rsid w:val="00E35070"/>
    <w:rsid w:val="00E35395"/>
    <w:rsid w:val="00E37A00"/>
    <w:rsid w:val="00E413B0"/>
    <w:rsid w:val="00E4282C"/>
    <w:rsid w:val="00E428EF"/>
    <w:rsid w:val="00E42D98"/>
    <w:rsid w:val="00E4325C"/>
    <w:rsid w:val="00E433B2"/>
    <w:rsid w:val="00E43EB6"/>
    <w:rsid w:val="00E43FBD"/>
    <w:rsid w:val="00E45385"/>
    <w:rsid w:val="00E45424"/>
    <w:rsid w:val="00E4594B"/>
    <w:rsid w:val="00E46199"/>
    <w:rsid w:val="00E46546"/>
    <w:rsid w:val="00E47F7D"/>
    <w:rsid w:val="00E500B9"/>
    <w:rsid w:val="00E51938"/>
    <w:rsid w:val="00E51D13"/>
    <w:rsid w:val="00E51F2F"/>
    <w:rsid w:val="00E525F1"/>
    <w:rsid w:val="00E52BFB"/>
    <w:rsid w:val="00E538C1"/>
    <w:rsid w:val="00E546C4"/>
    <w:rsid w:val="00E54AE2"/>
    <w:rsid w:val="00E54F63"/>
    <w:rsid w:val="00E556B0"/>
    <w:rsid w:val="00E55D0F"/>
    <w:rsid w:val="00E55E7D"/>
    <w:rsid w:val="00E56440"/>
    <w:rsid w:val="00E565A0"/>
    <w:rsid w:val="00E5721A"/>
    <w:rsid w:val="00E57227"/>
    <w:rsid w:val="00E57961"/>
    <w:rsid w:val="00E57FD6"/>
    <w:rsid w:val="00E60695"/>
    <w:rsid w:val="00E60B21"/>
    <w:rsid w:val="00E62F64"/>
    <w:rsid w:val="00E63F0D"/>
    <w:rsid w:val="00E64E45"/>
    <w:rsid w:val="00E64F83"/>
    <w:rsid w:val="00E653C1"/>
    <w:rsid w:val="00E65AE0"/>
    <w:rsid w:val="00E65EA7"/>
    <w:rsid w:val="00E66B6F"/>
    <w:rsid w:val="00E70C16"/>
    <w:rsid w:val="00E71A9A"/>
    <w:rsid w:val="00E71CD7"/>
    <w:rsid w:val="00E73305"/>
    <w:rsid w:val="00E73E8A"/>
    <w:rsid w:val="00E75E3A"/>
    <w:rsid w:val="00E774DB"/>
    <w:rsid w:val="00E77E35"/>
    <w:rsid w:val="00E77FA0"/>
    <w:rsid w:val="00E82C87"/>
    <w:rsid w:val="00E82E88"/>
    <w:rsid w:val="00E8499A"/>
    <w:rsid w:val="00E849B0"/>
    <w:rsid w:val="00E84B31"/>
    <w:rsid w:val="00E8652D"/>
    <w:rsid w:val="00E86A7F"/>
    <w:rsid w:val="00E8701F"/>
    <w:rsid w:val="00E8767A"/>
    <w:rsid w:val="00E87F0E"/>
    <w:rsid w:val="00E91A7A"/>
    <w:rsid w:val="00E91F80"/>
    <w:rsid w:val="00E928D5"/>
    <w:rsid w:val="00E9359E"/>
    <w:rsid w:val="00E94733"/>
    <w:rsid w:val="00E94799"/>
    <w:rsid w:val="00E9521E"/>
    <w:rsid w:val="00E95398"/>
    <w:rsid w:val="00E954AB"/>
    <w:rsid w:val="00E95851"/>
    <w:rsid w:val="00E96AFC"/>
    <w:rsid w:val="00E97075"/>
    <w:rsid w:val="00E97B51"/>
    <w:rsid w:val="00EA049B"/>
    <w:rsid w:val="00EA0BA1"/>
    <w:rsid w:val="00EA0D37"/>
    <w:rsid w:val="00EA0D6E"/>
    <w:rsid w:val="00EA1158"/>
    <w:rsid w:val="00EA1205"/>
    <w:rsid w:val="00EA1CCB"/>
    <w:rsid w:val="00EA2DAB"/>
    <w:rsid w:val="00EA31C6"/>
    <w:rsid w:val="00EA3931"/>
    <w:rsid w:val="00EA3A3B"/>
    <w:rsid w:val="00EA4184"/>
    <w:rsid w:val="00EA4865"/>
    <w:rsid w:val="00EA4BEA"/>
    <w:rsid w:val="00EA5D09"/>
    <w:rsid w:val="00EA60B2"/>
    <w:rsid w:val="00EA68C6"/>
    <w:rsid w:val="00EA6BC4"/>
    <w:rsid w:val="00EA72BD"/>
    <w:rsid w:val="00EA7C8D"/>
    <w:rsid w:val="00EB0139"/>
    <w:rsid w:val="00EB088C"/>
    <w:rsid w:val="00EB136C"/>
    <w:rsid w:val="00EB2F6F"/>
    <w:rsid w:val="00EB323A"/>
    <w:rsid w:val="00EB381D"/>
    <w:rsid w:val="00EB4738"/>
    <w:rsid w:val="00EB57FD"/>
    <w:rsid w:val="00EB6D01"/>
    <w:rsid w:val="00EC04B1"/>
    <w:rsid w:val="00EC0A4F"/>
    <w:rsid w:val="00EC0C3E"/>
    <w:rsid w:val="00EC19FD"/>
    <w:rsid w:val="00EC3513"/>
    <w:rsid w:val="00EC3634"/>
    <w:rsid w:val="00EC419E"/>
    <w:rsid w:val="00EC4C48"/>
    <w:rsid w:val="00EC543C"/>
    <w:rsid w:val="00EC67FC"/>
    <w:rsid w:val="00EC6A85"/>
    <w:rsid w:val="00EC6DD2"/>
    <w:rsid w:val="00ED150F"/>
    <w:rsid w:val="00ED174C"/>
    <w:rsid w:val="00ED1DD0"/>
    <w:rsid w:val="00ED3E28"/>
    <w:rsid w:val="00ED4153"/>
    <w:rsid w:val="00ED4C30"/>
    <w:rsid w:val="00ED4CDA"/>
    <w:rsid w:val="00ED50B2"/>
    <w:rsid w:val="00ED5E8C"/>
    <w:rsid w:val="00ED626F"/>
    <w:rsid w:val="00ED7D5F"/>
    <w:rsid w:val="00EE02BE"/>
    <w:rsid w:val="00EE0FBE"/>
    <w:rsid w:val="00EE12A2"/>
    <w:rsid w:val="00EE1382"/>
    <w:rsid w:val="00EE3453"/>
    <w:rsid w:val="00EE385A"/>
    <w:rsid w:val="00EE3E0D"/>
    <w:rsid w:val="00EE4DEE"/>
    <w:rsid w:val="00EE5EA5"/>
    <w:rsid w:val="00EE5EBC"/>
    <w:rsid w:val="00EE680B"/>
    <w:rsid w:val="00EE79A5"/>
    <w:rsid w:val="00EE7C7E"/>
    <w:rsid w:val="00EE7D8B"/>
    <w:rsid w:val="00EE7DC6"/>
    <w:rsid w:val="00EF0661"/>
    <w:rsid w:val="00EF0C17"/>
    <w:rsid w:val="00EF1059"/>
    <w:rsid w:val="00EF17F8"/>
    <w:rsid w:val="00EF19EF"/>
    <w:rsid w:val="00EF1BE7"/>
    <w:rsid w:val="00EF311D"/>
    <w:rsid w:val="00EF3DB5"/>
    <w:rsid w:val="00EF41AC"/>
    <w:rsid w:val="00EF46BC"/>
    <w:rsid w:val="00EF4761"/>
    <w:rsid w:val="00EF4941"/>
    <w:rsid w:val="00EF5508"/>
    <w:rsid w:val="00EF5E7C"/>
    <w:rsid w:val="00EF6F92"/>
    <w:rsid w:val="00EF72FB"/>
    <w:rsid w:val="00F004C6"/>
    <w:rsid w:val="00F00CD5"/>
    <w:rsid w:val="00F02246"/>
    <w:rsid w:val="00F022CD"/>
    <w:rsid w:val="00F03584"/>
    <w:rsid w:val="00F03895"/>
    <w:rsid w:val="00F04E4A"/>
    <w:rsid w:val="00F0640D"/>
    <w:rsid w:val="00F0776B"/>
    <w:rsid w:val="00F078FD"/>
    <w:rsid w:val="00F11E83"/>
    <w:rsid w:val="00F12B22"/>
    <w:rsid w:val="00F12B45"/>
    <w:rsid w:val="00F132E5"/>
    <w:rsid w:val="00F161A2"/>
    <w:rsid w:val="00F179C5"/>
    <w:rsid w:val="00F17B85"/>
    <w:rsid w:val="00F20151"/>
    <w:rsid w:val="00F2326C"/>
    <w:rsid w:val="00F2559A"/>
    <w:rsid w:val="00F255CB"/>
    <w:rsid w:val="00F25D86"/>
    <w:rsid w:val="00F27573"/>
    <w:rsid w:val="00F307CA"/>
    <w:rsid w:val="00F30800"/>
    <w:rsid w:val="00F31F88"/>
    <w:rsid w:val="00F33E31"/>
    <w:rsid w:val="00F34926"/>
    <w:rsid w:val="00F34A6E"/>
    <w:rsid w:val="00F352A3"/>
    <w:rsid w:val="00F37236"/>
    <w:rsid w:val="00F409F0"/>
    <w:rsid w:val="00F418CE"/>
    <w:rsid w:val="00F41DAB"/>
    <w:rsid w:val="00F422DC"/>
    <w:rsid w:val="00F43CA0"/>
    <w:rsid w:val="00F44679"/>
    <w:rsid w:val="00F5018A"/>
    <w:rsid w:val="00F51613"/>
    <w:rsid w:val="00F53D1B"/>
    <w:rsid w:val="00F55C82"/>
    <w:rsid w:val="00F5683A"/>
    <w:rsid w:val="00F56A6A"/>
    <w:rsid w:val="00F60444"/>
    <w:rsid w:val="00F6049D"/>
    <w:rsid w:val="00F60E21"/>
    <w:rsid w:val="00F633F7"/>
    <w:rsid w:val="00F639A6"/>
    <w:rsid w:val="00F64265"/>
    <w:rsid w:val="00F64611"/>
    <w:rsid w:val="00F64656"/>
    <w:rsid w:val="00F64DF2"/>
    <w:rsid w:val="00F6500A"/>
    <w:rsid w:val="00F65E39"/>
    <w:rsid w:val="00F66A7C"/>
    <w:rsid w:val="00F671CB"/>
    <w:rsid w:val="00F6758B"/>
    <w:rsid w:val="00F6799C"/>
    <w:rsid w:val="00F70FD3"/>
    <w:rsid w:val="00F71DC5"/>
    <w:rsid w:val="00F74492"/>
    <w:rsid w:val="00F74BD6"/>
    <w:rsid w:val="00F75D1E"/>
    <w:rsid w:val="00F80F63"/>
    <w:rsid w:val="00F84068"/>
    <w:rsid w:val="00F85D12"/>
    <w:rsid w:val="00F91B62"/>
    <w:rsid w:val="00F91D43"/>
    <w:rsid w:val="00F92067"/>
    <w:rsid w:val="00F95078"/>
    <w:rsid w:val="00F95B46"/>
    <w:rsid w:val="00F9628A"/>
    <w:rsid w:val="00F9659E"/>
    <w:rsid w:val="00F967A9"/>
    <w:rsid w:val="00F969B4"/>
    <w:rsid w:val="00F96B44"/>
    <w:rsid w:val="00F97689"/>
    <w:rsid w:val="00F97BA5"/>
    <w:rsid w:val="00FA02C8"/>
    <w:rsid w:val="00FA0DAC"/>
    <w:rsid w:val="00FA2BE2"/>
    <w:rsid w:val="00FA2E2E"/>
    <w:rsid w:val="00FA38BE"/>
    <w:rsid w:val="00FA3C11"/>
    <w:rsid w:val="00FA4B8F"/>
    <w:rsid w:val="00FA568E"/>
    <w:rsid w:val="00FA5B95"/>
    <w:rsid w:val="00FA66DE"/>
    <w:rsid w:val="00FA6BA6"/>
    <w:rsid w:val="00FA7235"/>
    <w:rsid w:val="00FB0391"/>
    <w:rsid w:val="00FB1782"/>
    <w:rsid w:val="00FB1916"/>
    <w:rsid w:val="00FB1B4B"/>
    <w:rsid w:val="00FB30A6"/>
    <w:rsid w:val="00FB320F"/>
    <w:rsid w:val="00FB479F"/>
    <w:rsid w:val="00FB6622"/>
    <w:rsid w:val="00FB71B9"/>
    <w:rsid w:val="00FB72C8"/>
    <w:rsid w:val="00FC0ECD"/>
    <w:rsid w:val="00FC1B12"/>
    <w:rsid w:val="00FC2170"/>
    <w:rsid w:val="00FC2644"/>
    <w:rsid w:val="00FC3918"/>
    <w:rsid w:val="00FC3DF9"/>
    <w:rsid w:val="00FC5930"/>
    <w:rsid w:val="00FC60EC"/>
    <w:rsid w:val="00FC734F"/>
    <w:rsid w:val="00FC7CAE"/>
    <w:rsid w:val="00FD2B65"/>
    <w:rsid w:val="00FD42B1"/>
    <w:rsid w:val="00FD4337"/>
    <w:rsid w:val="00FD4734"/>
    <w:rsid w:val="00FD4EF9"/>
    <w:rsid w:val="00FD5592"/>
    <w:rsid w:val="00FD5C45"/>
    <w:rsid w:val="00FD689C"/>
    <w:rsid w:val="00FD6D77"/>
    <w:rsid w:val="00FD74E8"/>
    <w:rsid w:val="00FD7F21"/>
    <w:rsid w:val="00FE1B16"/>
    <w:rsid w:val="00FE2037"/>
    <w:rsid w:val="00FE21E5"/>
    <w:rsid w:val="00FE2638"/>
    <w:rsid w:val="00FE34F8"/>
    <w:rsid w:val="00FE3B57"/>
    <w:rsid w:val="00FE414E"/>
    <w:rsid w:val="00FE43ED"/>
    <w:rsid w:val="00FE4E8C"/>
    <w:rsid w:val="00FE645D"/>
    <w:rsid w:val="00FE65B3"/>
    <w:rsid w:val="00FF01CE"/>
    <w:rsid w:val="00FF192C"/>
    <w:rsid w:val="00FF1992"/>
    <w:rsid w:val="00FF1F21"/>
    <w:rsid w:val="00FF2B5F"/>
    <w:rsid w:val="00FF3A2B"/>
    <w:rsid w:val="00FF3DFC"/>
    <w:rsid w:val="00FF4504"/>
    <w:rsid w:val="00FF56B5"/>
    <w:rsid w:val="00FF5D4B"/>
    <w:rsid w:val="00FF6676"/>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18FD14D1"/>
  <w14:defaultImageDpi w14:val="300"/>
  <w15:docId w15:val="{E3D19D07-BF38-1242-A9DD-0B810B0DC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375">
    <w:lsdException w:name="heading 1" w:qFormat="1"/>
    <w:lsdException w:name="heading 2" w:uiPriority="9" w:qFormat="1"/>
    <w:lsdException w:name="heading 3" w:qFormat="1"/>
    <w:lsdException w:name="heading 4" w:qFormat="1"/>
    <w:lsdException w:name="heading 5" w:qFormat="1"/>
    <w:lsdException w:name="heading 6" w:semiHidden="1" w:unhideWhenUsed="1" w:qFormat="1"/>
    <w:lsdException w:name="heading 7" w:qFormat="1"/>
    <w:lsdException w:name="heading 8"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84BA2"/>
    <w:pPr>
      <w:jc w:val="both"/>
    </w:pPr>
    <w:rPr>
      <w:rFonts w:ascii="Times" w:hAnsi="Times"/>
      <w:sz w:val="24"/>
    </w:rPr>
  </w:style>
  <w:style w:type="paragraph" w:styleId="Heading1">
    <w:name w:val="heading 1"/>
    <w:basedOn w:val="Normal"/>
    <w:next w:val="Normal"/>
    <w:link w:val="Heading1Char"/>
    <w:qFormat/>
    <w:pPr>
      <w:keepNext/>
      <w:outlineLvl w:val="0"/>
    </w:pPr>
    <w:rPr>
      <w:u w:val="single"/>
    </w:rPr>
  </w:style>
  <w:style w:type="paragraph" w:styleId="Heading2">
    <w:name w:val="heading 2"/>
    <w:basedOn w:val="Normal"/>
    <w:next w:val="Normal"/>
    <w:link w:val="Heading2Char"/>
    <w:uiPriority w:val="9"/>
    <w:qFormat/>
    <w:pPr>
      <w:keepNext/>
      <w:ind w:right="-720"/>
      <w:outlineLvl w:val="1"/>
    </w:pPr>
    <w:rPr>
      <w:b/>
      <w:u w:val="single"/>
    </w:rPr>
  </w:style>
  <w:style w:type="paragraph" w:styleId="Heading3">
    <w:name w:val="heading 3"/>
    <w:basedOn w:val="Normal"/>
    <w:next w:val="Normal"/>
    <w:qFormat/>
    <w:pPr>
      <w:keepNext/>
      <w:ind w:right="-720"/>
      <w:outlineLvl w:val="2"/>
    </w:pPr>
    <w:rPr>
      <w:u w:val="single"/>
    </w:rPr>
  </w:style>
  <w:style w:type="paragraph" w:styleId="Heading4">
    <w:name w:val="heading 4"/>
    <w:basedOn w:val="Normal"/>
    <w:next w:val="Normal"/>
    <w:qFormat/>
    <w:pPr>
      <w:keepNext/>
      <w:outlineLvl w:val="3"/>
    </w:pPr>
    <w:rPr>
      <w:u w:val="single"/>
    </w:rPr>
  </w:style>
  <w:style w:type="paragraph" w:styleId="Heading5">
    <w:name w:val="heading 5"/>
    <w:basedOn w:val="Normal"/>
    <w:next w:val="Normal"/>
    <w:qFormat/>
    <w:pPr>
      <w:keepNext/>
      <w:ind w:right="-360"/>
      <w:outlineLvl w:val="4"/>
    </w:pPr>
    <w:rPr>
      <w:b/>
      <w:u w:val="single"/>
    </w:rPr>
  </w:style>
  <w:style w:type="paragraph" w:styleId="Heading6">
    <w:name w:val="heading 6"/>
    <w:basedOn w:val="Normal"/>
    <w:next w:val="Normal"/>
    <w:qFormat/>
    <w:pPr>
      <w:keepNext/>
      <w:ind w:right="-720"/>
      <w:outlineLvl w:val="5"/>
    </w:pPr>
    <w:rPr>
      <w:b/>
      <w:sz w:val="36"/>
    </w:rPr>
  </w:style>
  <w:style w:type="paragraph" w:styleId="Heading7">
    <w:name w:val="heading 7"/>
    <w:basedOn w:val="Normal"/>
    <w:next w:val="Normal"/>
    <w:qFormat/>
    <w:pPr>
      <w:keepNext/>
      <w:outlineLvl w:val="6"/>
    </w:pPr>
    <w:rPr>
      <w:b/>
      <w:u w:val="single"/>
    </w:rPr>
  </w:style>
  <w:style w:type="paragraph" w:styleId="Heading8">
    <w:name w:val="heading 8"/>
    <w:basedOn w:val="Normal"/>
    <w:next w:val="Normal"/>
    <w:qFormat/>
    <w:pPr>
      <w:keepNext/>
      <w:jc w:val="center"/>
      <w:outlineLvl w:val="7"/>
    </w:pPr>
    <w:rPr>
      <w:b/>
      <w:sz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tabs>
        <w:tab w:val="center" w:pos="4320"/>
        <w:tab w:val="right" w:pos="8640"/>
      </w:tabs>
      <w:ind w:right="-720"/>
    </w:pPr>
  </w:style>
  <w:style w:type="paragraph" w:styleId="Header">
    <w:name w:val="header"/>
    <w:basedOn w:val="Normal"/>
    <w:link w:val="HeaderChar"/>
    <w:pPr>
      <w:tabs>
        <w:tab w:val="center" w:pos="4320"/>
        <w:tab w:val="right" w:pos="8640"/>
      </w:tabs>
    </w:pPr>
  </w:style>
  <w:style w:type="character" w:styleId="PageNumber">
    <w:name w:val="page number"/>
    <w:basedOn w:val="DefaultParagraphFont"/>
    <w:uiPriority w:val="99"/>
  </w:style>
  <w:style w:type="paragraph" w:styleId="BodyTextIndent">
    <w:name w:val="Body Text Indent"/>
    <w:basedOn w:val="Normal"/>
    <w:pPr>
      <w:ind w:right="-720" w:firstLine="720"/>
    </w:pPr>
  </w:style>
  <w:style w:type="paragraph" w:styleId="BlockText">
    <w:name w:val="Block Text"/>
    <w:basedOn w:val="Normal"/>
    <w:pPr>
      <w:ind w:left="360" w:right="-720"/>
    </w:pPr>
  </w:style>
  <w:style w:type="paragraph" w:styleId="BodyText">
    <w:name w:val="Body Text"/>
    <w:basedOn w:val="Normal"/>
    <w:pPr>
      <w:ind w:right="1080"/>
    </w:pPr>
  </w:style>
  <w:style w:type="character" w:styleId="Hyperlink">
    <w:name w:val="Hyperlink"/>
    <w:basedOn w:val="DefaultParagraphFont"/>
    <w:rPr>
      <w:color w:val="0000FF"/>
      <w:u w:val="single"/>
    </w:rPr>
  </w:style>
  <w:style w:type="character" w:customStyle="1" w:styleId="Regular">
    <w:name w:val="Regular"/>
    <w:basedOn w:val="DefaultParagraphFont"/>
    <w:rPr>
      <w:rFonts w:ascii="Times" w:hAnsi="Times"/>
      <w:sz w:val="24"/>
    </w:rPr>
  </w:style>
  <w:style w:type="character" w:customStyle="1" w:styleId="Sub">
    <w:name w:val="Sub"/>
    <w:basedOn w:val="DefaultParagraphFont"/>
    <w:rPr>
      <w:rFonts w:ascii="Times" w:hAnsi="Times"/>
      <w:position w:val="-6"/>
      <w:sz w:val="20"/>
    </w:rPr>
  </w:style>
  <w:style w:type="character" w:customStyle="1" w:styleId="Super">
    <w:name w:val="Super"/>
    <w:basedOn w:val="DefaultParagraphFont"/>
    <w:rPr>
      <w:rFonts w:ascii="Times" w:hAnsi="Times"/>
      <w:position w:val="8"/>
      <w:sz w:val="20"/>
      <w:u w:val="none"/>
    </w:rPr>
  </w:style>
  <w:style w:type="character" w:customStyle="1" w:styleId="Symbol">
    <w:name w:val="Symbol"/>
    <w:basedOn w:val="DefaultParagraphFont"/>
    <w:rPr>
      <w:rFonts w:ascii="Symbol" w:hAnsi="Symbol"/>
      <w:sz w:val="24"/>
      <w:u w:val="none"/>
    </w:rPr>
  </w:style>
  <w:style w:type="paragraph" w:styleId="BodyTextIndent2">
    <w:name w:val="Body Text Indent 2"/>
    <w:basedOn w:val="Normal"/>
    <w:pPr>
      <w:ind w:firstLine="720"/>
    </w:pPr>
  </w:style>
  <w:style w:type="paragraph" w:styleId="BodyTextIndent3">
    <w:name w:val="Body Text Indent 3"/>
    <w:basedOn w:val="Normal"/>
    <w:pPr>
      <w:ind w:left="2160"/>
    </w:pPr>
    <w:rPr>
      <w:b/>
    </w:rPr>
  </w:style>
  <w:style w:type="paragraph" w:styleId="Title">
    <w:name w:val="Title"/>
    <w:basedOn w:val="Normal"/>
    <w:link w:val="TitleChar"/>
    <w:uiPriority w:val="10"/>
    <w:qFormat/>
    <w:pPr>
      <w:jc w:val="center"/>
    </w:pPr>
    <w:rPr>
      <w:rFonts w:eastAsia="Times"/>
      <w:b/>
      <w:sz w:val="32"/>
    </w:rPr>
  </w:style>
  <w:style w:type="character" w:styleId="FollowedHyperlink">
    <w:name w:val="FollowedHyperlink"/>
    <w:basedOn w:val="DefaultParagraphFont"/>
    <w:rPr>
      <w:color w:val="800080"/>
      <w:u w:val="single"/>
    </w:rPr>
  </w:style>
  <w:style w:type="paragraph" w:styleId="Caption">
    <w:name w:val="caption"/>
    <w:basedOn w:val="Normal"/>
    <w:next w:val="Normal"/>
    <w:qFormat/>
    <w:rsid w:val="00861DDC"/>
    <w:pPr>
      <w:jc w:val="left"/>
    </w:pPr>
    <w:rPr>
      <w:b/>
      <w:u w:val="single"/>
    </w:rPr>
  </w:style>
  <w:style w:type="paragraph" w:styleId="BodyText2">
    <w:name w:val="Body Text 2"/>
    <w:basedOn w:val="Normal"/>
    <w:rsid w:val="00861DDC"/>
    <w:pPr>
      <w:spacing w:after="120" w:line="480" w:lineRule="auto"/>
    </w:pPr>
  </w:style>
  <w:style w:type="character" w:customStyle="1" w:styleId="Red">
    <w:name w:val="Red"/>
    <w:basedOn w:val="DefaultParagraphFont"/>
    <w:rsid w:val="00861DDC"/>
    <w:rPr>
      <w:color w:val="FF0000"/>
    </w:rPr>
  </w:style>
  <w:style w:type="paragraph" w:styleId="BalloonText">
    <w:name w:val="Balloon Text"/>
    <w:basedOn w:val="Normal"/>
    <w:link w:val="BalloonTextChar"/>
    <w:uiPriority w:val="99"/>
    <w:semiHidden/>
    <w:rsid w:val="00861DDC"/>
    <w:rPr>
      <w:rFonts w:ascii="Lucida Grande" w:hAnsi="Lucida Grande"/>
      <w:sz w:val="18"/>
      <w:szCs w:val="18"/>
    </w:rPr>
  </w:style>
  <w:style w:type="character" w:styleId="Strong">
    <w:name w:val="Strong"/>
    <w:basedOn w:val="DefaultParagraphFont"/>
    <w:uiPriority w:val="22"/>
    <w:qFormat/>
    <w:rsid w:val="00234322"/>
    <w:rPr>
      <w:b/>
    </w:rPr>
  </w:style>
  <w:style w:type="character" w:customStyle="1" w:styleId="FooterChar">
    <w:name w:val="Footer Char"/>
    <w:basedOn w:val="DefaultParagraphFont"/>
    <w:link w:val="Footer"/>
    <w:rsid w:val="00774F6A"/>
    <w:rPr>
      <w:rFonts w:ascii="Times" w:hAnsi="Times"/>
      <w:sz w:val="24"/>
    </w:rPr>
  </w:style>
  <w:style w:type="paragraph" w:styleId="ListParagraph">
    <w:name w:val="List Paragraph"/>
    <w:basedOn w:val="Normal"/>
    <w:uiPriority w:val="34"/>
    <w:qFormat/>
    <w:rsid w:val="00F85D12"/>
    <w:pPr>
      <w:ind w:left="720"/>
      <w:contextualSpacing/>
      <w:jc w:val="left"/>
    </w:pPr>
    <w:rPr>
      <w:rFonts w:ascii="Cambria" w:eastAsia="MS Mincho" w:hAnsi="Cambria"/>
      <w:szCs w:val="24"/>
    </w:rPr>
  </w:style>
  <w:style w:type="character" w:customStyle="1" w:styleId="BalloonTextChar">
    <w:name w:val="Balloon Text Char"/>
    <w:basedOn w:val="DefaultParagraphFont"/>
    <w:link w:val="BalloonText"/>
    <w:uiPriority w:val="99"/>
    <w:semiHidden/>
    <w:rsid w:val="000F52EC"/>
    <w:rPr>
      <w:rFonts w:ascii="Lucida Grande" w:hAnsi="Lucida Grande"/>
      <w:sz w:val="18"/>
      <w:szCs w:val="18"/>
    </w:rPr>
  </w:style>
  <w:style w:type="character" w:customStyle="1" w:styleId="Heading1Char">
    <w:name w:val="Heading 1 Char"/>
    <w:basedOn w:val="DefaultParagraphFont"/>
    <w:link w:val="Heading1"/>
    <w:uiPriority w:val="9"/>
    <w:rsid w:val="000F52EC"/>
    <w:rPr>
      <w:rFonts w:ascii="Times" w:hAnsi="Times"/>
      <w:sz w:val="24"/>
      <w:u w:val="single"/>
    </w:rPr>
  </w:style>
  <w:style w:type="character" w:customStyle="1" w:styleId="TitleChar">
    <w:name w:val="Title Char"/>
    <w:basedOn w:val="DefaultParagraphFont"/>
    <w:link w:val="Title"/>
    <w:uiPriority w:val="10"/>
    <w:rsid w:val="000F52EC"/>
    <w:rPr>
      <w:rFonts w:ascii="Times" w:eastAsia="Times" w:hAnsi="Times"/>
      <w:b/>
      <w:sz w:val="32"/>
    </w:rPr>
  </w:style>
  <w:style w:type="character" w:customStyle="1" w:styleId="Heading2Char">
    <w:name w:val="Heading 2 Char"/>
    <w:basedOn w:val="DefaultParagraphFont"/>
    <w:link w:val="Heading2"/>
    <w:uiPriority w:val="9"/>
    <w:rsid w:val="000F52EC"/>
    <w:rPr>
      <w:rFonts w:ascii="Times" w:hAnsi="Times"/>
      <w:b/>
      <w:sz w:val="24"/>
      <w:u w:val="single"/>
    </w:rPr>
  </w:style>
  <w:style w:type="character" w:customStyle="1" w:styleId="HeaderChar">
    <w:name w:val="Header Char"/>
    <w:basedOn w:val="DefaultParagraphFont"/>
    <w:link w:val="Header"/>
    <w:rsid w:val="000F52EC"/>
    <w:rPr>
      <w:rFonts w:ascii="Times" w:hAnsi="Times"/>
      <w:sz w:val="24"/>
    </w:rPr>
  </w:style>
  <w:style w:type="paragraph" w:styleId="DocumentMap">
    <w:name w:val="Document Map"/>
    <w:basedOn w:val="Normal"/>
    <w:link w:val="DocumentMapChar"/>
    <w:rsid w:val="001074B4"/>
    <w:rPr>
      <w:rFonts w:ascii="Lucida Grande" w:hAnsi="Lucida Grande" w:cs="Lucida Grande"/>
      <w:szCs w:val="24"/>
    </w:rPr>
  </w:style>
  <w:style w:type="character" w:customStyle="1" w:styleId="DocumentMapChar">
    <w:name w:val="Document Map Char"/>
    <w:basedOn w:val="DefaultParagraphFont"/>
    <w:link w:val="DocumentMap"/>
    <w:rsid w:val="001074B4"/>
    <w:rPr>
      <w:rFonts w:ascii="Lucida Grande" w:hAnsi="Lucida Grande" w:cs="Lucida Grande"/>
      <w:sz w:val="24"/>
      <w:szCs w:val="24"/>
    </w:rPr>
  </w:style>
  <w:style w:type="table" w:styleId="TableGrid">
    <w:name w:val="Table Grid"/>
    <w:basedOn w:val="TableNormal"/>
    <w:uiPriority w:val="59"/>
    <w:rsid w:val="003A1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rsid w:val="00157616"/>
    <w:rPr>
      <w:rFonts w:ascii="Times" w:hAnsi="Times"/>
      <w:sz w:val="24"/>
    </w:rPr>
  </w:style>
  <w:style w:type="character" w:styleId="UnresolvedMention">
    <w:name w:val="Unresolved Mention"/>
    <w:basedOn w:val="DefaultParagraphFont"/>
    <w:uiPriority w:val="99"/>
    <w:semiHidden/>
    <w:unhideWhenUsed/>
    <w:rsid w:val="00311C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284486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32AEBE-D10D-DF47-9790-468488601F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2557</Words>
  <Characters>14578</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Recrystallization Experiment 3.1</vt:lpstr>
    </vt:vector>
  </TitlesOfParts>
  <Company>MSU Moorhead</Company>
  <LinksUpToDate>false</LinksUpToDate>
  <CharactersWithSpaces>17101</CharactersWithSpaces>
  <SharedDoc>false</SharedDoc>
  <HLinks>
    <vt:vector size="36" baseType="variant">
      <vt:variant>
        <vt:i4>852041</vt:i4>
      </vt:variant>
      <vt:variant>
        <vt:i4>27</vt:i4>
      </vt:variant>
      <vt:variant>
        <vt:i4>0</vt:i4>
      </vt:variant>
      <vt:variant>
        <vt:i4>5</vt:i4>
      </vt:variant>
      <vt:variant>
        <vt:lpwstr>http://www.mnstate.edu/jasperse/Chem355/C-13 NMR.doc.pdf</vt:lpwstr>
      </vt:variant>
      <vt:variant>
        <vt:lpwstr/>
      </vt:variant>
      <vt:variant>
        <vt:i4>5505068</vt:i4>
      </vt:variant>
      <vt:variant>
        <vt:i4>12</vt:i4>
      </vt:variant>
      <vt:variant>
        <vt:i4>0</vt:i4>
      </vt:variant>
      <vt:variant>
        <vt:i4>5</vt:i4>
      </vt:variant>
      <vt:variant>
        <vt:lpwstr>http://wwwmnstate.edu/sthandbook/POLICY/index.htm</vt:lpwstr>
      </vt:variant>
      <vt:variant>
        <vt:lpwstr/>
      </vt:variant>
      <vt:variant>
        <vt:i4>65629</vt:i4>
      </vt:variant>
      <vt:variant>
        <vt:i4>9</vt:i4>
      </vt:variant>
      <vt:variant>
        <vt:i4>0</vt:i4>
      </vt:variant>
      <vt:variant>
        <vt:i4>5</vt:i4>
      </vt:variant>
      <vt:variant>
        <vt:lpwstr>http://www.mnstate.edu/jasperse/</vt:lpwstr>
      </vt:variant>
      <vt:variant>
        <vt:lpwstr/>
      </vt:variant>
      <vt:variant>
        <vt:i4>589894</vt:i4>
      </vt:variant>
      <vt:variant>
        <vt:i4>6</vt:i4>
      </vt:variant>
      <vt:variant>
        <vt:i4>0</vt:i4>
      </vt:variant>
      <vt:variant>
        <vt:i4>5</vt:i4>
      </vt:variant>
      <vt:variant>
        <vt:lpwstr>mailto:jasperse@mnstate.edu</vt:lpwstr>
      </vt:variant>
      <vt:variant>
        <vt:lpwstr/>
      </vt:variant>
      <vt:variant>
        <vt:i4>3014749</vt:i4>
      </vt:variant>
      <vt:variant>
        <vt:i4>3</vt:i4>
      </vt:variant>
      <vt:variant>
        <vt:i4>0</vt:i4>
      </vt:variant>
      <vt:variant>
        <vt:i4>5</vt:i4>
      </vt:variant>
      <vt:variant>
        <vt:lpwstr>http://www.mnstate.edu/jasperse</vt:lpwstr>
      </vt:variant>
      <vt:variant>
        <vt:lpwstr/>
      </vt:variant>
      <vt:variant>
        <vt:i4>589894</vt:i4>
      </vt:variant>
      <vt:variant>
        <vt:i4>0</vt:i4>
      </vt:variant>
      <vt:variant>
        <vt:i4>0</vt:i4>
      </vt:variant>
      <vt:variant>
        <vt:i4>5</vt:i4>
      </vt:variant>
      <vt:variant>
        <vt:lpwstr>mailto:jasperse@mnstate.edu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Recrystallization Experiment 3.1</dc:title>
  <dc:subject/>
  <dc:creator>Computer Center</dc:creator>
  <cp:keywords/>
  <cp:lastModifiedBy>Microsoft Office User</cp:lastModifiedBy>
  <cp:revision>2</cp:revision>
  <cp:lastPrinted>2020-04-07T18:18:00Z</cp:lastPrinted>
  <dcterms:created xsi:type="dcterms:W3CDTF">2020-04-07T18:19:00Z</dcterms:created>
  <dcterms:modified xsi:type="dcterms:W3CDTF">2020-04-07T18:19:00Z</dcterms:modified>
</cp:coreProperties>
</file>