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43" w:rsidRPr="00384F43" w:rsidRDefault="00384F43" w:rsidP="00384F43">
      <w:pPr>
        <w:spacing w:before="100" w:beforeAutospacing="1" w:after="100" w:afterAutospacing="1" w:line="240" w:lineRule="auto"/>
        <w:jc w:val="center"/>
        <w:rPr>
          <w:rFonts w:ascii="Times New Roman" w:eastAsia="Times New Roman" w:hAnsi="Times New Roman" w:cs="Times New Roman"/>
          <w:sz w:val="24"/>
          <w:szCs w:val="24"/>
        </w:rPr>
      </w:pPr>
      <w:r w:rsidRPr="00384F43">
        <w:rPr>
          <w:rFonts w:ascii="Times New Roman" w:eastAsia="Times New Roman" w:hAnsi="Times New Roman" w:cs="Times New Roman"/>
          <w:b/>
          <w:bCs/>
          <w:sz w:val="24"/>
          <w:szCs w:val="24"/>
        </w:rPr>
        <w:t xml:space="preserve">Psy 230 Lab </w:t>
      </w:r>
      <w:r w:rsidR="007F0B10">
        <w:rPr>
          <w:rFonts w:ascii="Times New Roman" w:eastAsia="Times New Roman" w:hAnsi="Times New Roman" w:cs="Times New Roman"/>
          <w:b/>
          <w:bCs/>
          <w:sz w:val="24"/>
          <w:szCs w:val="24"/>
        </w:rPr>
        <w:t>10</w:t>
      </w:r>
      <w:r w:rsidRPr="00384F43">
        <w:rPr>
          <w:rFonts w:ascii="Times New Roman" w:eastAsia="Times New Roman" w:hAnsi="Times New Roman" w:cs="Times New Roman"/>
          <w:b/>
          <w:bCs/>
          <w:sz w:val="24"/>
          <w:szCs w:val="24"/>
        </w:rPr>
        <w:br/>
      </w:r>
      <w:bookmarkStart w:id="0" w:name="_GoBack"/>
      <w:bookmarkEnd w:id="0"/>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b/>
          <w:bCs/>
          <w:i/>
          <w:iCs/>
          <w:sz w:val="24"/>
          <w:szCs w:val="24"/>
        </w:rPr>
        <w:t xml:space="preserve">This assignment requires students to run a factorial ANOVA in SPSS and TYPE the results of the overall ANOVA in APA format.  Also please be sure to display the descriptive stats in an APA formatted table; refer the reader to the table. The rest of the paragraph should report the three F-statistics in APA format.  Please see the "In the Literature" example in your statistics text.  </w:t>
      </w:r>
    </w:p>
    <w:p w:rsidR="00384F43" w:rsidRPr="00384F43" w:rsidRDefault="00384F43" w:rsidP="00384F43">
      <w:pPr>
        <w:numPr>
          <w:ilvl w:val="0"/>
          <w:numId w:val="1"/>
        </w:numPr>
        <w:spacing w:after="0"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Conduct the overall factorial ANOVA. Set alpha at .05.</w:t>
      </w:r>
    </w:p>
    <w:p w:rsidR="00384F43" w:rsidRPr="00384F43" w:rsidRDefault="00384F43" w:rsidP="00384F43">
      <w:pPr>
        <w:spacing w:after="0"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t>The process of interference is assumed to be responsible for much of the forgetting in human memory. New information going into memory interferes with the information that already is there. One demonstration of interference examines the process of forgetting while people are asleep versus while they are awake. Because there should be less interference during sleep, there also should be less forgetting. The following data are the results from an experiment examining four groups of participants. All participants were given a list of words to remember. Then half of the participants went to sleep, and the others stayed awake. Within both the asleep and the awake groups, half of the participants were tested after 2 hours, and the rest were tested after 8 hours. The dependent variable is the number of words correctly recalled.</w:t>
      </w:r>
    </w:p>
    <w:p w:rsidR="00384F43" w:rsidRPr="00384F43" w:rsidRDefault="00384F43" w:rsidP="00384F43">
      <w:pPr>
        <w:spacing w:after="0"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t>DELAY OF MEMORY TEST</w:t>
      </w:r>
      <w:r w:rsidRPr="00384F43">
        <w:rPr>
          <w:rFonts w:ascii="Times New Roman" w:eastAsia="Times New Roman" w:hAnsi="Times New Roman" w:cs="Times New Roman"/>
          <w:sz w:val="24"/>
          <w:szCs w:val="24"/>
        </w:rPr>
        <w:br/>
        <w:t>                        2 Hours</w:t>
      </w:r>
      <w:r w:rsidRPr="00384F43">
        <w:rPr>
          <w:rFonts w:ascii="Times New Roman" w:eastAsia="Times New Roman" w:hAnsi="Times New Roman" w:cs="Times New Roman"/>
          <w:sz w:val="24"/>
          <w:szCs w:val="24"/>
        </w:rPr>
        <w:tab/>
        <w:t>8 Hours</w:t>
      </w:r>
    </w:p>
    <w:p w:rsidR="00384F43" w:rsidRDefault="00384F43" w:rsidP="00384F43">
      <w:pPr>
        <w:spacing w:before="100" w:beforeAutospacing="1" w:after="100" w:afterAutospacing="1"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ASLEEP</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tab/>
        <w:t>6</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6</w:t>
      </w:r>
      <w:r w:rsidRPr="00384F43">
        <w:rPr>
          <w:rFonts w:ascii="Times New Roman" w:eastAsia="Times New Roman" w:hAnsi="Times New Roman" w:cs="Times New Roman"/>
          <w:sz w:val="24"/>
          <w:szCs w:val="24"/>
        </w:rPr>
        <w:tab/>
        <w:t>10</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4</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br/>
        <w:t>                     </w:t>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3</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tab/>
        <w:t>10</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6</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tab/>
        <w:t>6</w:t>
      </w:r>
    </w:p>
    <w:p w:rsidR="00384F43" w:rsidRPr="00384F43" w:rsidRDefault="00384F43" w:rsidP="00384F43">
      <w:pPr>
        <w:spacing w:before="100" w:beforeAutospacing="1" w:after="100" w:afterAutospacing="1"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t>AWAKE</w:t>
      </w:r>
      <w:r w:rsidRPr="00384F43">
        <w:rPr>
          <w:rFonts w:ascii="Times New Roman" w:eastAsia="Times New Roman" w:hAnsi="Times New Roman" w:cs="Times New Roman"/>
          <w:sz w:val="24"/>
          <w:szCs w:val="24"/>
        </w:rPr>
        <w:tab/>
        <w:t>3</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4</w:t>
      </w:r>
      <w:r w:rsidRPr="00384F43">
        <w:rPr>
          <w:rFonts w:ascii="Times New Roman" w:eastAsia="Times New Roman" w:hAnsi="Times New Roman" w:cs="Times New Roman"/>
          <w:sz w:val="24"/>
          <w:szCs w:val="24"/>
        </w:rPr>
        <w:tab/>
        <w:t>3</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5</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3</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2</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1</w:t>
      </w:r>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 </w:t>
      </w:r>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 </w:t>
      </w:r>
    </w:p>
    <w:p w:rsidR="005C396D" w:rsidRDefault="005C396D"/>
    <w:sectPr w:rsidR="005C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C2A9E"/>
    <w:multiLevelType w:val="multilevel"/>
    <w:tmpl w:val="791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43"/>
    <w:rsid w:val="00384F43"/>
    <w:rsid w:val="005C396D"/>
    <w:rsid w:val="007F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84BE"/>
  <w15:chartTrackingRefBased/>
  <w15:docId w15:val="{73C63DCE-F336-4672-A6A9-79D9489F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84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2">
    <w:name w:val="style2"/>
    <w:basedOn w:val="Normal"/>
    <w:rsid w:val="00384F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F43"/>
    <w:rPr>
      <w:b/>
      <w:bCs/>
    </w:rPr>
  </w:style>
  <w:style w:type="paragraph" w:styleId="NormalWeb">
    <w:name w:val="Normal (Web)"/>
    <w:basedOn w:val="Normal"/>
    <w:uiPriority w:val="99"/>
    <w:semiHidden/>
    <w:unhideWhenUsed/>
    <w:rsid w:val="00384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2</cp:revision>
  <dcterms:created xsi:type="dcterms:W3CDTF">2019-04-18T18:37:00Z</dcterms:created>
  <dcterms:modified xsi:type="dcterms:W3CDTF">2019-04-18T18:37:00Z</dcterms:modified>
</cp:coreProperties>
</file>