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8D" w:rsidRPr="00295F8D" w:rsidRDefault="00295F8D" w:rsidP="00295F8D">
      <w:pPr>
        <w:spacing w:before="100" w:beforeAutospacing="1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Psy 230 Stats/Methods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C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orrelation (G&amp;W Ch. 15)</w:t>
      </w: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  Situations in Which Correlations are </w:t>
      </w:r>
      <w:proofErr w:type="gramStart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Used</w:t>
      </w:r>
      <w:proofErr w:type="gramEnd"/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1.  Prediction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2.  Validity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3.  Reliability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4.  Theory Verification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5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2832169"/>
            <wp:effectExtent l="0" t="0" r="0" b="6350"/>
            <wp:docPr id="9" name="Picture 9" descr="ftp://web.mnstate.edu/malonech/images/Corre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Correl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399" cy="28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5F8D">
        <w:rPr>
          <w:rFonts w:ascii="Arial" w:eastAsia="Times New Roman" w:hAnsi="Arial" w:cs="Arial"/>
          <w:b/>
          <w:bCs/>
          <w:color w:val="000000"/>
        </w:rPr>
        <w:t>Figure 16-</w:t>
      </w:r>
      <w:proofErr w:type="gramStart"/>
      <w:r w:rsidRPr="00295F8D">
        <w:rPr>
          <w:rFonts w:ascii="Arial" w:eastAsia="Times New Roman" w:hAnsi="Arial" w:cs="Arial"/>
          <w:b/>
          <w:bCs/>
          <w:color w:val="000000"/>
        </w:rPr>
        <w:t>1  (</w:t>
      </w:r>
      <w:proofErr w:type="gramEnd"/>
      <w:r w:rsidRPr="00295F8D">
        <w:rPr>
          <w:rFonts w:ascii="Arial" w:eastAsia="Times New Roman" w:hAnsi="Arial" w:cs="Arial"/>
          <w:b/>
          <w:bCs/>
          <w:color w:val="000000"/>
        </w:rPr>
        <w:t>p. 522)</w:t>
      </w:r>
      <w:r w:rsidRPr="00295F8D">
        <w:rPr>
          <w:rFonts w:ascii="Arial" w:eastAsia="Times New Roman" w:hAnsi="Arial" w:cs="Arial"/>
          <w:b/>
          <w:bCs/>
          <w:color w:val="000000"/>
        </w:rPr>
        <w:br/>
      </w:r>
      <w:r w:rsidRPr="00295F8D">
        <w:rPr>
          <w:rFonts w:ascii="Arial" w:eastAsia="Times New Roman" w:hAnsi="Arial" w:cs="Arial"/>
          <w:color w:val="000000"/>
        </w:rPr>
        <w:t>The relationship between exam grade and time needed to complete the exam. Notice the general trend in these data: Students who finish the exam early tend to have better grades.</w:t>
      </w:r>
      <w:r w:rsidRPr="00295F8D">
        <w:rPr>
          <w:rFonts w:ascii="Times New Roman" w:eastAsia="Times New Roman" w:hAnsi="Times New Roman" w:cs="Times New Roman"/>
        </w:rPr>
        <w:t xml:space="preserve"> 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proofErr w:type="gramStart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 The</w:t>
      </w:r>
      <w:proofErr w:type="gramEnd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Pearson Correlation Coefficient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A. Correlation measures: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         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1.  Direction of relationship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2.  Form of relationship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  Degree of relationship</w:t>
      </w:r>
    </w:p>
    <w:p w:rsidR="00295F8D" w:rsidRDefault="00295F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Conceptually, Pearson computes</w:t>
      </w:r>
    </w:p>
    <w:p w:rsidR="00295F8D" w:rsidRPr="00295F8D" w:rsidRDefault="00295F8D" w:rsidP="0029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419100"/>
            <wp:effectExtent l="0" t="0" r="9525" b="0"/>
            <wp:docPr id="8" name="Picture 8" descr="ftp://web.mnstate.edu/malonech/Psy231/Notes/Correlation%20GW16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Psy231/Notes/Correlation%20GW16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Hours Studied (X)            Errors on Test (Y)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0                                            19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1                                             6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2                                             2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4                                             1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4                                             4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5                                             0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3                                             3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5                                             5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Calculations 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8D">
        <w:rPr>
          <w:rFonts w:ascii="Times New Roman" w:eastAsia="Times New Roman" w:hAnsi="Times New Roman" w:cs="Times New Roman"/>
          <w:b/>
          <w:bCs/>
          <w:noProof/>
          <w:position w:val="-52"/>
          <w:sz w:val="28"/>
          <w:szCs w:val="28"/>
        </w:rPr>
        <w:drawing>
          <wp:inline distT="0" distB="0" distL="0" distR="0">
            <wp:extent cx="1752600" cy="733425"/>
            <wp:effectExtent l="0" t="0" r="0" b="9525"/>
            <wp:docPr id="7" name="Picture 7" descr="ftp://web.mnstate.edu/malonech/images/SZ4.h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SZ4.ht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Arial" w:eastAsia="Times New Roman" w:hAnsi="Arial" w:cs="Arial"/>
          <w:noProof/>
          <w:position w:val="-36"/>
          <w:sz w:val="28"/>
          <w:szCs w:val="28"/>
        </w:rPr>
        <w:drawing>
          <wp:inline distT="0" distB="0" distL="0" distR="0">
            <wp:extent cx="1990725" cy="638175"/>
            <wp:effectExtent l="0" t="0" r="9525" b="9525"/>
            <wp:docPr id="6" name="Picture 6" descr="ftp://web.mnstate.edu/malonech/images/SZ4.h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SZ4.ht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2019300" cy="638175"/>
            <wp:effectExtent l="0" t="0" r="0" b="9525"/>
            <wp:docPr id="5" name="Picture 5" descr="ftp://web.mnstate.edu/malonech/images/SZ4.h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SZ4.ht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Arial" w:eastAsia="Times New Roman" w:hAnsi="Arial" w:cs="Arial"/>
          <w:noProof/>
          <w:position w:val="-36"/>
          <w:sz w:val="28"/>
          <w:szCs w:val="28"/>
        </w:rPr>
        <w:drawing>
          <wp:inline distT="0" distB="0" distL="0" distR="0">
            <wp:extent cx="2905125" cy="619125"/>
            <wp:effectExtent l="0" t="0" r="9525" b="9525"/>
            <wp:docPr id="4" name="Picture 4" descr="ftp://web.mnstate.edu/malonech/images/SZ4.h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SZ4.ht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Default="00295F8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right="144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C.  Hypothesis testing with Pearson correlation</w:t>
      </w:r>
    </w:p>
    <w:p w:rsidR="00295F8D" w:rsidRPr="00295F8D" w:rsidRDefault="00295F8D" w:rsidP="00295F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Ho: ρ = 0 (no population correlation) OR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In the population, there is no correlation between x and y.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H1 :</w:t>
      </w:r>
      <w:proofErr w:type="gramEnd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ρ</w:t>
      </w:r>
      <w:r w:rsidRPr="00295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≠ 0   OR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In the population, there is a correlation between x and y.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0968" cy="2676525"/>
            <wp:effectExtent l="0" t="0" r="6985" b="0"/>
            <wp:docPr id="3" name="Picture 3" descr="ftp://web.mnstate.edu/malonech/images/Corre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images/Correl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32" cy="26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8D" w:rsidRPr="00295F8D" w:rsidRDefault="00295F8D" w:rsidP="0029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Arial" w:eastAsia="Times New Roman" w:hAnsi="Arial" w:cs="Arial"/>
          <w:b/>
          <w:bCs/>
          <w:color w:val="000000"/>
          <w:sz w:val="28"/>
          <w:szCs w:val="28"/>
        </w:rPr>
        <w:t>Figure 16-</w:t>
      </w:r>
      <w:proofErr w:type="gramStart"/>
      <w:r w:rsidRPr="00295F8D">
        <w:rPr>
          <w:rFonts w:ascii="Arial" w:eastAsia="Times New Roman" w:hAnsi="Arial" w:cs="Arial"/>
          <w:b/>
          <w:bCs/>
          <w:color w:val="000000"/>
          <w:sz w:val="28"/>
          <w:szCs w:val="28"/>
        </w:rPr>
        <w:t>12  (</w:t>
      </w:r>
      <w:proofErr w:type="gramEnd"/>
      <w:r w:rsidRPr="00295F8D">
        <w:rPr>
          <w:rFonts w:ascii="Arial" w:eastAsia="Times New Roman" w:hAnsi="Arial" w:cs="Arial"/>
          <w:b/>
          <w:bCs/>
          <w:color w:val="000000"/>
          <w:sz w:val="28"/>
          <w:szCs w:val="28"/>
        </w:rPr>
        <w:t>p. 539)</w:t>
      </w:r>
      <w:r w:rsidRPr="00295F8D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295F8D">
        <w:rPr>
          <w:rFonts w:ascii="Arial" w:eastAsia="Times New Roman" w:hAnsi="Arial" w:cs="Arial"/>
          <w:color w:val="000000"/>
          <w:sz w:val="28"/>
          <w:szCs w:val="28"/>
        </w:rPr>
        <w:t xml:space="preserve">A scatterplot of a population of </w:t>
      </w:r>
      <w:r w:rsidRPr="00295F8D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295F8D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295F8D">
        <w:rPr>
          <w:rFonts w:ascii="Arial" w:eastAsia="Times New Roman" w:hAnsi="Arial" w:cs="Arial"/>
          <w:i/>
          <w:iCs/>
          <w:color w:val="000000"/>
          <w:sz w:val="28"/>
          <w:szCs w:val="28"/>
        </w:rPr>
        <w:t>Y</w:t>
      </w:r>
      <w:r w:rsidRPr="00295F8D">
        <w:rPr>
          <w:rFonts w:ascii="Arial" w:eastAsia="Times New Roman" w:hAnsi="Arial" w:cs="Arial"/>
          <w:color w:val="000000"/>
          <w:sz w:val="28"/>
          <w:szCs w:val="28"/>
        </w:rPr>
        <w:t xml:space="preserve"> values with a near-zero correlation. However, a small sample of </w:t>
      </w:r>
      <w:r w:rsidRPr="00295F8D">
        <w:rPr>
          <w:rFonts w:ascii="Arial" w:eastAsia="Times New Roman" w:hAnsi="Arial" w:cs="Arial"/>
          <w:i/>
          <w:iCs/>
          <w:color w:val="000000"/>
          <w:sz w:val="28"/>
          <w:szCs w:val="28"/>
        </w:rPr>
        <w:t>n</w:t>
      </w:r>
      <w:r w:rsidRPr="00295F8D">
        <w:rPr>
          <w:rFonts w:ascii="Arial" w:eastAsia="Times New Roman" w:hAnsi="Arial" w:cs="Arial"/>
          <w:color w:val="000000"/>
          <w:sz w:val="28"/>
          <w:szCs w:val="28"/>
        </w:rPr>
        <w:t xml:space="preserve"> = 3 data points from this population shows a relatively strong, positive correlation. Data points in the sample are circled.</w:t>
      </w:r>
      <w:r w:rsidRPr="002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Degrees of Freedom</w:t>
      </w:r>
    </w:p>
    <w:p w:rsidR="00295F8D" w:rsidRPr="00295F8D" w:rsidRDefault="00295F8D" w:rsidP="00295F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df</w:t>
      </w:r>
      <w:proofErr w:type="spellEnd"/>
      <w:proofErr w:type="gramEnd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n - 2</w:t>
      </w:r>
    </w:p>
    <w:p w:rsidR="00295F8D" w:rsidRPr="00295F8D" w:rsidRDefault="00295F8D" w:rsidP="00295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Look up the critical values in Table B.6 (p. 709)</w:t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gramStart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>coefficient</w:t>
      </w:r>
      <w:proofErr w:type="gramEnd"/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determination  </w:t>
      </w:r>
      <w:r w:rsidRPr="00295F8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04800" cy="371475"/>
            <wp:effectExtent l="0" t="0" r="0" b="9525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</w:t>
      </w:r>
    </w:p>
    <w:p w:rsidR="00295F8D" w:rsidRPr="00295F8D" w:rsidRDefault="00295F8D" w:rsidP="00295F8D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295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Indicates the strength of the relationship between x and y.  Measures the proportion of y variability that is associated with the x variable. </w:t>
      </w:r>
      <w:bookmarkStart w:id="0" w:name="_GoBack"/>
      <w:bookmarkEnd w:id="0"/>
    </w:p>
    <w:sectPr w:rsidR="00295F8D" w:rsidRPr="00295F8D" w:rsidSect="00295F8D">
      <w:pgSz w:w="12240" w:h="15840"/>
      <w:pgMar w:top="1152" w:right="72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8D"/>
    <w:rsid w:val="00295F8D"/>
    <w:rsid w:val="00A07973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59FE-07B9-4447-8F8A-8B8FA82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9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5F8D"/>
    <w:rPr>
      <w:i/>
      <w:iCs/>
    </w:rPr>
  </w:style>
  <w:style w:type="character" w:styleId="Strong">
    <w:name w:val="Strong"/>
    <w:basedOn w:val="DefaultParagraphFont"/>
    <w:uiPriority w:val="22"/>
    <w:qFormat/>
    <w:rsid w:val="00295F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5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2016-04-05T16:27:00Z</dcterms:created>
  <dcterms:modified xsi:type="dcterms:W3CDTF">2016-04-05T16:31:00Z</dcterms:modified>
</cp:coreProperties>
</file>