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FE" w:rsidRPr="00F024FE" w:rsidRDefault="00F024FE" w:rsidP="00F02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b/>
          <w:sz w:val="24"/>
          <w:szCs w:val="24"/>
        </w:rPr>
        <w:t xml:space="preserve">Psy 230 </w:t>
      </w:r>
      <w:r w:rsidRPr="00F024FE">
        <w:rPr>
          <w:rFonts w:ascii="Times New Roman" w:eastAsia="Times New Roman" w:hAnsi="Times New Roman" w:cs="Times New Roman"/>
          <w:b/>
          <w:sz w:val="24"/>
          <w:szCs w:val="24"/>
        </w:rPr>
        <w:br/>
        <w:t>Probability and Samples 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I. Sampling and Sampling Error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A. Sampling Error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- discrepancy or "error" between a sample statistic and the population parameter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II. Distribution of Sample Means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- the collection of sample means for ALL possible random samples of a particular size (n) that can be obtained from a population.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1690688"/>
            <wp:effectExtent l="0" t="0" r="0" b="5080"/>
            <wp:docPr id="7" name="Picture 7" descr="ftp://web.mnstate.edu/malonech/images/Dist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images/Dist.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40" cy="16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A. Sample Distribution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distribution of statistics obtained by selecting all the possible samples of a specific size from a population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00550" cy="2264410"/>
            <wp:effectExtent l="0" t="0" r="0" b="2540"/>
            <wp:wrapSquare wrapText="bothSides"/>
            <wp:docPr id="11" name="Picture 11" descr="ftp://web.mnstate.edu/malonech/images/Dist.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images/Dist.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23" cy="228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0900" cy="1632069"/>
            <wp:effectExtent l="0" t="0" r="0" b="6350"/>
            <wp:docPr id="6" name="Picture 6" descr="ftp://web.mnstate.edu/malonech/images/Dist.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Dist.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369" cy="16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B. Characteristics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means tend to pile up around population mean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distribution of sample means is approximately normal in shape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can use distribution of sample means to answer questions like: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"What is the probability of obtaining a sample mean greater than 7?"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C. The Central Limit Theorem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"For any population with a mean </w:t>
      </w:r>
      <w:r w:rsidRPr="00F024FE">
        <w:rPr>
          <w:rFonts w:ascii="Symbol" w:eastAsia="Times New Roman" w:hAnsi="Symbol" w:cs="Times New Roman"/>
          <w:sz w:val="24"/>
          <w:szCs w:val="24"/>
        </w:rPr>
        <w:t>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and a standard deviation of </w:t>
      </w:r>
      <w:r w:rsidRPr="00F024FE">
        <w:rPr>
          <w:rFonts w:ascii="Symbol" w:eastAsia="Times New Roman" w:hAnsi="Symbol" w:cs="Times New Roman"/>
          <w:sz w:val="24"/>
          <w:szCs w:val="24"/>
        </w:rPr>
        <w:t>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, the distribution of sample means for sample size n will approach a normal distribution with a mean of </w:t>
      </w:r>
      <w:r w:rsidRPr="00F024FE">
        <w:rPr>
          <w:rFonts w:ascii="Symbol" w:eastAsia="Times New Roman" w:hAnsi="Symbol" w:cs="Times New Roman"/>
          <w:sz w:val="24"/>
          <w:szCs w:val="24"/>
        </w:rPr>
        <w:t>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and a standard deviation of </w:t>
      </w:r>
      <w:r w:rsidRPr="00F024FE">
        <w:rPr>
          <w:rFonts w:ascii="Symbol" w:eastAsia="Times New Roman" w:hAnsi="Symbol" w:cs="Times New Roman"/>
          <w:sz w:val="24"/>
          <w:szCs w:val="24"/>
        </w:rPr>
        <w:t></w:t>
      </w:r>
      <w:r w:rsidRPr="00F024FE">
        <w:rPr>
          <w:rFonts w:ascii="Symbol" w:eastAsia="Times New Roman" w:hAnsi="Symbol" w:cs="Times New Roman"/>
          <w:sz w:val="24"/>
          <w:szCs w:val="24"/>
        </w:rPr>
        <w:t>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sqrt</w:t>
      </w:r>
      <w:proofErr w:type="spellEnd"/>
      <w:r w:rsidRPr="00F024F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>n) as n approaches infinity."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describes the distribution of sample means regardless of shape, mean or standard deviation of any population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distribution of sample means approaches normal rapidly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the time n = 30, it is essentially normal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D. Shape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shape of the distribution will be almost normal if either of the following: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population distribution is normal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size of n is greater than 30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C0C87F" wp14:editId="53D89E35">
            <wp:extent cx="3124775" cy="1685925"/>
            <wp:effectExtent l="0" t="0" r="0" b="0"/>
            <wp:docPr id="5" name="Picture 5" descr="ftp://web.mnstate.edu/malonech/images/Dist.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Dist.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97" cy="17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 wp14:anchorId="10BDD43C" wp14:editId="5D83AF6D">
            <wp:simplePos x="0" y="0"/>
            <wp:positionH relativeFrom="column">
              <wp:posOffset>600075</wp:posOffset>
            </wp:positionH>
            <wp:positionV relativeFrom="line">
              <wp:posOffset>222250</wp:posOffset>
            </wp:positionV>
            <wp:extent cx="3114675" cy="1791335"/>
            <wp:effectExtent l="0" t="0" r="9525" b="0"/>
            <wp:wrapSquare wrapText="bothSides"/>
            <wp:docPr id="10" name="Picture 10" descr="ftp://web.mnstate.edu/malonech/images/sampl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sampli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024FE" w:rsidRPr="00F024FE" w:rsidRDefault="00F024FE" w:rsidP="00F0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24F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Figure 7-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  (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p. 204</w:t>
      </w:r>
      <w:r w:rsidRPr="00F024FE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F024FE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F024FE">
        <w:rPr>
          <w:rFonts w:ascii="Arial" w:eastAsia="Times New Roman" w:hAnsi="Arial" w:cs="Arial"/>
          <w:color w:val="000000"/>
          <w:sz w:val="24"/>
          <w:szCs w:val="24"/>
        </w:rPr>
        <w:t xml:space="preserve">The distribution of sample means for </w:t>
      </w:r>
      <w:r w:rsidRPr="00F024FE">
        <w:rPr>
          <w:rFonts w:ascii="Arial" w:eastAsia="Times New Roman" w:hAnsi="Arial" w:cs="Arial"/>
          <w:i/>
          <w:iCs/>
          <w:color w:val="000000"/>
          <w:sz w:val="24"/>
          <w:szCs w:val="24"/>
        </w:rPr>
        <w:t>n</w:t>
      </w:r>
      <w:r w:rsidRPr="00F024FE">
        <w:rPr>
          <w:rFonts w:ascii="Arial" w:eastAsia="Times New Roman" w:hAnsi="Arial" w:cs="Arial"/>
          <w:color w:val="000000"/>
          <w:sz w:val="24"/>
          <w:szCs w:val="24"/>
        </w:rPr>
        <w:t xml:space="preserve"> = 2. The distribution shows the 16 sample means from Table 7.1.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E.  The Mean of the Distribution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- called the Expected Value of M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will equal the population mean, </w:t>
      </w:r>
      <w:r w:rsidRPr="00F024FE">
        <w:rPr>
          <w:rFonts w:ascii="Symbol" w:eastAsia="Times New Roman" w:hAnsi="Symbol" w:cs="Times New Roman"/>
          <w:sz w:val="24"/>
          <w:szCs w:val="24"/>
        </w:rPr>
        <w:t>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F. The Standard Deviation of the Distribution</w:t>
      </w:r>
    </w:p>
    <w:p w:rsidR="00F024FE" w:rsidRPr="00F024FE" w:rsidRDefault="00F024FE" w:rsidP="00F024FE">
      <w:pPr>
        <w:spacing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called the Standard Error of </w:t>
      </w:r>
      <w:r w:rsidRPr="00F024FE">
        <w:rPr>
          <w:rFonts w:ascii="Times New Roman" w:eastAsia="Times New Roman" w:hAnsi="Times New Roman" w:cs="Times New Roman"/>
          <w:position w:val="-4"/>
          <w:sz w:val="24"/>
          <w:szCs w:val="24"/>
        </w:rPr>
        <w:t>M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or just standard error</w:t>
      </w:r>
    </w:p>
    <w:p w:rsidR="00F024FE" w:rsidRPr="00F024FE" w:rsidRDefault="00F024FE" w:rsidP="00F024FE">
      <w:pPr>
        <w:tabs>
          <w:tab w:val="num" w:pos="1800"/>
        </w:tabs>
        <w:spacing w:before="100" w:beforeAutospacing="1" w:after="100" w:afterAutospacing="1" w:line="240" w:lineRule="auto"/>
        <w:ind w:left="1800" w:righ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       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symbol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is: </w:t>
      </w:r>
      <w:proofErr w:type="spellStart"/>
      <w:r w:rsidR="00650EAF">
        <w:rPr>
          <w:rFonts w:ascii="Times New Roman" w:eastAsia="Times New Roman" w:hAnsi="Times New Roman" w:cs="Times New Roman"/>
          <w:sz w:val="40"/>
          <w:szCs w:val="24"/>
        </w:rPr>
        <w:t>σ</w:t>
      </w:r>
      <w:r w:rsidRPr="00F024FE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are the "error bars" one typically plots on graphs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lastRenderedPageBreak/>
        <w:t>**For n=1, the standard error = the population standard deviation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As n increases, the standard deviation of the sampling distribution decreases--more sample means tend to pile up at or very near the population mean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So what does the standard error tell us about how well our sample mean represents the mean of the population?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9702" cy="1362075"/>
            <wp:effectExtent l="0" t="0" r="0" b="0"/>
            <wp:docPr id="4" name="Picture 4" descr="ftp://web.mnstate.edu/malonech/images/sampl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sampli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187" cy="139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b/>
          <w:bCs/>
          <w:sz w:val="24"/>
          <w:szCs w:val="24"/>
        </w:rPr>
        <w:t>III. Probability and the Distribution of Sample Means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primary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use: to find the probability of any particular sample drawn from a known population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- find standard error and then z-score (below)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028700"/>
            <wp:effectExtent l="0" t="0" r="0" b="0"/>
            <wp:docPr id="3" name="Picture 3" descr="ftp://web.mnstate.edu/malonech/images/Dist.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web.mnstate.edu/malonech/images/Dist.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eastAsia="Times New Roman" w:hAnsi="Cambria Math" w:cs="Times New Roman"/>
            <w:sz w:val="44"/>
            <w:szCs w:val="28"/>
          </w:rPr>
          <m:t xml:space="preserve">OR         z= </m:t>
        </m:r>
        <m:f>
          <m:fPr>
            <m:ctrlPr>
              <w:rPr>
                <w:rFonts w:ascii="Cambria Math" w:eastAsia="Times New Roman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4"/>
                <w:szCs w:val="28"/>
              </w:rPr>
              <m:t>M- μ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44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44"/>
                    <w:szCs w:val="28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44"/>
                    <w:szCs w:val="28"/>
                  </w:rPr>
                  <m:t>M</m:t>
                </m:r>
              </m:sub>
            </m:sSub>
          </m:den>
        </m:f>
      </m:oMath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b/>
          <w:bCs/>
          <w:sz w:val="24"/>
          <w:szCs w:val="24"/>
        </w:rPr>
        <w:t>IV. Standard Error and Statistical Inference</w:t>
      </w:r>
      <w:bookmarkStart w:id="0" w:name="_GoBack"/>
      <w:bookmarkEnd w:id="0"/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general, standard error estimates amount of error expected between sample statistic and population parameter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- depends on: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variability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of scores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sample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size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reliability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>: what type of consistency can you expect?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stability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: small standard error, adding a new score has little effect on </w:t>
      </w:r>
      <w:r w:rsidR="002D5023">
        <w:rPr>
          <w:rFonts w:ascii="Times New Roman" w:eastAsia="Times New Roman" w:hAnsi="Times New Roman" w:cs="Times New Roman"/>
          <w:sz w:val="24"/>
          <w:szCs w:val="24"/>
        </w:rPr>
        <w:t>the mean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statistical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inference: how much statistic will vary from parameter as a result of chance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9656" cy="1885950"/>
            <wp:effectExtent l="0" t="0" r="0" b="0"/>
            <wp:docPr id="2" name="Picture 2" descr="ftp://web.mnstate.edu/malonech/images/sampli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web.mnstate.edu/malonech/images/sampli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66" cy="19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color w:val="000000"/>
          <w:sz w:val="24"/>
          <w:szCs w:val="24"/>
        </w:rPr>
        <w:t>The purpose of the study is to determine whether or not the treatment (a growth hormone) has an effect on weight for rats.</w:t>
      </w: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 wp14:anchorId="5C48C072" wp14:editId="6E0BC2A8">
            <wp:simplePos x="0" y="0"/>
            <wp:positionH relativeFrom="margin">
              <wp:posOffset>447674</wp:posOffset>
            </wp:positionH>
            <wp:positionV relativeFrom="line">
              <wp:posOffset>2279015</wp:posOffset>
            </wp:positionV>
            <wp:extent cx="3267075" cy="1946128"/>
            <wp:effectExtent l="0" t="0" r="0" b="0"/>
            <wp:wrapSquare wrapText="bothSides"/>
            <wp:docPr id="9" name="Picture 9" descr="ftp://web.mnstate.edu/malonech/images/Dist.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Dist.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33" cy="19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90119F" wp14:editId="2300D369">
            <wp:extent cx="3286973" cy="2038350"/>
            <wp:effectExtent l="0" t="0" r="8890" b="0"/>
            <wp:docPr id="1" name="Picture 1" descr="ftp://web.mnstate.edu/malonech/images/samp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tp://web.mnstate.edu/malonech/images/samp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335" cy="20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E" w:rsidRPr="00F024FE" w:rsidRDefault="00F024FE" w:rsidP="00F02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024FE" w:rsidRPr="00F024FE" w:rsidRDefault="00F024FE" w:rsidP="00F0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error bars overlap: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could be truly higher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other could be truly higher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24FE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F024FE">
        <w:rPr>
          <w:rFonts w:ascii="Times New Roman" w:eastAsia="Times New Roman" w:hAnsi="Times New Roman" w:cs="Times New Roman"/>
          <w:sz w:val="24"/>
          <w:szCs w:val="24"/>
        </w:rPr>
        <w:t xml:space="preserve"> could be the same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42D250E7" wp14:editId="19768895">
            <wp:simplePos x="0" y="0"/>
            <wp:positionH relativeFrom="margin">
              <wp:align>left</wp:align>
            </wp:positionH>
            <wp:positionV relativeFrom="line">
              <wp:posOffset>64135</wp:posOffset>
            </wp:positionV>
            <wp:extent cx="3533775" cy="1470660"/>
            <wp:effectExtent l="0" t="0" r="9525" b="0"/>
            <wp:wrapSquare wrapText="bothSides"/>
            <wp:docPr id="8" name="Picture 8" descr="ftp://web.mnstate.edu/malonech/images/sampl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sampli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2D5023">
      <w:pPr>
        <w:spacing w:before="100" w:beforeAutospacing="1" w:after="100" w:afterAutospacing="1" w:line="240" w:lineRule="auto"/>
        <w:ind w:left="2160" w:righ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4FE" w:rsidRPr="00F024FE" w:rsidRDefault="00F024FE" w:rsidP="00F024FE">
      <w:pPr>
        <w:rPr>
          <w:rFonts w:ascii="Times New Roman" w:eastAsia="Times New Roman" w:hAnsi="Times New Roman" w:cs="Times New Roman"/>
          <w:sz w:val="24"/>
          <w:szCs w:val="24"/>
        </w:rPr>
      </w:pPr>
      <w:r w:rsidRPr="00F024FE">
        <w:rPr>
          <w:rFonts w:ascii="Times New Roman" w:eastAsia="Times New Roman" w:hAnsi="Times New Roman" w:cs="Times New Roman"/>
          <w:sz w:val="24"/>
          <w:szCs w:val="24"/>
        </w:rPr>
        <w:t>Mean self-consciousness scores for participants who were working in front of a video camera and those who were not (controls).</w:t>
      </w:r>
    </w:p>
    <w:p w:rsidR="00F80B6C" w:rsidRPr="00F024FE" w:rsidRDefault="00E0433A">
      <w:pPr>
        <w:rPr>
          <w:sz w:val="24"/>
          <w:szCs w:val="24"/>
        </w:rPr>
      </w:pPr>
    </w:p>
    <w:sectPr w:rsidR="00F80B6C" w:rsidRPr="00F0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FE"/>
    <w:rsid w:val="002D5023"/>
    <w:rsid w:val="00650EAF"/>
    <w:rsid w:val="00A07973"/>
    <w:rsid w:val="00CE3363"/>
    <w:rsid w:val="00E0433A"/>
    <w:rsid w:val="00F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F597B-D861-4E89-9FC1-1AD2634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DefaultParagraphFont"/>
    <w:rsid w:val="00F024FE"/>
    <w:rPr>
      <w:rFonts w:ascii="Times New Roman" w:hAnsi="Times New Roman" w:cs="Times New Roman" w:hint="default"/>
    </w:rPr>
  </w:style>
  <w:style w:type="character" w:customStyle="1" w:styleId="style31">
    <w:name w:val="style31"/>
    <w:basedOn w:val="DefaultParagraphFont"/>
    <w:rsid w:val="00F024FE"/>
    <w:rPr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E04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3</cp:revision>
  <dcterms:created xsi:type="dcterms:W3CDTF">2016-02-08T20:37:00Z</dcterms:created>
  <dcterms:modified xsi:type="dcterms:W3CDTF">2016-02-17T16:24:00Z</dcterms:modified>
</cp:coreProperties>
</file>