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E78" w:rsidRPr="00C04E78" w:rsidRDefault="00C04E78" w:rsidP="00C04E78">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Psy 330 </w:t>
      </w:r>
      <w:r w:rsidR="00D62BBD">
        <w:rPr>
          <w:rFonts w:ascii="Times New Roman" w:eastAsia="Times New Roman" w:hAnsi="Times New Roman" w:cs="Times New Roman"/>
          <w:b/>
          <w:bCs/>
          <w:kern w:val="36"/>
          <w:sz w:val="24"/>
          <w:szCs w:val="24"/>
        </w:rPr>
        <w:t>Defining and Measuring Variables (G&amp;F Ch. 3)</w:t>
      </w:r>
      <w:r>
        <w:rPr>
          <w:rFonts w:ascii="Times New Roman" w:eastAsia="Times New Roman" w:hAnsi="Times New Roman" w:cs="Times New Roman"/>
          <w:b/>
          <w:bCs/>
          <w:kern w:val="36"/>
          <w:sz w:val="24"/>
          <w:szCs w:val="24"/>
        </w:rPr>
        <w:br/>
      </w:r>
      <w:r w:rsidRPr="00C04E78">
        <w:rPr>
          <w:rFonts w:ascii="Times New Roman" w:eastAsia="Times New Roman" w:hAnsi="Times New Roman" w:cs="Times New Roman"/>
          <w:b/>
          <w:bCs/>
          <w:kern w:val="36"/>
          <w:sz w:val="24"/>
          <w:szCs w:val="24"/>
        </w:rPr>
        <w:t xml:space="preserve"> </w:t>
      </w:r>
    </w:p>
    <w:p w:rsidR="00C04E78" w:rsidRPr="00C04E78" w:rsidRDefault="00C04E78" w:rsidP="00C04E78">
      <w:pPr>
        <w:spacing w:before="100" w:beforeAutospacing="1" w:after="100" w:afterAutospacing="1" w:line="240" w:lineRule="auto"/>
        <w:rPr>
          <w:rFonts w:ascii="Times New Roman" w:eastAsia="Times New Roman" w:hAnsi="Times New Roman" w:cs="Times New Roman"/>
          <w:sz w:val="24"/>
          <w:szCs w:val="24"/>
        </w:rPr>
      </w:pPr>
      <w:r w:rsidRPr="00C04E78">
        <w:rPr>
          <w:rFonts w:ascii="Times New Roman" w:eastAsia="Times New Roman" w:hAnsi="Times New Roman" w:cs="Times New Roman"/>
          <w:sz w:val="24"/>
          <w:szCs w:val="24"/>
        </w:rPr>
        <w:t xml:space="preserve"> A researcher examined the effect of relaxation training on insomnia.  </w:t>
      </w:r>
      <w:r w:rsidR="00D62BBD">
        <w:rPr>
          <w:rFonts w:ascii="Times New Roman" w:eastAsia="Times New Roman" w:hAnsi="Times New Roman" w:cs="Times New Roman"/>
          <w:sz w:val="24"/>
          <w:szCs w:val="24"/>
        </w:rPr>
        <w:t xml:space="preserve">Insomnia sufferers were selected as participants and </w:t>
      </w:r>
      <w:r w:rsidRPr="00C04E78">
        <w:rPr>
          <w:rFonts w:ascii="Times New Roman" w:eastAsia="Times New Roman" w:hAnsi="Times New Roman" w:cs="Times New Roman"/>
          <w:sz w:val="24"/>
          <w:szCs w:val="24"/>
        </w:rPr>
        <w:t xml:space="preserve">received 0, 2, 4, or 8 sessions of relaxation training.  Following training, the researcher measured how long it took the participants to fall asleep in their homes.  The average time for each group is presented in the following table:   </w:t>
      </w:r>
    </w:p>
    <w:p w:rsidR="00C04E78" w:rsidRPr="00C04E78" w:rsidRDefault="00C04E78" w:rsidP="00C04E78">
      <w:pPr>
        <w:spacing w:after="15" w:line="240" w:lineRule="auto"/>
        <w:rPr>
          <w:rFonts w:ascii="Times New Roman" w:eastAsia="Times New Roman" w:hAnsi="Times New Roman" w:cs="Times New Roman"/>
          <w:sz w:val="24"/>
          <w:szCs w:val="24"/>
        </w:rPr>
      </w:pPr>
      <w:r w:rsidRPr="00C04E78">
        <w:rPr>
          <w:rFonts w:ascii="Times New Roman" w:eastAsia="Times New Roman" w:hAnsi="Times New Roman" w:cs="Times New Roman"/>
          <w:sz w:val="24"/>
          <w:szCs w:val="24"/>
          <w:u w:val="single"/>
        </w:rPr>
        <w:t>TRAINING SESSIONS</w:t>
      </w:r>
      <w:r w:rsidRPr="00C04E78">
        <w:rPr>
          <w:rFonts w:ascii="Times New Roman" w:eastAsia="Times New Roman" w:hAnsi="Times New Roman" w:cs="Times New Roman"/>
          <w:sz w:val="24"/>
          <w:szCs w:val="24"/>
          <w:u w:val="single"/>
        </w:rPr>
        <w:tab/>
        <w:t xml:space="preserve">MEAN TIME (minutes) </w:t>
      </w:r>
    </w:p>
    <w:p w:rsidR="00C04E78" w:rsidRPr="00C04E78" w:rsidRDefault="00C04E78" w:rsidP="00C04E78">
      <w:pPr>
        <w:tabs>
          <w:tab w:val="decimal" w:pos="1440"/>
          <w:tab w:val="decimal" w:pos="3960"/>
        </w:tabs>
        <w:spacing w:after="1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0</w:t>
      </w:r>
      <w:r>
        <w:rPr>
          <w:rFonts w:ascii="Times New Roman" w:eastAsia="Times New Roman" w:hAnsi="Times New Roman" w:cs="Times New Roman"/>
          <w:sz w:val="24"/>
          <w:szCs w:val="24"/>
        </w:rPr>
        <w:tab/>
      </w:r>
      <w:r w:rsidRPr="00C04E78">
        <w:rPr>
          <w:rFonts w:ascii="Times New Roman" w:eastAsia="Times New Roman" w:hAnsi="Times New Roman" w:cs="Times New Roman"/>
          <w:sz w:val="24"/>
          <w:szCs w:val="24"/>
        </w:rPr>
        <w:t xml:space="preserve">72 </w:t>
      </w:r>
    </w:p>
    <w:p w:rsidR="00C04E78" w:rsidRPr="00C04E78" w:rsidRDefault="00C04E78" w:rsidP="00C04E78">
      <w:pPr>
        <w:tabs>
          <w:tab w:val="decimal" w:pos="1440"/>
          <w:tab w:val="decimal" w:pos="3960"/>
        </w:tabs>
        <w:spacing w:after="15" w:line="240" w:lineRule="auto"/>
        <w:ind w:left="1305"/>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04E78">
        <w:rPr>
          <w:rFonts w:ascii="Times New Roman" w:eastAsia="Times New Roman" w:hAnsi="Times New Roman" w:cs="Times New Roman"/>
          <w:sz w:val="24"/>
          <w:szCs w:val="24"/>
        </w:rPr>
        <w:t>58</w:t>
      </w:r>
    </w:p>
    <w:p w:rsidR="00C04E78" w:rsidRPr="00C04E78" w:rsidRDefault="00C04E78" w:rsidP="00C04E78">
      <w:pPr>
        <w:tabs>
          <w:tab w:val="decimal" w:pos="1440"/>
          <w:tab w:val="decimal" w:pos="3960"/>
        </w:tabs>
        <w:spacing w:after="15" w:line="240" w:lineRule="auto"/>
        <w:ind w:left="1305"/>
        <w:rPr>
          <w:rFonts w:ascii="Times New Roman" w:eastAsia="Times New Roman" w:hAnsi="Times New Roman" w:cs="Times New Roman"/>
          <w:sz w:val="24"/>
          <w:szCs w:val="24"/>
        </w:rPr>
      </w:pPr>
      <w:r w:rsidRPr="00C04E78">
        <w:rPr>
          <w:rFonts w:ascii="Times New Roman" w:eastAsia="Times New Roman" w:hAnsi="Times New Roman" w:cs="Times New Roman"/>
          <w:sz w:val="24"/>
          <w:szCs w:val="24"/>
        </w:rPr>
        <w:t>4</w:t>
      </w:r>
      <w:r w:rsidRPr="00C04E78">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04E78">
        <w:rPr>
          <w:rFonts w:ascii="Times New Roman" w:eastAsia="Times New Roman" w:hAnsi="Times New Roman" w:cs="Times New Roman"/>
          <w:sz w:val="24"/>
          <w:szCs w:val="24"/>
        </w:rPr>
        <w:t xml:space="preserve">31 </w:t>
      </w:r>
    </w:p>
    <w:p w:rsidR="00C04E78" w:rsidRPr="00C04E78" w:rsidRDefault="00C04E78" w:rsidP="00C04E78">
      <w:pPr>
        <w:tabs>
          <w:tab w:val="decimal" w:pos="1440"/>
          <w:tab w:val="decimal" w:pos="3960"/>
        </w:tabs>
        <w:spacing w:after="15" w:line="240" w:lineRule="auto"/>
        <w:rPr>
          <w:rFonts w:ascii="Times New Roman" w:eastAsia="Times New Roman" w:hAnsi="Times New Roman" w:cs="Times New Roman"/>
          <w:sz w:val="24"/>
          <w:szCs w:val="24"/>
        </w:rPr>
      </w:pPr>
      <w:r w:rsidRPr="00C04E78">
        <w:rPr>
          <w:rFonts w:ascii="Times New Roman" w:eastAsia="Times New Roman" w:hAnsi="Times New Roman" w:cs="Times New Roman"/>
          <w:sz w:val="24"/>
          <w:szCs w:val="24"/>
        </w:rPr>
        <w:tab/>
        <w:t>8</w:t>
      </w:r>
      <w:r w:rsidRPr="00C04E78">
        <w:rPr>
          <w:rFonts w:ascii="Times New Roman" w:eastAsia="Times New Roman" w:hAnsi="Times New Roman" w:cs="Times New Roman"/>
          <w:sz w:val="24"/>
          <w:szCs w:val="24"/>
        </w:rPr>
        <w:tab/>
        <w:t>14                   </w:t>
      </w:r>
    </w:p>
    <w:p w:rsidR="00C04E78" w:rsidRPr="00C04E78" w:rsidRDefault="00C04E78" w:rsidP="00C04E78">
      <w:pPr>
        <w:tabs>
          <w:tab w:val="num" w:pos="540"/>
          <w:tab w:val="decimal" w:pos="1440"/>
          <w:tab w:val="decimal" w:pos="5400"/>
        </w:tabs>
        <w:spacing w:before="100" w:beforeAutospacing="1" w:after="100" w:afterAutospacing="1" w:line="240" w:lineRule="auto"/>
        <w:ind w:left="540" w:hanging="540"/>
        <w:rPr>
          <w:rFonts w:ascii="Times New Roman" w:eastAsia="Times New Roman" w:hAnsi="Times New Roman" w:cs="Times New Roman"/>
          <w:sz w:val="24"/>
          <w:szCs w:val="24"/>
        </w:rPr>
      </w:pPr>
      <w:r w:rsidRPr="00C04E78">
        <w:rPr>
          <w:rFonts w:ascii="Times New Roman" w:eastAsia="Times New Roman" w:hAnsi="Times New Roman" w:cs="Times New Roman"/>
          <w:sz w:val="24"/>
          <w:szCs w:val="24"/>
        </w:rPr>
        <w:t xml:space="preserve">1.     Provide definitions for independent variable and dependent variable. </w:t>
      </w:r>
    </w:p>
    <w:p w:rsidR="00C04E78" w:rsidRPr="00C04E78" w:rsidRDefault="00C04E78" w:rsidP="00C04E78">
      <w:pPr>
        <w:tabs>
          <w:tab w:val="num" w:pos="540"/>
          <w:tab w:val="decimal" w:pos="1440"/>
          <w:tab w:val="decimal" w:pos="5400"/>
        </w:tabs>
        <w:spacing w:before="100" w:beforeAutospacing="1" w:after="100" w:afterAutospacing="1" w:line="240" w:lineRule="auto"/>
        <w:ind w:left="540" w:hanging="540"/>
        <w:rPr>
          <w:rFonts w:ascii="Times New Roman" w:eastAsia="Times New Roman" w:hAnsi="Times New Roman" w:cs="Times New Roman"/>
          <w:sz w:val="24"/>
          <w:szCs w:val="24"/>
        </w:rPr>
      </w:pPr>
      <w:r w:rsidRPr="00C04E78">
        <w:rPr>
          <w:rFonts w:ascii="Times New Roman" w:eastAsia="Times New Roman" w:hAnsi="Times New Roman" w:cs="Times New Roman"/>
          <w:sz w:val="24"/>
          <w:szCs w:val="24"/>
        </w:rPr>
        <w:t> </w:t>
      </w:r>
    </w:p>
    <w:p w:rsidR="00C04E78" w:rsidRPr="00C04E78" w:rsidRDefault="00C04E78" w:rsidP="00C04E78">
      <w:pPr>
        <w:tabs>
          <w:tab w:val="num" w:pos="540"/>
          <w:tab w:val="decimal" w:pos="1440"/>
          <w:tab w:val="decimal" w:pos="5400"/>
        </w:tabs>
        <w:spacing w:before="100" w:beforeAutospacing="1" w:after="100" w:afterAutospacing="1" w:line="240" w:lineRule="auto"/>
        <w:ind w:left="540" w:hanging="540"/>
        <w:rPr>
          <w:rFonts w:ascii="Times New Roman" w:eastAsia="Times New Roman" w:hAnsi="Times New Roman" w:cs="Times New Roman"/>
          <w:sz w:val="24"/>
          <w:szCs w:val="24"/>
        </w:rPr>
      </w:pPr>
      <w:r w:rsidRPr="00C04E78">
        <w:rPr>
          <w:rFonts w:ascii="Times New Roman" w:eastAsia="Times New Roman" w:hAnsi="Times New Roman" w:cs="Times New Roman"/>
          <w:sz w:val="24"/>
          <w:szCs w:val="24"/>
        </w:rPr>
        <w:t xml:space="preserve">  </w:t>
      </w:r>
    </w:p>
    <w:p w:rsidR="00C04E78" w:rsidRPr="00C04E78" w:rsidRDefault="00C04E78" w:rsidP="00C04E78">
      <w:pPr>
        <w:tabs>
          <w:tab w:val="num" w:pos="540"/>
          <w:tab w:val="decimal" w:pos="1440"/>
          <w:tab w:val="decimal" w:pos="5400"/>
        </w:tabs>
        <w:spacing w:before="100" w:beforeAutospacing="1" w:after="100" w:afterAutospacing="1" w:line="240" w:lineRule="auto"/>
        <w:ind w:left="540" w:hanging="540"/>
        <w:rPr>
          <w:rFonts w:ascii="Times New Roman" w:eastAsia="Times New Roman" w:hAnsi="Times New Roman" w:cs="Times New Roman"/>
          <w:sz w:val="24"/>
          <w:szCs w:val="24"/>
        </w:rPr>
      </w:pPr>
      <w:r w:rsidRPr="00C04E78">
        <w:rPr>
          <w:rFonts w:ascii="Times New Roman" w:eastAsia="Times New Roman" w:hAnsi="Times New Roman" w:cs="Times New Roman"/>
          <w:sz w:val="24"/>
          <w:szCs w:val="24"/>
        </w:rPr>
        <w:t>2.     Identify the independent and dependent variables in the above scenario.</w:t>
      </w:r>
      <w:r w:rsidRPr="00C04E78">
        <w:rPr>
          <w:rFonts w:ascii="Times New Roman" w:eastAsia="Times New Roman" w:hAnsi="Times New Roman" w:cs="Times New Roman"/>
          <w:sz w:val="24"/>
          <w:szCs w:val="24"/>
        </w:rPr>
        <w:br/>
      </w:r>
      <w:r w:rsidRPr="00C04E78">
        <w:rPr>
          <w:rFonts w:ascii="Times New Roman" w:eastAsia="Times New Roman" w:hAnsi="Times New Roman" w:cs="Times New Roman"/>
          <w:sz w:val="24"/>
          <w:szCs w:val="24"/>
        </w:rPr>
        <w:br/>
      </w:r>
    </w:p>
    <w:p w:rsidR="00C04E78" w:rsidRPr="00C04E78" w:rsidRDefault="00C04E78" w:rsidP="00C04E78">
      <w:pPr>
        <w:tabs>
          <w:tab w:val="num" w:pos="540"/>
          <w:tab w:val="decimal" w:pos="1440"/>
          <w:tab w:val="decimal" w:pos="5400"/>
        </w:tabs>
        <w:spacing w:before="100" w:beforeAutospacing="1" w:after="100" w:afterAutospacing="1" w:line="240" w:lineRule="auto"/>
        <w:ind w:left="540" w:hanging="540"/>
        <w:rPr>
          <w:rFonts w:ascii="Times New Roman" w:eastAsia="Times New Roman" w:hAnsi="Times New Roman" w:cs="Times New Roman"/>
          <w:sz w:val="24"/>
          <w:szCs w:val="24"/>
        </w:rPr>
      </w:pPr>
      <w:r w:rsidRPr="00C04E78">
        <w:rPr>
          <w:rFonts w:ascii="Times New Roman" w:eastAsia="Times New Roman" w:hAnsi="Times New Roman" w:cs="Times New Roman"/>
          <w:sz w:val="24"/>
          <w:szCs w:val="24"/>
        </w:rPr>
        <w:t xml:space="preserve">  </w:t>
      </w:r>
    </w:p>
    <w:p w:rsidR="00C04E78" w:rsidRPr="00C04E78" w:rsidRDefault="00C04E78" w:rsidP="00C04E78">
      <w:pPr>
        <w:tabs>
          <w:tab w:val="num" w:pos="540"/>
          <w:tab w:val="decimal" w:pos="1440"/>
          <w:tab w:val="decimal" w:pos="5400"/>
        </w:tabs>
        <w:spacing w:before="100" w:beforeAutospacing="1" w:after="100" w:afterAutospacing="1" w:line="240" w:lineRule="auto"/>
        <w:ind w:left="540" w:hanging="540"/>
        <w:rPr>
          <w:rFonts w:ascii="Times New Roman" w:eastAsia="Times New Roman" w:hAnsi="Times New Roman" w:cs="Times New Roman"/>
          <w:sz w:val="24"/>
          <w:szCs w:val="24"/>
        </w:rPr>
      </w:pPr>
      <w:r w:rsidRPr="00C04E78">
        <w:rPr>
          <w:rFonts w:ascii="Times New Roman" w:eastAsia="Times New Roman" w:hAnsi="Times New Roman" w:cs="Times New Roman"/>
          <w:sz w:val="24"/>
          <w:szCs w:val="24"/>
        </w:rPr>
        <w:t xml:space="preserve">3.     How many levels of the independent variable are there?  Explain. </w:t>
      </w:r>
    </w:p>
    <w:p w:rsidR="00C04E78" w:rsidRDefault="00C04E78" w:rsidP="00C04E78">
      <w:pPr>
        <w:tabs>
          <w:tab w:val="decimal" w:pos="1440"/>
          <w:tab w:val="decimal" w:pos="5400"/>
        </w:tabs>
        <w:spacing w:before="100" w:beforeAutospacing="1" w:after="100" w:afterAutospacing="1" w:line="240" w:lineRule="auto"/>
        <w:rPr>
          <w:rFonts w:ascii="Times New Roman" w:eastAsia="Times New Roman" w:hAnsi="Times New Roman" w:cs="Times New Roman"/>
          <w:sz w:val="24"/>
          <w:szCs w:val="24"/>
        </w:rPr>
      </w:pPr>
      <w:r w:rsidRPr="00C04E78">
        <w:rPr>
          <w:rFonts w:ascii="Times New Roman" w:eastAsia="Times New Roman" w:hAnsi="Times New Roman" w:cs="Times New Roman"/>
          <w:sz w:val="24"/>
          <w:szCs w:val="24"/>
        </w:rPr>
        <w:t xml:space="preserve">  </w:t>
      </w:r>
    </w:p>
    <w:p w:rsidR="00571FBE" w:rsidRPr="00C04E78" w:rsidRDefault="00571FBE" w:rsidP="00C04E78">
      <w:pPr>
        <w:tabs>
          <w:tab w:val="decimal" w:pos="1440"/>
          <w:tab w:val="decimal" w:pos="5400"/>
        </w:tabs>
        <w:spacing w:before="100" w:beforeAutospacing="1" w:after="100" w:afterAutospacing="1" w:line="240" w:lineRule="auto"/>
        <w:rPr>
          <w:rFonts w:ascii="Times New Roman" w:eastAsia="Times New Roman" w:hAnsi="Times New Roman" w:cs="Times New Roman"/>
          <w:sz w:val="24"/>
          <w:szCs w:val="24"/>
        </w:rPr>
      </w:pPr>
    </w:p>
    <w:p w:rsidR="00C04E78" w:rsidRPr="00C04E78" w:rsidRDefault="00C04E78" w:rsidP="00C04E78">
      <w:pPr>
        <w:tabs>
          <w:tab w:val="num" w:pos="540"/>
          <w:tab w:val="decimal" w:pos="1440"/>
          <w:tab w:val="decimal" w:pos="5400"/>
        </w:tabs>
        <w:spacing w:before="100" w:beforeAutospacing="1" w:after="100" w:afterAutospacing="1" w:line="240" w:lineRule="auto"/>
        <w:ind w:left="540" w:hanging="540"/>
        <w:rPr>
          <w:rFonts w:ascii="Times New Roman" w:eastAsia="Times New Roman" w:hAnsi="Times New Roman" w:cs="Times New Roman"/>
          <w:sz w:val="24"/>
          <w:szCs w:val="24"/>
        </w:rPr>
      </w:pPr>
      <w:r w:rsidRPr="00C04E78">
        <w:rPr>
          <w:rFonts w:ascii="Times New Roman" w:eastAsia="Times New Roman" w:hAnsi="Times New Roman" w:cs="Times New Roman"/>
          <w:sz w:val="24"/>
          <w:szCs w:val="24"/>
        </w:rPr>
        <w:t>4.      </w:t>
      </w:r>
      <w:r w:rsidR="00D62BBD">
        <w:rPr>
          <w:rFonts w:ascii="Times New Roman" w:eastAsia="Times New Roman" w:hAnsi="Times New Roman" w:cs="Times New Roman"/>
          <w:sz w:val="24"/>
          <w:szCs w:val="24"/>
        </w:rPr>
        <w:t xml:space="preserve">What is the researcher’s operational definition of </w:t>
      </w:r>
      <w:proofErr w:type="gramStart"/>
      <w:r w:rsidR="00D62BBD">
        <w:rPr>
          <w:rFonts w:ascii="Times New Roman" w:eastAsia="Times New Roman" w:hAnsi="Times New Roman" w:cs="Times New Roman"/>
          <w:sz w:val="24"/>
          <w:szCs w:val="24"/>
        </w:rPr>
        <w:t xml:space="preserve">insomnia </w:t>
      </w:r>
      <w:r w:rsidRPr="00C04E78">
        <w:rPr>
          <w:rFonts w:ascii="Times New Roman" w:eastAsia="Times New Roman" w:hAnsi="Times New Roman" w:cs="Times New Roman"/>
          <w:sz w:val="24"/>
          <w:szCs w:val="24"/>
        </w:rPr>
        <w:t>?</w:t>
      </w:r>
      <w:proofErr w:type="gramEnd"/>
      <w:r w:rsidRPr="00C04E78">
        <w:rPr>
          <w:rFonts w:ascii="Times New Roman" w:eastAsia="Times New Roman" w:hAnsi="Times New Roman" w:cs="Times New Roman"/>
          <w:sz w:val="24"/>
          <w:szCs w:val="24"/>
        </w:rPr>
        <w:t xml:space="preserve">  Explain. </w:t>
      </w:r>
    </w:p>
    <w:p w:rsidR="00C04E78" w:rsidRDefault="00C04E78" w:rsidP="00C04E78">
      <w:pPr>
        <w:tabs>
          <w:tab w:val="num" w:pos="540"/>
          <w:tab w:val="decimal" w:pos="1440"/>
          <w:tab w:val="decimal" w:pos="5400"/>
        </w:tabs>
        <w:spacing w:before="100" w:beforeAutospacing="1" w:after="100" w:afterAutospacing="1" w:line="240" w:lineRule="auto"/>
        <w:ind w:left="540" w:hanging="540"/>
        <w:rPr>
          <w:rFonts w:ascii="Times New Roman" w:eastAsia="Times New Roman" w:hAnsi="Times New Roman" w:cs="Times New Roman"/>
          <w:sz w:val="24"/>
          <w:szCs w:val="24"/>
        </w:rPr>
      </w:pPr>
      <w:r w:rsidRPr="00C04E78">
        <w:rPr>
          <w:rFonts w:ascii="Times New Roman" w:eastAsia="Times New Roman" w:hAnsi="Times New Roman" w:cs="Times New Roman"/>
          <w:sz w:val="24"/>
          <w:szCs w:val="24"/>
        </w:rPr>
        <w:t> </w:t>
      </w:r>
    </w:p>
    <w:p w:rsidR="00571FBE" w:rsidRPr="00C04E78" w:rsidRDefault="00571FBE" w:rsidP="00C04E78">
      <w:pPr>
        <w:tabs>
          <w:tab w:val="num" w:pos="540"/>
          <w:tab w:val="decimal" w:pos="1440"/>
          <w:tab w:val="decimal" w:pos="5400"/>
        </w:tabs>
        <w:spacing w:before="100" w:beforeAutospacing="1" w:after="100" w:afterAutospacing="1" w:line="240" w:lineRule="auto"/>
        <w:ind w:left="540" w:hanging="540"/>
        <w:rPr>
          <w:rFonts w:ascii="Times New Roman" w:eastAsia="Times New Roman" w:hAnsi="Times New Roman" w:cs="Times New Roman"/>
          <w:sz w:val="24"/>
          <w:szCs w:val="24"/>
        </w:rPr>
      </w:pPr>
    </w:p>
    <w:p w:rsidR="00C04E78" w:rsidRPr="00C04E78" w:rsidRDefault="00C04E78" w:rsidP="00C04E78">
      <w:pPr>
        <w:tabs>
          <w:tab w:val="num" w:pos="540"/>
          <w:tab w:val="decimal" w:pos="1440"/>
          <w:tab w:val="decimal" w:pos="5400"/>
        </w:tabs>
        <w:spacing w:before="100" w:beforeAutospacing="1" w:after="100" w:afterAutospacing="1" w:line="240" w:lineRule="auto"/>
        <w:ind w:left="540" w:hanging="540"/>
        <w:rPr>
          <w:rFonts w:ascii="Times New Roman" w:eastAsia="Times New Roman" w:hAnsi="Times New Roman" w:cs="Times New Roman"/>
          <w:sz w:val="24"/>
          <w:szCs w:val="24"/>
        </w:rPr>
      </w:pPr>
      <w:r w:rsidRPr="00C04E78">
        <w:rPr>
          <w:rFonts w:ascii="Times New Roman" w:eastAsia="Times New Roman" w:hAnsi="Times New Roman" w:cs="Times New Roman"/>
          <w:sz w:val="24"/>
          <w:szCs w:val="24"/>
        </w:rPr>
        <w:t xml:space="preserve">5.    </w:t>
      </w:r>
      <w:r w:rsidR="00D62BBD">
        <w:rPr>
          <w:rFonts w:ascii="Times New Roman" w:eastAsia="Times New Roman" w:hAnsi="Times New Roman" w:cs="Times New Roman"/>
          <w:sz w:val="24"/>
          <w:szCs w:val="24"/>
        </w:rPr>
        <w:t>What modality of measurement is being used by the researcher (self-report, physiological, or behavioral)?  Explain</w:t>
      </w:r>
    </w:p>
    <w:p w:rsidR="00C04E78" w:rsidRPr="00C04E78" w:rsidRDefault="00C04E78" w:rsidP="00C04E78">
      <w:pPr>
        <w:tabs>
          <w:tab w:val="num" w:pos="540"/>
          <w:tab w:val="decimal" w:pos="1440"/>
          <w:tab w:val="decimal" w:pos="5400"/>
        </w:tabs>
        <w:spacing w:before="100" w:beforeAutospacing="1" w:after="100" w:afterAutospacing="1" w:line="240" w:lineRule="auto"/>
        <w:ind w:left="540" w:hanging="540"/>
        <w:rPr>
          <w:rFonts w:ascii="Times New Roman" w:eastAsia="Times New Roman" w:hAnsi="Times New Roman" w:cs="Times New Roman"/>
          <w:sz w:val="24"/>
          <w:szCs w:val="24"/>
        </w:rPr>
      </w:pPr>
      <w:r w:rsidRPr="00C04E78">
        <w:rPr>
          <w:rFonts w:ascii="Times New Roman" w:eastAsia="Times New Roman" w:hAnsi="Times New Roman" w:cs="Times New Roman"/>
          <w:sz w:val="24"/>
          <w:szCs w:val="24"/>
        </w:rPr>
        <w:t> </w:t>
      </w:r>
    </w:p>
    <w:p w:rsidR="00C04E78" w:rsidRPr="00C04E78" w:rsidRDefault="00C04E78" w:rsidP="00C04E78">
      <w:pPr>
        <w:tabs>
          <w:tab w:val="num" w:pos="540"/>
          <w:tab w:val="decimal" w:pos="1440"/>
          <w:tab w:val="decimal" w:pos="5400"/>
        </w:tabs>
        <w:spacing w:before="100" w:beforeAutospacing="1" w:after="100" w:afterAutospacing="1" w:line="240" w:lineRule="auto"/>
        <w:ind w:left="540" w:hanging="540"/>
        <w:rPr>
          <w:rFonts w:ascii="Times New Roman" w:eastAsia="Times New Roman" w:hAnsi="Times New Roman" w:cs="Times New Roman"/>
          <w:sz w:val="24"/>
          <w:szCs w:val="24"/>
        </w:rPr>
      </w:pPr>
      <w:r w:rsidRPr="00C04E78">
        <w:rPr>
          <w:rFonts w:ascii="Times New Roman" w:eastAsia="Times New Roman" w:hAnsi="Times New Roman" w:cs="Times New Roman"/>
          <w:sz w:val="24"/>
          <w:szCs w:val="24"/>
        </w:rPr>
        <w:t> </w:t>
      </w:r>
    </w:p>
    <w:p w:rsidR="00C04E78" w:rsidRPr="00C04E78" w:rsidRDefault="00C04E78" w:rsidP="00C04E78">
      <w:pPr>
        <w:tabs>
          <w:tab w:val="num" w:pos="540"/>
          <w:tab w:val="decimal" w:pos="1440"/>
          <w:tab w:val="decimal" w:pos="5400"/>
        </w:tabs>
        <w:spacing w:before="100" w:beforeAutospacing="1" w:after="100" w:afterAutospacing="1" w:line="240" w:lineRule="auto"/>
        <w:ind w:left="540" w:hanging="540"/>
        <w:rPr>
          <w:rFonts w:ascii="Times New Roman" w:eastAsia="Times New Roman" w:hAnsi="Times New Roman" w:cs="Times New Roman"/>
          <w:sz w:val="24"/>
          <w:szCs w:val="24"/>
        </w:rPr>
      </w:pPr>
      <w:r w:rsidRPr="00C04E78">
        <w:rPr>
          <w:rFonts w:ascii="Times New Roman" w:eastAsia="Times New Roman" w:hAnsi="Times New Roman" w:cs="Times New Roman"/>
          <w:sz w:val="24"/>
          <w:szCs w:val="24"/>
        </w:rPr>
        <w:lastRenderedPageBreak/>
        <w:t xml:space="preserve">6.    </w:t>
      </w:r>
      <w:r w:rsidR="00D62BBD">
        <w:rPr>
          <w:rFonts w:ascii="Times New Roman" w:eastAsia="Times New Roman" w:hAnsi="Times New Roman" w:cs="Times New Roman"/>
          <w:sz w:val="24"/>
          <w:szCs w:val="24"/>
        </w:rPr>
        <w:t xml:space="preserve">What scale of measurement is being used in this study (nominal, ordinal, interval, </w:t>
      </w:r>
      <w:proofErr w:type="gramStart"/>
      <w:r w:rsidR="00D62BBD">
        <w:rPr>
          <w:rFonts w:ascii="Times New Roman" w:eastAsia="Times New Roman" w:hAnsi="Times New Roman" w:cs="Times New Roman"/>
          <w:sz w:val="24"/>
          <w:szCs w:val="24"/>
        </w:rPr>
        <w:t>ratio</w:t>
      </w:r>
      <w:proofErr w:type="gramEnd"/>
      <w:r w:rsidR="00D62BBD">
        <w:rPr>
          <w:rFonts w:ascii="Times New Roman" w:eastAsia="Times New Roman" w:hAnsi="Times New Roman" w:cs="Times New Roman"/>
          <w:sz w:val="24"/>
          <w:szCs w:val="24"/>
        </w:rPr>
        <w:t>)</w:t>
      </w:r>
      <w:r w:rsidRPr="00C04E78">
        <w:rPr>
          <w:rFonts w:ascii="Times New Roman" w:eastAsia="Times New Roman" w:hAnsi="Times New Roman" w:cs="Times New Roman"/>
          <w:sz w:val="24"/>
          <w:szCs w:val="24"/>
        </w:rPr>
        <w:t xml:space="preserve">?  Explain. </w:t>
      </w:r>
      <w:r w:rsidRPr="00C04E78">
        <w:rPr>
          <w:rFonts w:ascii="Times New Roman" w:eastAsia="Times New Roman" w:hAnsi="Times New Roman" w:cs="Times New Roman"/>
          <w:sz w:val="24"/>
          <w:szCs w:val="24"/>
        </w:rPr>
        <w:br/>
        <w:t xml:space="preserve">  </w:t>
      </w:r>
    </w:p>
    <w:p w:rsidR="00C04E78" w:rsidRDefault="00C04E78" w:rsidP="00C04E78">
      <w:pPr>
        <w:tabs>
          <w:tab w:val="num" w:pos="540"/>
          <w:tab w:val="decimal" w:pos="1440"/>
          <w:tab w:val="decimal" w:pos="5400"/>
        </w:tabs>
        <w:spacing w:before="100" w:beforeAutospacing="1" w:after="100" w:afterAutospacing="1" w:line="240" w:lineRule="auto"/>
        <w:ind w:left="540" w:hanging="540"/>
        <w:rPr>
          <w:rFonts w:ascii="Times New Roman" w:eastAsia="Times New Roman" w:hAnsi="Times New Roman" w:cs="Times New Roman"/>
          <w:sz w:val="24"/>
          <w:szCs w:val="24"/>
        </w:rPr>
      </w:pPr>
      <w:r w:rsidRPr="00C04E78">
        <w:rPr>
          <w:rFonts w:ascii="Times New Roman" w:eastAsia="Times New Roman" w:hAnsi="Times New Roman" w:cs="Times New Roman"/>
          <w:sz w:val="24"/>
          <w:szCs w:val="24"/>
        </w:rPr>
        <w:t> </w:t>
      </w:r>
    </w:p>
    <w:p w:rsidR="00571FBE" w:rsidRPr="00C04E78" w:rsidRDefault="00571FBE" w:rsidP="00C04E78">
      <w:pPr>
        <w:tabs>
          <w:tab w:val="num" w:pos="540"/>
          <w:tab w:val="decimal" w:pos="1440"/>
          <w:tab w:val="decimal" w:pos="5400"/>
        </w:tabs>
        <w:spacing w:before="100" w:beforeAutospacing="1" w:after="100" w:afterAutospacing="1" w:line="240" w:lineRule="auto"/>
        <w:ind w:left="540" w:hanging="540"/>
        <w:rPr>
          <w:rFonts w:ascii="Times New Roman" w:eastAsia="Times New Roman" w:hAnsi="Times New Roman" w:cs="Times New Roman"/>
          <w:sz w:val="24"/>
          <w:szCs w:val="24"/>
        </w:rPr>
      </w:pPr>
    </w:p>
    <w:p w:rsidR="00C04E78" w:rsidRDefault="00C04E78" w:rsidP="00C04E78">
      <w:pPr>
        <w:tabs>
          <w:tab w:val="num" w:pos="540"/>
          <w:tab w:val="decimal" w:pos="1440"/>
          <w:tab w:val="decimal" w:pos="5400"/>
        </w:tabs>
        <w:spacing w:before="100" w:beforeAutospacing="1" w:after="100" w:afterAutospacing="1" w:line="240" w:lineRule="auto"/>
        <w:ind w:left="540" w:hanging="540"/>
        <w:rPr>
          <w:rFonts w:ascii="Times New Roman" w:eastAsia="Times New Roman" w:hAnsi="Times New Roman" w:cs="Times New Roman"/>
          <w:sz w:val="24"/>
          <w:szCs w:val="24"/>
        </w:rPr>
      </w:pPr>
      <w:r w:rsidRPr="00C04E78">
        <w:rPr>
          <w:rFonts w:ascii="Times New Roman" w:eastAsia="Times New Roman" w:hAnsi="Times New Roman" w:cs="Times New Roman"/>
          <w:sz w:val="24"/>
          <w:szCs w:val="24"/>
        </w:rPr>
        <w:t>7.     </w:t>
      </w:r>
      <w:r w:rsidR="00877E5E">
        <w:rPr>
          <w:rFonts w:ascii="Times New Roman" w:eastAsia="Times New Roman" w:hAnsi="Times New Roman" w:cs="Times New Roman"/>
          <w:sz w:val="24"/>
          <w:szCs w:val="24"/>
        </w:rPr>
        <w:t xml:space="preserve">Given the measurement being used in this study, how concerned about validity should the researcher be? Explain. </w:t>
      </w:r>
      <w:r w:rsidRPr="00C04E78">
        <w:rPr>
          <w:rFonts w:ascii="Times New Roman" w:eastAsia="Times New Roman" w:hAnsi="Times New Roman" w:cs="Times New Roman"/>
          <w:sz w:val="24"/>
          <w:szCs w:val="24"/>
        </w:rPr>
        <w:t xml:space="preserve"> </w:t>
      </w:r>
    </w:p>
    <w:p w:rsidR="00C04E78" w:rsidRDefault="00C04E78" w:rsidP="00C04E78">
      <w:pPr>
        <w:tabs>
          <w:tab w:val="num" w:pos="540"/>
          <w:tab w:val="decimal" w:pos="1440"/>
          <w:tab w:val="decimal" w:pos="5400"/>
        </w:tabs>
        <w:spacing w:before="100" w:beforeAutospacing="1" w:after="100" w:afterAutospacing="1" w:line="240" w:lineRule="auto"/>
        <w:ind w:left="540" w:hanging="540"/>
        <w:rPr>
          <w:rFonts w:ascii="Times New Roman" w:eastAsia="Times New Roman" w:hAnsi="Times New Roman" w:cs="Times New Roman"/>
          <w:sz w:val="24"/>
          <w:szCs w:val="24"/>
        </w:rPr>
      </w:pPr>
    </w:p>
    <w:p w:rsidR="00C04E78" w:rsidRDefault="00C04E78" w:rsidP="00C04E78">
      <w:pPr>
        <w:tabs>
          <w:tab w:val="num" w:pos="540"/>
          <w:tab w:val="decimal" w:pos="1440"/>
          <w:tab w:val="decimal" w:pos="5400"/>
        </w:tabs>
        <w:spacing w:before="100" w:beforeAutospacing="1" w:after="100" w:afterAutospacing="1" w:line="240" w:lineRule="auto"/>
        <w:ind w:left="540" w:hanging="540"/>
        <w:rPr>
          <w:rFonts w:ascii="Times New Roman" w:eastAsia="Times New Roman" w:hAnsi="Times New Roman" w:cs="Times New Roman"/>
          <w:sz w:val="24"/>
          <w:szCs w:val="24"/>
        </w:rPr>
      </w:pPr>
    </w:p>
    <w:p w:rsidR="00C04E78" w:rsidRDefault="00C04E78" w:rsidP="00C04E78">
      <w:pPr>
        <w:tabs>
          <w:tab w:val="num" w:pos="540"/>
          <w:tab w:val="decimal" w:pos="1440"/>
          <w:tab w:val="decimal" w:pos="5400"/>
        </w:tabs>
        <w:spacing w:before="100" w:beforeAutospacing="1" w:after="100" w:afterAutospacing="1" w:line="240" w:lineRule="auto"/>
        <w:ind w:left="540" w:hanging="540"/>
        <w:rPr>
          <w:rFonts w:ascii="Times New Roman" w:eastAsia="Times New Roman" w:hAnsi="Times New Roman" w:cs="Times New Roman"/>
          <w:sz w:val="24"/>
          <w:szCs w:val="24"/>
        </w:rPr>
      </w:pPr>
    </w:p>
    <w:p w:rsidR="00C04E78" w:rsidRPr="00C04E78" w:rsidRDefault="00C04E78" w:rsidP="00C04E78">
      <w:pPr>
        <w:tabs>
          <w:tab w:val="num" w:pos="540"/>
          <w:tab w:val="decimal" w:pos="1440"/>
          <w:tab w:val="decimal" w:pos="5400"/>
        </w:tabs>
        <w:spacing w:before="100" w:beforeAutospacing="1" w:after="100" w:afterAutospacing="1" w:line="240" w:lineRule="auto"/>
        <w:ind w:left="540" w:hanging="540"/>
        <w:rPr>
          <w:rFonts w:ascii="Times New Roman" w:eastAsia="Times New Roman" w:hAnsi="Times New Roman" w:cs="Times New Roman"/>
          <w:sz w:val="24"/>
          <w:szCs w:val="24"/>
        </w:rPr>
      </w:pPr>
    </w:p>
    <w:p w:rsidR="00C04E78" w:rsidRDefault="00C04E78" w:rsidP="00C04E78">
      <w:pPr>
        <w:tabs>
          <w:tab w:val="num" w:pos="540"/>
          <w:tab w:val="decimal" w:pos="1440"/>
          <w:tab w:val="decimal" w:pos="5400"/>
        </w:tabs>
        <w:spacing w:before="100" w:beforeAutospacing="1" w:after="100" w:afterAutospacing="1" w:line="240" w:lineRule="auto"/>
        <w:ind w:left="540" w:hanging="540"/>
        <w:rPr>
          <w:rFonts w:ascii="Times New Roman" w:eastAsia="Times New Roman" w:hAnsi="Times New Roman" w:cs="Times New Roman"/>
          <w:sz w:val="24"/>
          <w:szCs w:val="24"/>
        </w:rPr>
      </w:pPr>
      <w:r w:rsidRPr="00C04E78">
        <w:rPr>
          <w:rFonts w:ascii="Times New Roman" w:eastAsia="Times New Roman" w:hAnsi="Times New Roman" w:cs="Times New Roman"/>
          <w:sz w:val="24"/>
          <w:szCs w:val="24"/>
        </w:rPr>
        <w:t xml:space="preserve">8.     </w:t>
      </w:r>
      <w:r w:rsidR="00877E5E">
        <w:rPr>
          <w:rFonts w:ascii="Times New Roman" w:eastAsia="Times New Roman" w:hAnsi="Times New Roman" w:cs="Times New Roman"/>
          <w:sz w:val="24"/>
          <w:szCs w:val="24"/>
        </w:rPr>
        <w:t xml:space="preserve"> A reliable measure has a relatively low error component with each measurement.  Measured Score = True Score + Error</w:t>
      </w:r>
      <w:r w:rsidR="00877E5E">
        <w:rPr>
          <w:rFonts w:ascii="Times New Roman" w:eastAsia="Times New Roman" w:hAnsi="Times New Roman" w:cs="Times New Roman"/>
          <w:sz w:val="24"/>
          <w:szCs w:val="24"/>
        </w:rPr>
        <w:br/>
        <w:t>Explain how common sources of error (observer error, environmental changes, and particip</w:t>
      </w:r>
      <w:r w:rsidR="00226DE6">
        <w:rPr>
          <w:rFonts w:ascii="Times New Roman" w:eastAsia="Times New Roman" w:hAnsi="Times New Roman" w:cs="Times New Roman"/>
          <w:sz w:val="24"/>
          <w:szCs w:val="24"/>
        </w:rPr>
        <w:t>ant changes) could potentially decrease the reliability of the measure in this study.</w:t>
      </w:r>
    </w:p>
    <w:p w:rsidR="00C04E78" w:rsidRDefault="00226DE6" w:rsidP="00C04E78">
      <w:pPr>
        <w:tabs>
          <w:tab w:val="num" w:pos="540"/>
          <w:tab w:val="decimal" w:pos="1440"/>
          <w:tab w:val="decimal" w:pos="5400"/>
        </w:tabs>
        <w:spacing w:before="100" w:beforeAutospacing="1" w:after="100" w:afterAutospacing="1"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226DE6" w:rsidRDefault="00226DE6" w:rsidP="00226DE6">
      <w:pPr>
        <w:tabs>
          <w:tab w:val="num" w:pos="630"/>
          <w:tab w:val="decimal" w:pos="1440"/>
          <w:tab w:val="decimal" w:pos="5400"/>
        </w:tabs>
        <w:spacing w:before="100" w:beforeAutospacing="1" w:after="100" w:afterAutospacing="1"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How might experimenter bias influence the results of this study (and thereby threaten the validity of the study)?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C04E78" w:rsidRPr="00C04E78" w:rsidRDefault="00226DE6" w:rsidP="00226DE6">
      <w:pPr>
        <w:tabs>
          <w:tab w:val="num" w:pos="630"/>
          <w:tab w:val="decimal" w:pos="1440"/>
          <w:tab w:val="decimal" w:pos="5400"/>
        </w:tabs>
        <w:spacing w:before="100" w:beforeAutospacing="1" w:after="100" w:afterAutospacing="1"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t xml:space="preserve">How might participant reactivity influence the results of this study </w:t>
      </w:r>
      <w:r>
        <w:rPr>
          <w:rFonts w:ascii="Times New Roman" w:eastAsia="Times New Roman" w:hAnsi="Times New Roman" w:cs="Times New Roman"/>
          <w:sz w:val="24"/>
          <w:szCs w:val="24"/>
        </w:rPr>
        <w:t>(and thereby threaten the validity of the study)</w:t>
      </w:r>
      <w:r>
        <w:rPr>
          <w:rFonts w:ascii="Times New Roman" w:eastAsia="Times New Roman" w:hAnsi="Times New Roman" w:cs="Times New Roman"/>
          <w:sz w:val="24"/>
          <w:szCs w:val="24"/>
        </w:rPr>
        <w:t>?</w:t>
      </w:r>
      <w:bookmarkStart w:id="0" w:name="_GoBack"/>
      <w:bookmarkEnd w:id="0"/>
    </w:p>
    <w:p w:rsidR="00C04E78" w:rsidRDefault="00C04E78" w:rsidP="00C04E78">
      <w:pPr>
        <w:tabs>
          <w:tab w:val="num" w:pos="540"/>
          <w:tab w:val="decimal" w:pos="1440"/>
          <w:tab w:val="decimal" w:pos="5400"/>
        </w:tabs>
        <w:spacing w:before="100" w:beforeAutospacing="1" w:after="100" w:afterAutospacing="1" w:line="240" w:lineRule="auto"/>
        <w:ind w:left="540" w:hanging="540"/>
        <w:rPr>
          <w:rFonts w:ascii="Times New Roman" w:eastAsia="Times New Roman" w:hAnsi="Times New Roman" w:cs="Times New Roman"/>
          <w:sz w:val="24"/>
          <w:szCs w:val="24"/>
        </w:rPr>
      </w:pPr>
    </w:p>
    <w:p w:rsidR="00C04E78" w:rsidRDefault="00C04E78" w:rsidP="00C04E78">
      <w:pPr>
        <w:tabs>
          <w:tab w:val="num" w:pos="540"/>
          <w:tab w:val="decimal" w:pos="1440"/>
          <w:tab w:val="decimal" w:pos="5400"/>
        </w:tabs>
        <w:spacing w:before="100" w:beforeAutospacing="1" w:after="100" w:afterAutospacing="1" w:line="240" w:lineRule="auto"/>
        <w:ind w:left="540" w:hanging="540"/>
        <w:rPr>
          <w:rFonts w:ascii="Times New Roman" w:eastAsia="Times New Roman" w:hAnsi="Times New Roman" w:cs="Times New Roman"/>
          <w:sz w:val="24"/>
          <w:szCs w:val="24"/>
        </w:rPr>
      </w:pPr>
    </w:p>
    <w:p w:rsidR="00C04E78" w:rsidRDefault="00C04E78" w:rsidP="00C04E78">
      <w:pPr>
        <w:tabs>
          <w:tab w:val="num" w:pos="540"/>
          <w:tab w:val="decimal" w:pos="1440"/>
          <w:tab w:val="decimal" w:pos="5400"/>
        </w:tabs>
        <w:spacing w:before="100" w:beforeAutospacing="1" w:after="100" w:afterAutospacing="1" w:line="240" w:lineRule="auto"/>
        <w:ind w:left="540" w:hanging="540"/>
        <w:rPr>
          <w:rFonts w:ascii="Times New Roman" w:eastAsia="Times New Roman" w:hAnsi="Times New Roman" w:cs="Times New Roman"/>
          <w:sz w:val="24"/>
          <w:szCs w:val="24"/>
        </w:rPr>
      </w:pPr>
    </w:p>
    <w:p w:rsidR="00C04E78" w:rsidRPr="00C04E78" w:rsidRDefault="00C04E78" w:rsidP="00C04E78">
      <w:pPr>
        <w:tabs>
          <w:tab w:val="num" w:pos="540"/>
          <w:tab w:val="decimal" w:pos="1440"/>
          <w:tab w:val="decimal" w:pos="5400"/>
        </w:tabs>
        <w:spacing w:before="100" w:beforeAutospacing="1" w:after="100" w:afterAutospacing="1" w:line="240" w:lineRule="auto"/>
        <w:ind w:left="540" w:hanging="540"/>
        <w:rPr>
          <w:rFonts w:ascii="Times New Roman" w:eastAsia="Times New Roman" w:hAnsi="Times New Roman" w:cs="Times New Roman"/>
          <w:sz w:val="24"/>
          <w:szCs w:val="24"/>
        </w:rPr>
      </w:pPr>
    </w:p>
    <w:p w:rsidR="00F80B6C" w:rsidRPr="00C04E78" w:rsidRDefault="00226DE6">
      <w:pPr>
        <w:rPr>
          <w:sz w:val="24"/>
          <w:szCs w:val="24"/>
        </w:rPr>
      </w:pPr>
    </w:p>
    <w:sectPr w:rsidR="00F80B6C" w:rsidRPr="00C04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E78"/>
    <w:rsid w:val="00226DE6"/>
    <w:rsid w:val="00571FBE"/>
    <w:rsid w:val="00877E5E"/>
    <w:rsid w:val="00A07973"/>
    <w:rsid w:val="00C04E78"/>
    <w:rsid w:val="00CE3363"/>
    <w:rsid w:val="00D62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A540F"/>
  <w15:chartTrackingRefBased/>
  <w15:docId w15:val="{812BFA6B-C078-423C-A55A-6452E0BB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04E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E78"/>
    <w:rPr>
      <w:rFonts w:ascii="Times New Roman" w:eastAsia="Times New Roman" w:hAnsi="Times New Roman" w:cs="Times New Roman"/>
      <w:b/>
      <w:bCs/>
      <w:kern w:val="36"/>
      <w:sz w:val="48"/>
      <w:szCs w:val="48"/>
    </w:rPr>
  </w:style>
  <w:style w:type="paragraph" w:customStyle="1" w:styleId="style2">
    <w:name w:val="style2"/>
    <w:basedOn w:val="Normal"/>
    <w:rsid w:val="00C04E78"/>
    <w:pPr>
      <w:spacing w:after="15" w:line="240" w:lineRule="auto"/>
    </w:pPr>
    <w:rPr>
      <w:rFonts w:ascii="Times New Roman" w:eastAsia="Times New Roman" w:hAnsi="Times New Roman" w:cs="Times New Roman"/>
      <w:sz w:val="24"/>
      <w:szCs w:val="24"/>
    </w:rPr>
  </w:style>
  <w:style w:type="paragraph" w:customStyle="1" w:styleId="style3">
    <w:name w:val="style3"/>
    <w:basedOn w:val="Normal"/>
    <w:rsid w:val="00C04E78"/>
    <w:pPr>
      <w:spacing w:before="100" w:beforeAutospacing="1" w:after="100" w:afterAutospacing="1" w:line="240" w:lineRule="auto"/>
    </w:pPr>
    <w:rPr>
      <w:rFonts w:ascii="Times New Roman" w:eastAsia="Times New Roman" w:hAnsi="Times New Roman" w:cs="Times New Roman"/>
      <w:sz w:val="28"/>
      <w:szCs w:val="28"/>
    </w:rPr>
  </w:style>
  <w:style w:type="character" w:customStyle="1" w:styleId="style11">
    <w:name w:val="style11"/>
    <w:basedOn w:val="DefaultParagraphFont"/>
    <w:rsid w:val="00C04E78"/>
    <w:rPr>
      <w:sz w:val="36"/>
      <w:szCs w:val="36"/>
    </w:rPr>
  </w:style>
  <w:style w:type="character" w:customStyle="1" w:styleId="style31">
    <w:name w:val="style31"/>
    <w:basedOn w:val="DefaultParagraphFont"/>
    <w:rsid w:val="00C04E7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Malone</dc:creator>
  <cp:keywords/>
  <dc:description/>
  <cp:lastModifiedBy>Christine Malone</cp:lastModifiedBy>
  <cp:revision>2</cp:revision>
  <dcterms:created xsi:type="dcterms:W3CDTF">2019-09-11T17:14:00Z</dcterms:created>
  <dcterms:modified xsi:type="dcterms:W3CDTF">2019-09-11T17:14:00Z</dcterms:modified>
</cp:coreProperties>
</file>