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6"/>
          <w:szCs w:val="26"/>
        </w:rPr>
        <w:t>Psy 113 Exam 2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4.6.3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Depth Perception-What If the World Were Flat?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4.8.2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Depth Perception-What If the World Were Flat?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4.8.2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States of Consciousness-The Many Faces of Awareness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5.1.2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5.3.2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5.3.4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5.3.4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5.4.1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5.4.4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5.4.4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6.1.1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6.1.4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6.1.5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6.1.6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6.1.6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Principles of Classical Conditioning-Leonard Studies Lemon Juice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Principles of Classical Conditioning-Leonard Studies Lemon Juice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 in Humans-An Emotional Topic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6.3.2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6.4.4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6.4.5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74BDD" w:rsidRDefault="00374BDD" w:rsidP="00374B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74BDD" w:rsidRDefault="00374BDD" w:rsidP="00374BD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5.4.6</w:t>
      </w:r>
    </w:p>
    <w:p w:rsidR="00374BDD" w:rsidRDefault="00374BDD" w:rsidP="00374BD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43E2D" w:rsidRDefault="00043E2D"/>
    <w:sectPr w:rsidR="00043E2D">
      <w:headerReference w:type="default" r:id="rId5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B9" w:rsidRDefault="00374BDD" w:rsidP="00BC79B9">
    <w:pPr>
      <w:pStyle w:val="Header"/>
      <w:tabs>
        <w:tab w:val="clear" w:pos="4680"/>
        <w:tab w:val="clear" w:pos="9360"/>
        <w:tab w:val="center" w:pos="4860"/>
        <w:tab w:val="right" w:pos="9720"/>
      </w:tabs>
    </w:pPr>
    <w:r w:rsidRPr="00BC79B9">
      <w:rPr>
        <w:i/>
      </w:rPr>
      <w:t>Keep this exam.</w:t>
    </w:r>
    <w:r>
      <w:tab/>
    </w:r>
    <w:r>
      <w:tab/>
    </w:r>
    <w:r>
      <w:rPr>
        <w:i/>
      </w:rPr>
      <w:t>Test ID: 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DD"/>
    <w:rsid w:val="00043E2D"/>
    <w:rsid w:val="0037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D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BD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D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BD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1</cp:revision>
  <dcterms:created xsi:type="dcterms:W3CDTF">2013-10-17T13:48:00Z</dcterms:created>
  <dcterms:modified xsi:type="dcterms:W3CDTF">2013-10-17T13:48:00Z</dcterms:modified>
</cp:coreProperties>
</file>