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E" w:rsidRDefault="00FA0FEE" w:rsidP="00FA0FEE">
      <w:pPr>
        <w:pStyle w:val="style2"/>
      </w:pPr>
      <w:r>
        <w:rPr>
          <w:rStyle w:val="style41"/>
          <w:rFonts w:ascii="Arial" w:hAnsi="Arial" w:cs="Arial"/>
          <w:b/>
          <w:bCs/>
        </w:rPr>
        <w:t>Psy 633 Lab 6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Style w:val="style41"/>
          <w:rFonts w:ascii="Arial" w:hAnsi="Arial" w:cs="Arial"/>
          <w:b/>
          <w:bCs/>
        </w:rPr>
        <w:t>Chi-Square Statistic</w:t>
      </w:r>
    </w:p>
    <w:p w:rsidR="009E012A" w:rsidRDefault="00FA0FEE" w:rsidP="00C6158E">
      <w:pPr>
        <w:pStyle w:val="NormalWeb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</w:rPr>
        <w:t xml:space="preserve">(1) </w:t>
      </w:r>
      <w:r>
        <w:rPr>
          <w:rStyle w:val="Strong"/>
          <w:rFonts w:ascii="Arial" w:hAnsi="Arial" w:cs="Arial"/>
          <w:color w:val="000000"/>
        </w:rPr>
        <w:t> </w:t>
      </w:r>
      <w:r w:rsidR="00C6158E">
        <w:rPr>
          <w:rStyle w:val="Strong"/>
          <w:rFonts w:ascii="Arial" w:hAnsi="Arial" w:cs="Arial"/>
          <w:color w:val="000000"/>
        </w:rPr>
        <w:t xml:space="preserve">A school psychologist is researching the normative data on standardized tests for potential use in her district. During her search she finds a frequency count </w:t>
      </w:r>
      <w:r w:rsidR="004B594F">
        <w:rPr>
          <w:rStyle w:val="Strong"/>
          <w:rFonts w:ascii="Arial" w:hAnsi="Arial" w:cs="Arial"/>
          <w:color w:val="000000"/>
        </w:rPr>
        <w:t xml:space="preserve">from a sample of </w:t>
      </w:r>
      <w:r w:rsidR="004B594F" w:rsidRPr="004B594F">
        <w:rPr>
          <w:rStyle w:val="Strong"/>
          <w:rFonts w:ascii="Arial" w:hAnsi="Arial" w:cs="Arial"/>
          <w:i/>
          <w:color w:val="000000"/>
        </w:rPr>
        <w:t>n</w:t>
      </w:r>
      <w:r w:rsidR="004B594F">
        <w:rPr>
          <w:rStyle w:val="Strong"/>
          <w:rFonts w:ascii="Arial" w:hAnsi="Arial" w:cs="Arial"/>
          <w:color w:val="000000"/>
        </w:rPr>
        <w:t xml:space="preserve"> = 300 school psychologists.  After administering all three tests, each psychologist indicated which of the three tests they most preferred to administer.  T</w:t>
      </w:r>
      <w:r w:rsidR="009E012A">
        <w:rPr>
          <w:rStyle w:val="Strong"/>
          <w:rFonts w:ascii="Arial" w:hAnsi="Arial" w:cs="Arial"/>
          <w:color w:val="000000"/>
        </w:rPr>
        <w:t>he data is given below (with made-up test names for fun).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012A" w:rsidTr="009E012A">
        <w:tc>
          <w:tcPr>
            <w:tcW w:w="3116" w:type="dxa"/>
          </w:tcPr>
          <w:p w:rsidR="009E012A" w:rsidRPr="009E012A" w:rsidRDefault="009E012A" w:rsidP="00FD14E6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Westminster Intelligence Measure for British Lads and </w:t>
            </w:r>
            <w:r w:rsidR="00FD14E6">
              <w:rPr>
                <w:rStyle w:val="Strong"/>
                <w:rFonts w:ascii="Arial" w:hAnsi="Arial" w:cs="Arial"/>
                <w:b w:val="0"/>
                <w:color w:val="000000"/>
              </w:rPr>
              <w:t>Dutch Nobles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 xml:space="preserve"> (WIMBL</w:t>
            </w:r>
            <w:r w:rsidR="00FD14E6">
              <w:rPr>
                <w:rStyle w:val="Strong"/>
                <w:rFonts w:ascii="Arial" w:hAnsi="Arial" w:cs="Arial"/>
                <w:b w:val="0"/>
                <w:color w:val="000000"/>
              </w:rPr>
              <w:t>DN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>)</w:t>
            </w:r>
          </w:p>
        </w:tc>
        <w:tc>
          <w:tcPr>
            <w:tcW w:w="3117" w:type="dxa"/>
          </w:tcPr>
          <w:p w:rsidR="009E012A" w:rsidRPr="009E012A" w:rsidRDefault="009E012A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Dolores Umbridge scale for Naughty Gentiles (</w:t>
            </w:r>
            <w:r w:rsidRPr="009E012A">
              <w:rPr>
                <w:rStyle w:val="Strong"/>
                <w:rFonts w:ascii="Arial" w:hAnsi="Arial" w:cs="Arial"/>
                <w:b w:val="0"/>
                <w:color w:val="000000"/>
              </w:rPr>
              <w:t>DUNG)</w:t>
            </w:r>
          </w:p>
        </w:tc>
        <w:tc>
          <w:tcPr>
            <w:tcW w:w="3117" w:type="dxa"/>
          </w:tcPr>
          <w:p w:rsidR="009E012A" w:rsidRPr="009E012A" w:rsidRDefault="002865F1" w:rsidP="00A87806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</w:rPr>
              <w:t>Functional Intelligence Assessment and Cognitive Battery for Infants, Children, Adole</w:t>
            </w:r>
            <w:r w:rsidR="009B7C8A">
              <w:rPr>
                <w:rStyle w:val="Strong"/>
                <w:rFonts w:ascii="Arial" w:hAnsi="Arial" w:cs="Arial"/>
                <w:b w:val="0"/>
                <w:color w:val="000000"/>
              </w:rPr>
              <w:t xml:space="preserve">scents, and </w:t>
            </w:r>
            <w:r w:rsidR="00A87806">
              <w:rPr>
                <w:rStyle w:val="Strong"/>
                <w:rFonts w:ascii="Arial" w:hAnsi="Arial" w:cs="Arial"/>
                <w:b w:val="0"/>
                <w:color w:val="000000"/>
              </w:rPr>
              <w:t>Centenarians</w:t>
            </w:r>
            <w:r w:rsidR="009B7C8A">
              <w:rPr>
                <w:rStyle w:val="Strong"/>
                <w:rFonts w:ascii="Arial" w:hAnsi="Arial" w:cs="Arial"/>
                <w:b w:val="0"/>
                <w:color w:val="000000"/>
              </w:rPr>
              <w:t xml:space="preserve"> (FIAC</w:t>
            </w:r>
            <w:r w:rsidR="00A87806">
              <w:rPr>
                <w:rStyle w:val="Strong"/>
                <w:rFonts w:ascii="Arial" w:hAnsi="Arial" w:cs="Arial"/>
                <w:b w:val="0"/>
                <w:color w:val="000000"/>
              </w:rPr>
              <w:t>BICAC</w:t>
            </w:r>
            <w:r>
              <w:rPr>
                <w:rStyle w:val="Strong"/>
                <w:rFonts w:ascii="Arial" w:hAnsi="Arial" w:cs="Arial"/>
                <w:b w:val="0"/>
                <w:color w:val="000000"/>
              </w:rPr>
              <w:t>)</w:t>
            </w:r>
          </w:p>
        </w:tc>
      </w:tr>
      <w:tr w:rsidR="009E012A" w:rsidTr="009E012A">
        <w:tc>
          <w:tcPr>
            <w:tcW w:w="3116" w:type="dxa"/>
          </w:tcPr>
          <w:p w:rsidR="009E012A" w:rsidRDefault="004B594F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1</w:t>
            </w:r>
            <w:r w:rsidR="0078706D">
              <w:rPr>
                <w:rStyle w:val="Strong"/>
                <w:rFonts w:ascii="Arial" w:hAnsi="Arial" w:cs="Arial"/>
                <w:color w:val="000000"/>
              </w:rPr>
              <w:t>3</w:t>
            </w:r>
            <w:r w:rsidR="009E012A">
              <w:rPr>
                <w:rStyle w:val="Strong"/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7" w:type="dxa"/>
          </w:tcPr>
          <w:p w:rsidR="009E012A" w:rsidRDefault="0078706D" w:rsidP="009E012A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17" w:type="dxa"/>
          </w:tcPr>
          <w:p w:rsidR="009E012A" w:rsidRDefault="0078706D" w:rsidP="0078706D">
            <w:pPr>
              <w:pStyle w:val="NormalWeb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103</w:t>
            </w:r>
          </w:p>
        </w:tc>
      </w:tr>
    </w:tbl>
    <w:p w:rsidR="00FA0FEE" w:rsidRDefault="002A00A7" w:rsidP="00C6158E">
      <w:pPr>
        <w:pStyle w:val="NormalWeb"/>
      </w:pPr>
      <w:r>
        <w:rPr>
          <w:rStyle w:val="Strong"/>
          <w:rFonts w:ascii="Arial" w:hAnsi="Arial" w:cs="Arial"/>
          <w:color w:val="000000"/>
        </w:rPr>
        <w:t xml:space="preserve"> </w:t>
      </w:r>
    </w:p>
    <w:p w:rsidR="00FA0FEE" w:rsidRDefault="00FA0FEE" w:rsidP="00FA0FEE">
      <w:pPr>
        <w:pStyle w:val="style5"/>
      </w:pPr>
      <w:r>
        <w:rPr>
          <w:rStyle w:val="Strong"/>
        </w:rPr>
        <w:t xml:space="preserve">Do the results indicate a significant preference </w:t>
      </w:r>
      <w:bookmarkStart w:id="0" w:name="_GoBack"/>
      <w:bookmarkEnd w:id="0"/>
      <w:r>
        <w:rPr>
          <w:rStyle w:val="Strong"/>
        </w:rPr>
        <w:t xml:space="preserve">among the three </w:t>
      </w:r>
      <w:r w:rsidR="009E012A">
        <w:rPr>
          <w:rStyle w:val="Strong"/>
        </w:rPr>
        <w:t>tests</w:t>
      </w:r>
      <w:r>
        <w:rPr>
          <w:rStyle w:val="Strong"/>
        </w:rPr>
        <w:t>? Write the results in APA format.</w:t>
      </w: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7"/>
      </w:pP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1"/>
        <w:rPr>
          <w:rStyle w:val="Strong"/>
        </w:rPr>
      </w:pPr>
      <w:r>
        <w:rPr>
          <w:rStyle w:val="style71"/>
          <w:b/>
          <w:bCs/>
        </w:rPr>
        <w:t xml:space="preserve">(2) </w:t>
      </w:r>
      <w:r>
        <w:rPr>
          <w:rStyle w:val="style61"/>
          <w:color w:val="000000"/>
        </w:rPr>
        <w:t xml:space="preserve"> A frequency distribution (see below) shows the level of </w:t>
      </w:r>
      <w:r w:rsidR="00256273">
        <w:rPr>
          <w:rStyle w:val="style61"/>
          <w:color w:val="000000"/>
        </w:rPr>
        <w:t>Full-Scale IQ scores according to Race for a sample of 99 people assessed by the</w:t>
      </w:r>
      <w:r w:rsidR="00096B9F">
        <w:rPr>
          <w:rStyle w:val="style61"/>
          <w:color w:val="000000"/>
        </w:rPr>
        <w:t xml:space="preserve"> WJ-Cognitive</w:t>
      </w:r>
      <w:r>
        <w:rPr>
          <w:rStyle w:val="style61"/>
          <w:color w:val="000000"/>
        </w:rPr>
        <w:t>.</w:t>
      </w:r>
      <w:r>
        <w:rPr>
          <w:rStyle w:val="style71"/>
        </w:rPr>
        <w:t xml:space="preserve">  </w:t>
      </w:r>
      <w:r>
        <w:rPr>
          <w:rStyle w:val="Strong"/>
        </w:rPr>
        <w:t xml:space="preserve">What can we conclude about the relationship between </w:t>
      </w:r>
      <w:r w:rsidR="00256273">
        <w:rPr>
          <w:rStyle w:val="Strong"/>
        </w:rPr>
        <w:t>IQ Score</w:t>
      </w:r>
      <w:r>
        <w:rPr>
          <w:rStyle w:val="Strong"/>
        </w:rPr>
        <w:t xml:space="preserve"> and </w:t>
      </w:r>
      <w:r w:rsidR="00256273">
        <w:rPr>
          <w:rStyle w:val="Strong"/>
        </w:rPr>
        <w:t>Race</w:t>
      </w:r>
      <w:r>
        <w:rPr>
          <w:rStyle w:val="Strong"/>
        </w:rPr>
        <w:t xml:space="preserve"> in </w:t>
      </w:r>
      <w:r w:rsidR="00256273">
        <w:rPr>
          <w:rStyle w:val="Strong"/>
        </w:rPr>
        <w:t>this sample</w:t>
      </w:r>
      <w:r>
        <w:rPr>
          <w:rStyle w:val="Strong"/>
        </w:rPr>
        <w:t>? Write the results in APA format.</w:t>
      </w:r>
    </w:p>
    <w:p w:rsidR="00256273" w:rsidRPr="00256273" w:rsidRDefault="00256273" w:rsidP="00256273">
      <w:pPr>
        <w:pStyle w:val="style1"/>
        <w:spacing w:before="0" w:beforeAutospacing="0" w:after="0" w:afterAutospacing="0"/>
        <w:rPr>
          <w:color w:val="70AD47" w:themeColor="accent6"/>
        </w:rPr>
      </w:pPr>
      <w:r w:rsidRPr="00256273">
        <w:rPr>
          <w:color w:val="ED7D31" w:themeColor="accent2"/>
        </w:rPr>
        <w:t xml:space="preserve">    IQ Range</w:t>
      </w:r>
      <w:r>
        <w:t xml:space="preserve">                                                 </w:t>
      </w:r>
      <w:r w:rsidRPr="00256273">
        <w:rPr>
          <w:color w:val="70AD47" w:themeColor="accent6"/>
        </w:rPr>
        <w:t>Race</w:t>
      </w:r>
      <w:r>
        <w:rPr>
          <w:color w:val="70AD47" w:themeColor="accent6"/>
        </w:rPr>
        <w:t xml:space="preserve">                                             </w:t>
      </w:r>
      <w:r w:rsidRPr="00256273">
        <w:rPr>
          <w:color w:val="5B9BD5" w:themeColor="accent1"/>
        </w:rPr>
        <w:t>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627"/>
        <w:gridCol w:w="1596"/>
        <w:gridCol w:w="1596"/>
        <w:gridCol w:w="1484"/>
        <w:gridCol w:w="1333"/>
      </w:tblGrid>
      <w:tr w:rsidR="00157FBB" w:rsidTr="00256273">
        <w:tc>
          <w:tcPr>
            <w:tcW w:w="1714" w:type="dxa"/>
          </w:tcPr>
          <w:p w:rsidR="00157FBB" w:rsidRDefault="00157FBB" w:rsidP="00157FBB">
            <w:pPr>
              <w:pStyle w:val="style7"/>
              <w:jc w:val="center"/>
            </w:pP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Latino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Black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Asian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color w:val="70AD47" w:themeColor="accent6"/>
              </w:rPr>
            </w:pPr>
            <w:r w:rsidRPr="00256273">
              <w:rPr>
                <w:color w:val="70AD47" w:themeColor="accent6"/>
              </w:rPr>
              <w:t>White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Default="00157FBB" w:rsidP="00157FBB">
            <w:pPr>
              <w:pStyle w:val="style7"/>
              <w:jc w:val="center"/>
            </w:pPr>
          </w:p>
        </w:tc>
      </w:tr>
      <w:tr w:rsidR="00157FBB" w:rsidTr="00256273">
        <w:tc>
          <w:tcPr>
            <w:tcW w:w="1714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Below Average</w:t>
            </w: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12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10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28</w:t>
            </w:r>
          </w:p>
        </w:tc>
      </w:tr>
      <w:tr w:rsidR="00157FBB" w:rsidTr="00256273">
        <w:tc>
          <w:tcPr>
            <w:tcW w:w="1714" w:type="dxa"/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Average</w:t>
            </w:r>
          </w:p>
        </w:tc>
        <w:tc>
          <w:tcPr>
            <w:tcW w:w="1627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7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33</w:t>
            </w:r>
          </w:p>
        </w:tc>
      </w:tr>
      <w:tr w:rsidR="00157FBB" w:rsidTr="00256273">
        <w:tc>
          <w:tcPr>
            <w:tcW w:w="1714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color w:val="ED7D31" w:themeColor="accent2"/>
              </w:rPr>
            </w:pPr>
            <w:r w:rsidRPr="00256273">
              <w:rPr>
                <w:color w:val="ED7D31" w:themeColor="accent2"/>
              </w:rPr>
              <w:t>Above Average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8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11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</w:rPr>
              <w:t>16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38</w:t>
            </w:r>
          </w:p>
        </w:tc>
      </w:tr>
      <w:tr w:rsidR="00157FBB" w:rsidRPr="00256273" w:rsidTr="00256273">
        <w:trPr>
          <w:trHeight w:val="188"/>
        </w:trPr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BB" w:rsidRPr="00256273" w:rsidRDefault="00157FBB" w:rsidP="00157FBB">
            <w:pPr>
              <w:pStyle w:val="style7"/>
              <w:jc w:val="center"/>
              <w:rPr>
                <w:b/>
                <w:color w:val="5B9BD5" w:themeColor="accent1"/>
              </w:rPr>
            </w:pPr>
            <w:r w:rsidRPr="00256273">
              <w:rPr>
                <w:b/>
                <w:color w:val="5B9BD5" w:themeColor="accent1"/>
              </w:rPr>
              <w:t>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157FBB" w:rsidRPr="00256273" w:rsidRDefault="00256273" w:rsidP="00157FBB">
            <w:pPr>
              <w:pStyle w:val="style7"/>
              <w:jc w:val="center"/>
              <w:rPr>
                <w:b/>
              </w:rPr>
            </w:pPr>
            <w:r w:rsidRPr="00256273">
              <w:rPr>
                <w:b/>
                <w:color w:val="2E74B5" w:themeColor="accent1" w:themeShade="BF"/>
              </w:rPr>
              <w:t>99</w:t>
            </w:r>
          </w:p>
        </w:tc>
      </w:tr>
    </w:tbl>
    <w:p w:rsidR="00FA0FEE" w:rsidRPr="00256273" w:rsidRDefault="00FA0FEE" w:rsidP="00FA0FEE">
      <w:pPr>
        <w:pStyle w:val="style7"/>
        <w:rPr>
          <w:b/>
        </w:rPr>
      </w:pPr>
    </w:p>
    <w:p w:rsidR="00F80B6C" w:rsidRDefault="0078706D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E"/>
    <w:rsid w:val="00096B9F"/>
    <w:rsid w:val="00113C59"/>
    <w:rsid w:val="00157FBB"/>
    <w:rsid w:val="00256273"/>
    <w:rsid w:val="002865F1"/>
    <w:rsid w:val="002A00A7"/>
    <w:rsid w:val="002F4D8F"/>
    <w:rsid w:val="004B594F"/>
    <w:rsid w:val="0078706D"/>
    <w:rsid w:val="009B7C8A"/>
    <w:rsid w:val="009E012A"/>
    <w:rsid w:val="00A07973"/>
    <w:rsid w:val="00A87806"/>
    <w:rsid w:val="00AB61A8"/>
    <w:rsid w:val="00C6158E"/>
    <w:rsid w:val="00CE3363"/>
    <w:rsid w:val="00FA0FEE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7425"/>
  <w15:chartTrackingRefBased/>
  <w15:docId w15:val="{711EC096-10EC-4FA4-86BD-2F5FEC0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FA0F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FEE"/>
    <w:rPr>
      <w:b/>
      <w:bCs/>
    </w:rPr>
  </w:style>
  <w:style w:type="character" w:customStyle="1" w:styleId="style41">
    <w:name w:val="style41"/>
    <w:basedOn w:val="DefaultParagraphFont"/>
    <w:rsid w:val="00FA0FEE"/>
    <w:rPr>
      <w:sz w:val="27"/>
      <w:szCs w:val="27"/>
    </w:rPr>
  </w:style>
  <w:style w:type="paragraph" w:styleId="NormalWeb">
    <w:name w:val="Normal (Web)"/>
    <w:basedOn w:val="Normal"/>
    <w:uiPriority w:val="99"/>
    <w:unhideWhenUsed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DefaultParagraphFont"/>
    <w:rsid w:val="00FA0FEE"/>
    <w:rPr>
      <w:sz w:val="24"/>
      <w:szCs w:val="24"/>
    </w:rPr>
  </w:style>
  <w:style w:type="character" w:customStyle="1" w:styleId="style61">
    <w:name w:val="style61"/>
    <w:basedOn w:val="DefaultParagraphFont"/>
    <w:rsid w:val="00FA0FEE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Christine Malone</cp:lastModifiedBy>
  <cp:revision>5</cp:revision>
  <dcterms:created xsi:type="dcterms:W3CDTF">2016-11-28T18:38:00Z</dcterms:created>
  <dcterms:modified xsi:type="dcterms:W3CDTF">2016-11-29T22:21:00Z</dcterms:modified>
</cp:coreProperties>
</file>