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BF" w:rsidRPr="008842EE" w:rsidRDefault="00E24EBF">
      <w:pPr>
        <w:rPr>
          <w:b/>
        </w:rPr>
      </w:pPr>
      <w:r w:rsidRPr="008842EE">
        <w:rPr>
          <w:b/>
        </w:rPr>
        <w:t>Psy 633 linear regression</w:t>
      </w:r>
    </w:p>
    <w:p w:rsidR="00E24EBF" w:rsidRDefault="00E24EBF"/>
    <w:p w:rsidR="00E24EBF" w:rsidRPr="0015293C" w:rsidRDefault="0015293C">
      <w:pPr>
        <w:rPr>
          <w:b/>
        </w:rPr>
      </w:pPr>
      <w:r w:rsidRPr="0015293C">
        <w:rPr>
          <w:b/>
        </w:rPr>
        <w:t>Scenario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1"/>
        <w:gridCol w:w="4788"/>
      </w:tblGrid>
      <w:tr w:rsidR="00E24EBF" w:rsidRPr="00804B1B" w:rsidTr="00804B1B">
        <w:tc>
          <w:tcPr>
            <w:tcW w:w="4788" w:type="dxa"/>
          </w:tcPr>
          <w:p w:rsidR="00E24EBF" w:rsidRPr="00804B1B" w:rsidRDefault="00D80421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30.25pt;height:165pt;visibility:visible">
                  <v:imagedata r:id="rId5" o:title="" cropright="1738f"/>
                </v:shape>
              </w:pict>
            </w:r>
          </w:p>
        </w:tc>
        <w:tc>
          <w:tcPr>
            <w:tcW w:w="4788" w:type="dxa"/>
          </w:tcPr>
          <w:p w:rsidR="00E24EBF" w:rsidRPr="00804B1B" w:rsidRDefault="00E24EBF" w:rsidP="008570BE"/>
          <w:p w:rsidR="00E24EBF" w:rsidRPr="00804B1B" w:rsidRDefault="00E24EBF" w:rsidP="008570BE">
            <w:r w:rsidRPr="00804B1B">
              <w:t>Strength = -13.97 + 3.02 LBM</w:t>
            </w:r>
          </w:p>
          <w:p w:rsidR="00E24EBF" w:rsidRPr="00804B1B" w:rsidRDefault="00E24EBF" w:rsidP="008570BE"/>
          <w:p w:rsidR="00E24EBF" w:rsidRPr="00804B1B" w:rsidRDefault="00E24EBF" w:rsidP="008570BE">
            <w:r w:rsidRPr="00804B1B">
              <w:t xml:space="preserve"> </w:t>
            </w:r>
            <w:r w:rsidRPr="00804B1B">
              <w:rPr>
                <w:i/>
              </w:rPr>
              <w:t xml:space="preserve">r </w:t>
            </w:r>
            <w:r w:rsidRPr="00804B1B">
              <w:t xml:space="preserve">= .87   </w:t>
            </w:r>
            <w:r w:rsidRPr="00804B1B">
              <w:rPr>
                <w:i/>
              </w:rPr>
              <w:t>r</w:t>
            </w:r>
            <w:r w:rsidRPr="00804B1B">
              <w:rPr>
                <w:vertAlign w:val="superscript"/>
              </w:rPr>
              <w:t>2</w:t>
            </w:r>
            <w:r w:rsidRPr="00804B1B">
              <w:t xml:space="preserve"> = .76   SEE = 19    p = .000</w:t>
            </w:r>
          </w:p>
          <w:p w:rsidR="00E24EBF" w:rsidRPr="00804B1B" w:rsidRDefault="00E24EBF"/>
        </w:tc>
      </w:tr>
    </w:tbl>
    <w:p w:rsidR="00E24EBF" w:rsidRDefault="00E24EBF"/>
    <w:p w:rsidR="00E24EBF" w:rsidRDefault="00D80421" w:rsidP="00490C03">
      <w:pPr>
        <w:numPr>
          <w:ilvl w:val="0"/>
          <w:numId w:val="1"/>
        </w:numPr>
      </w:pPr>
      <w:r>
        <w:t xml:space="preserve">If we use the above regression equation to predict muscle strength based on lean body mass, what is the unpredicted portion of variability not explained by the model? </w:t>
      </w:r>
      <w:r w:rsidR="00490C03">
        <w:br/>
      </w:r>
    </w:p>
    <w:p w:rsidR="00E24EBF" w:rsidRDefault="00E24EBF"/>
    <w:p w:rsidR="00E24EBF" w:rsidRDefault="00E24EBF" w:rsidP="00490C03">
      <w:pPr>
        <w:numPr>
          <w:ilvl w:val="0"/>
          <w:numId w:val="1"/>
        </w:numPr>
      </w:pPr>
      <w:r>
        <w:t>At what point does the regression line cross the Y-axis?</w:t>
      </w:r>
    </w:p>
    <w:p w:rsidR="00E24EBF" w:rsidRDefault="00490C03">
      <w:r>
        <w:br/>
      </w:r>
    </w:p>
    <w:p w:rsidR="00E24EBF" w:rsidRDefault="00E24EBF" w:rsidP="00490C03">
      <w:pPr>
        <w:numPr>
          <w:ilvl w:val="0"/>
          <w:numId w:val="1"/>
        </w:numPr>
      </w:pPr>
      <w:r>
        <w:t>What percentage of the differences in Strength scores is explained by LBM?</w:t>
      </w:r>
      <w:r w:rsidR="00490C03">
        <w:br/>
      </w:r>
    </w:p>
    <w:p w:rsidR="00E24EBF" w:rsidRDefault="00E24EBF"/>
    <w:p w:rsidR="00E24EBF" w:rsidRDefault="00E24EBF" w:rsidP="00490C03">
      <w:pPr>
        <w:numPr>
          <w:ilvl w:val="0"/>
          <w:numId w:val="1"/>
        </w:numPr>
      </w:pPr>
      <w:r>
        <w:t>What is the value for the slope of this equation?</w:t>
      </w:r>
      <w:r w:rsidR="00490C03">
        <w:br/>
      </w:r>
    </w:p>
    <w:p w:rsidR="00E24EBF" w:rsidRDefault="00E24EBF"/>
    <w:p w:rsidR="00E24EBF" w:rsidRDefault="00E24EBF" w:rsidP="00490C03">
      <w:pPr>
        <w:numPr>
          <w:ilvl w:val="0"/>
          <w:numId w:val="1"/>
        </w:numPr>
      </w:pPr>
      <w:r>
        <w:t>How far, on average, would predicted Strength scores be from actual Strength scores?</w:t>
      </w:r>
      <w:r w:rsidR="00490C03">
        <w:br/>
      </w:r>
    </w:p>
    <w:p w:rsidR="00E24EBF" w:rsidRDefault="00E24EBF" w:rsidP="008570BE"/>
    <w:p w:rsidR="00E24EBF" w:rsidRDefault="00E24EBF" w:rsidP="00490C03">
      <w:pPr>
        <w:numPr>
          <w:ilvl w:val="0"/>
          <w:numId w:val="1"/>
        </w:numPr>
      </w:pPr>
      <w:r>
        <w:t xml:space="preserve">How confident would you be in using this regression solution to predict Strength scores?  </w:t>
      </w:r>
    </w:p>
    <w:p w:rsidR="00E24EBF" w:rsidRDefault="00E24EBF" w:rsidP="00490C03">
      <w:pPr>
        <w:ind w:left="720"/>
      </w:pPr>
      <w:r>
        <w:t>Explain your answer.</w:t>
      </w:r>
      <w:r w:rsidR="00490C03">
        <w:br/>
      </w:r>
    </w:p>
    <w:p w:rsidR="00E24EBF" w:rsidRDefault="00E24EBF" w:rsidP="008570BE"/>
    <w:p w:rsidR="00E24EBF" w:rsidRPr="008570BE" w:rsidRDefault="00E24EBF" w:rsidP="00490C03">
      <w:pPr>
        <w:numPr>
          <w:ilvl w:val="0"/>
          <w:numId w:val="1"/>
        </w:numPr>
      </w:pPr>
      <w:r w:rsidRPr="008570BE">
        <w:t>For the following LBM v</w:t>
      </w:r>
      <w:r>
        <w:t xml:space="preserve">alues, determine the predicted </w:t>
      </w:r>
      <w:proofErr w:type="gramStart"/>
      <w:r>
        <w:t>S</w:t>
      </w:r>
      <w:r w:rsidRPr="008570BE">
        <w:t>trength</w:t>
      </w:r>
      <w:r>
        <w:t xml:space="preserve">  (</w:t>
      </w:r>
      <w:proofErr w:type="gramEnd"/>
      <w:r>
        <w:t>show work!)</w:t>
      </w:r>
      <w:r w:rsidRPr="008570BE">
        <w:t xml:space="preserve">: </w:t>
      </w:r>
    </w:p>
    <w:p w:rsidR="00E24EBF" w:rsidRDefault="00E24EBF" w:rsidP="008570BE">
      <w:r w:rsidRPr="008570BE">
        <w:t xml:space="preserve"> </w:t>
      </w:r>
    </w:p>
    <w:p w:rsidR="00E24EBF" w:rsidRPr="008570BE" w:rsidRDefault="0015293C" w:rsidP="00490C03">
      <w:pPr>
        <w:ind w:firstLine="360"/>
      </w:pPr>
      <w:r w:rsidRPr="0015293C">
        <w:rPr>
          <w:i/>
        </w:rPr>
        <w:t>X</w:t>
      </w:r>
      <w:r>
        <w:t xml:space="preserve"> = </w:t>
      </w:r>
      <w:r w:rsidR="00E24EBF">
        <w:t>30</w:t>
      </w:r>
    </w:p>
    <w:p w:rsidR="00E24EBF" w:rsidRDefault="00E24EBF" w:rsidP="008570BE">
      <w:r w:rsidRPr="008570BE">
        <w:t xml:space="preserve"> </w:t>
      </w:r>
    </w:p>
    <w:p w:rsidR="00E24EBF" w:rsidRDefault="00E24EBF" w:rsidP="008570BE"/>
    <w:p w:rsidR="00E24EBF" w:rsidRPr="008570BE" w:rsidRDefault="0015293C" w:rsidP="00490C03">
      <w:pPr>
        <w:ind w:firstLine="360"/>
      </w:pPr>
      <w:r w:rsidRPr="0015293C">
        <w:rPr>
          <w:i/>
        </w:rPr>
        <w:t xml:space="preserve">X </w:t>
      </w:r>
      <w:r>
        <w:t xml:space="preserve">= </w:t>
      </w:r>
      <w:r w:rsidR="00490C03">
        <w:t>7</w:t>
      </w:r>
      <w:r w:rsidR="00E24EBF" w:rsidRPr="008570BE">
        <w:t xml:space="preserve">0 </w:t>
      </w:r>
    </w:p>
    <w:p w:rsidR="00E24EBF" w:rsidRPr="00490C03" w:rsidRDefault="00E24EBF">
      <w:pPr>
        <w:spacing w:after="200" w:line="276" w:lineRule="auto"/>
        <w:rPr>
          <w:b/>
        </w:rPr>
      </w:pPr>
      <w:r>
        <w:br w:type="page"/>
      </w:r>
      <w:r w:rsidR="00490C03" w:rsidRPr="00490C03">
        <w:rPr>
          <w:b/>
        </w:rPr>
        <w:lastRenderedPageBreak/>
        <w:t>Scenario 2</w:t>
      </w:r>
    </w:p>
    <w:tbl>
      <w:tblPr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4"/>
        <w:gridCol w:w="5350"/>
      </w:tblGrid>
      <w:tr w:rsidR="00E24EBF" w:rsidRPr="00804B1B" w:rsidTr="00804B1B">
        <w:trPr>
          <w:trHeight w:val="2895"/>
        </w:trPr>
        <w:tc>
          <w:tcPr>
            <w:tcW w:w="4824" w:type="dxa"/>
          </w:tcPr>
          <w:p w:rsidR="00E24EBF" w:rsidRPr="00804B1B" w:rsidRDefault="00D80421" w:rsidP="00A35BC5">
            <w:r>
              <w:rPr>
                <w:noProof/>
              </w:rPr>
              <w:pict>
                <v:shape id="Picture 5" o:spid="_x0000_i1026" type="#_x0000_t75" style="width:192.75pt;height:147pt;visibility:visible">
                  <v:imagedata r:id="rId6" o:title=""/>
                </v:shape>
              </w:pict>
            </w:r>
          </w:p>
        </w:tc>
        <w:tc>
          <w:tcPr>
            <w:tcW w:w="5350" w:type="dxa"/>
          </w:tcPr>
          <w:p w:rsidR="00E24EBF" w:rsidRPr="00804B1B" w:rsidRDefault="00E24EBF" w:rsidP="00A35BC5">
            <w:r w:rsidRPr="00804B1B">
              <w:t>Rating = 59.3 - 2.40 Sugars</w:t>
            </w:r>
          </w:p>
          <w:p w:rsidR="00E24EBF" w:rsidRPr="00804B1B" w:rsidRDefault="00E24EBF" w:rsidP="00A35BC5"/>
          <w:p w:rsidR="00E24EBF" w:rsidRPr="00804B1B" w:rsidRDefault="00E24EBF" w:rsidP="00A35BC5">
            <w:r w:rsidRPr="00804B1B">
              <w:rPr>
                <w:i/>
                <w:iCs/>
              </w:rPr>
              <w:t xml:space="preserve">r </w:t>
            </w:r>
            <w:r w:rsidRPr="00804B1B">
              <w:t xml:space="preserve"> =  - .76     </w:t>
            </w:r>
            <w:r w:rsidRPr="00804B1B">
              <w:rPr>
                <w:i/>
                <w:iCs/>
              </w:rPr>
              <w:t>r</w:t>
            </w:r>
            <w:r w:rsidRPr="00804B1B">
              <w:rPr>
                <w:vertAlign w:val="superscript"/>
              </w:rPr>
              <w:t>2</w:t>
            </w:r>
            <w:r w:rsidRPr="00804B1B">
              <w:t xml:space="preserve"> = .58        SEE = 9.20       </w:t>
            </w:r>
            <w:r w:rsidRPr="00804B1B">
              <w:rPr>
                <w:i/>
                <w:iCs/>
              </w:rPr>
              <w:t>p</w:t>
            </w:r>
            <w:r w:rsidRPr="00804B1B">
              <w:t xml:space="preserve"> = .003 </w:t>
            </w:r>
          </w:p>
          <w:p w:rsidR="00E24EBF" w:rsidRPr="00804B1B" w:rsidRDefault="00E24EBF" w:rsidP="00A35BC5"/>
        </w:tc>
      </w:tr>
    </w:tbl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What is the correlation value for Health Rating and amount of Sugars in cereal?</w:t>
      </w:r>
      <w:r w:rsidR="00490C03">
        <w:br/>
      </w:r>
    </w:p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At what point does the regression line cross the Y-axis?</w:t>
      </w:r>
      <w:r w:rsidR="00490C03">
        <w:br/>
      </w:r>
    </w:p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What percentage of the differences in Health Rating is explained by amount of Sugar?</w:t>
      </w:r>
      <w:r w:rsidR="00490C03">
        <w:br/>
      </w:r>
    </w:p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What is the value for the slope of this equation?</w:t>
      </w:r>
      <w:r w:rsidR="00490C03">
        <w:br/>
      </w:r>
    </w:p>
    <w:p w:rsidR="00E24EBF" w:rsidRDefault="00E24EBF" w:rsidP="00A35BC5"/>
    <w:p w:rsidR="00E24EBF" w:rsidRDefault="00E24EBF" w:rsidP="00490C03">
      <w:pPr>
        <w:numPr>
          <w:ilvl w:val="0"/>
          <w:numId w:val="2"/>
        </w:numPr>
      </w:pPr>
      <w:r>
        <w:t>How far, on average, would a predicted Health Rating be from the actual Health Rating?</w:t>
      </w:r>
      <w:r w:rsidR="00490C03">
        <w:br/>
      </w:r>
    </w:p>
    <w:p w:rsidR="00E24EBF" w:rsidRDefault="00E24EBF" w:rsidP="00A35BC5"/>
    <w:p w:rsidR="00E24EBF" w:rsidRDefault="00CB047F" w:rsidP="00CB047F">
      <w:pPr>
        <w:numPr>
          <w:ilvl w:val="0"/>
          <w:numId w:val="2"/>
        </w:numPr>
      </w:pPr>
      <w:bookmarkStart w:id="0" w:name="_GoBack"/>
      <w:bookmarkEnd w:id="0"/>
      <w:r>
        <w:t xml:space="preserve">If we use the above </w:t>
      </w:r>
      <w:r>
        <w:t xml:space="preserve">regression </w:t>
      </w:r>
      <w:r>
        <w:t xml:space="preserve">equation to predict </w:t>
      </w:r>
      <w:r>
        <w:t>health</w:t>
      </w:r>
      <w:r>
        <w:t xml:space="preserve"> based on </w:t>
      </w:r>
      <w:r>
        <w:t>amount of sugar</w:t>
      </w:r>
      <w:r>
        <w:t>, what is the unpredicted portion of variability not explained by the model?</w:t>
      </w:r>
    </w:p>
    <w:p w:rsidR="00E24EBF" w:rsidRDefault="00490C03" w:rsidP="00A35BC5">
      <w:r>
        <w:br/>
      </w:r>
    </w:p>
    <w:p w:rsidR="00E24EBF" w:rsidRDefault="00E24EBF" w:rsidP="00490C03">
      <w:pPr>
        <w:numPr>
          <w:ilvl w:val="0"/>
          <w:numId w:val="2"/>
        </w:numPr>
      </w:pPr>
      <w:r>
        <w:t xml:space="preserve">How confident would you be in using this regression solution to predict Health Rating scores?  </w:t>
      </w:r>
    </w:p>
    <w:p w:rsidR="00E24EBF" w:rsidRDefault="00E24EBF" w:rsidP="00490C03">
      <w:pPr>
        <w:ind w:left="720"/>
      </w:pPr>
      <w:r>
        <w:t>Explain your answer.</w:t>
      </w:r>
    </w:p>
    <w:p w:rsidR="00E24EBF" w:rsidRDefault="00E24EBF" w:rsidP="00A35BC5"/>
    <w:p w:rsidR="00E24EBF" w:rsidRDefault="00E24EBF" w:rsidP="00A35BC5"/>
    <w:p w:rsidR="00E24EBF" w:rsidRDefault="00E24EBF" w:rsidP="00A35BC5"/>
    <w:p w:rsidR="00E24EBF" w:rsidRPr="008570BE" w:rsidRDefault="00E24EBF" w:rsidP="00490C03">
      <w:pPr>
        <w:numPr>
          <w:ilvl w:val="0"/>
          <w:numId w:val="2"/>
        </w:numPr>
      </w:pPr>
      <w:r>
        <w:t>For the following amounts of Sugar, determine the predicted Health Rating (show work!)</w:t>
      </w:r>
      <w:r w:rsidRPr="008570BE">
        <w:t xml:space="preserve">: </w:t>
      </w:r>
    </w:p>
    <w:p w:rsidR="00E24EBF" w:rsidRDefault="00E24EBF" w:rsidP="00A35BC5">
      <w:r w:rsidRPr="008570BE">
        <w:t xml:space="preserve"> </w:t>
      </w:r>
    </w:p>
    <w:p w:rsidR="00E24EBF" w:rsidRPr="008570BE" w:rsidRDefault="0015293C" w:rsidP="0015293C">
      <w:pPr>
        <w:ind w:left="720"/>
      </w:pPr>
      <w:r w:rsidRPr="0015293C">
        <w:rPr>
          <w:i/>
        </w:rPr>
        <w:t>X</w:t>
      </w:r>
      <w:r>
        <w:t xml:space="preserve"> = </w:t>
      </w:r>
      <w:r w:rsidR="00E24EBF">
        <w:t>3</w:t>
      </w:r>
      <w:r w:rsidR="00E24EBF" w:rsidRPr="008570BE">
        <w:tab/>
      </w:r>
    </w:p>
    <w:p w:rsidR="00E24EBF" w:rsidRDefault="00E24EBF" w:rsidP="00A35BC5">
      <w:r w:rsidRPr="008570BE">
        <w:t xml:space="preserve"> </w:t>
      </w:r>
    </w:p>
    <w:p w:rsidR="00E24EBF" w:rsidRDefault="00E24EBF" w:rsidP="00A35BC5"/>
    <w:p w:rsidR="00E24EBF" w:rsidRDefault="00E24EBF" w:rsidP="00A35BC5"/>
    <w:p w:rsidR="00E24EBF" w:rsidRPr="008570BE" w:rsidRDefault="0015293C" w:rsidP="00490C03">
      <w:pPr>
        <w:ind w:firstLine="720"/>
      </w:pPr>
      <w:r w:rsidRPr="0015293C">
        <w:rPr>
          <w:i/>
        </w:rPr>
        <w:t>X</w:t>
      </w:r>
      <w:r>
        <w:t xml:space="preserve"> = </w:t>
      </w:r>
      <w:r w:rsidR="00E24EBF">
        <w:t>12</w:t>
      </w:r>
    </w:p>
    <w:p w:rsidR="00E24EBF" w:rsidRDefault="00E24EBF" w:rsidP="00A35BC5">
      <w:r w:rsidRPr="008570BE">
        <w:t xml:space="preserve"> </w:t>
      </w:r>
    </w:p>
    <w:p w:rsidR="00E24EBF" w:rsidRDefault="00E24EBF" w:rsidP="00A35BC5"/>
    <w:p w:rsidR="00E24EBF" w:rsidRDefault="00E24EBF" w:rsidP="00A35BC5"/>
    <w:p w:rsidR="00E24EBF" w:rsidRDefault="00E24EBF" w:rsidP="00A35BC5"/>
    <w:sectPr w:rsidR="00E24EBF" w:rsidSect="00A35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6D0"/>
    <w:multiLevelType w:val="hybridMultilevel"/>
    <w:tmpl w:val="5E0E9A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7B87"/>
    <w:multiLevelType w:val="hybridMultilevel"/>
    <w:tmpl w:val="7398F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0BE"/>
    <w:rsid w:val="00064B41"/>
    <w:rsid w:val="000948D2"/>
    <w:rsid w:val="0015293C"/>
    <w:rsid w:val="00186B12"/>
    <w:rsid w:val="002651E7"/>
    <w:rsid w:val="002A1A14"/>
    <w:rsid w:val="002D02EF"/>
    <w:rsid w:val="002D0F8C"/>
    <w:rsid w:val="00330511"/>
    <w:rsid w:val="00370B04"/>
    <w:rsid w:val="00397FEE"/>
    <w:rsid w:val="00490C03"/>
    <w:rsid w:val="005E2484"/>
    <w:rsid w:val="006C02F9"/>
    <w:rsid w:val="006F1969"/>
    <w:rsid w:val="00753D81"/>
    <w:rsid w:val="007E6FEB"/>
    <w:rsid w:val="00804B1B"/>
    <w:rsid w:val="00812A42"/>
    <w:rsid w:val="00840948"/>
    <w:rsid w:val="008570BE"/>
    <w:rsid w:val="008842EE"/>
    <w:rsid w:val="00885C17"/>
    <w:rsid w:val="008E4AD1"/>
    <w:rsid w:val="00953324"/>
    <w:rsid w:val="00A142CF"/>
    <w:rsid w:val="00A3302D"/>
    <w:rsid w:val="00A35BC5"/>
    <w:rsid w:val="00A55381"/>
    <w:rsid w:val="00AA4C6B"/>
    <w:rsid w:val="00B232C7"/>
    <w:rsid w:val="00C80D2F"/>
    <w:rsid w:val="00CB047F"/>
    <w:rsid w:val="00CD059B"/>
    <w:rsid w:val="00D06EE1"/>
    <w:rsid w:val="00D80421"/>
    <w:rsid w:val="00E21D58"/>
    <w:rsid w:val="00E24EBF"/>
    <w:rsid w:val="00E76442"/>
    <w:rsid w:val="00EC6696"/>
    <w:rsid w:val="00F8581D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C167C3A"/>
  <w15:docId w15:val="{11592F8C-AFE7-41A1-BE7B-DF7818A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D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1D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1D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1D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1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1D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1D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21D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21D5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21D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E21D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E21D5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E21D5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21D5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E21D5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E21D5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E21D5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E21D5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E21D5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E21D5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21D5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99"/>
    <w:locked/>
    <w:rsid w:val="00E21D58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E21D58"/>
    <w:rPr>
      <w:rFonts w:cs="Times New Roman"/>
      <w:b/>
      <w:bCs/>
    </w:rPr>
  </w:style>
  <w:style w:type="character" w:styleId="Emphasis">
    <w:name w:val="Emphasis"/>
    <w:uiPriority w:val="99"/>
    <w:qFormat/>
    <w:rsid w:val="00E21D5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E21D58"/>
    <w:rPr>
      <w:szCs w:val="32"/>
    </w:rPr>
  </w:style>
  <w:style w:type="paragraph" w:styleId="ListParagraph">
    <w:name w:val="List Paragraph"/>
    <w:basedOn w:val="Normal"/>
    <w:uiPriority w:val="99"/>
    <w:qFormat/>
    <w:rsid w:val="00E21D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21D58"/>
    <w:rPr>
      <w:i/>
    </w:rPr>
  </w:style>
  <w:style w:type="character" w:customStyle="1" w:styleId="QuoteChar">
    <w:name w:val="Quote Char"/>
    <w:link w:val="Quote"/>
    <w:uiPriority w:val="99"/>
    <w:locked/>
    <w:rsid w:val="00E21D5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21D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E21D5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E21D5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E21D5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E21D5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E21D5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E21D5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21D5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857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0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570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Minnesota State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hallford</dc:creator>
  <cp:keywords/>
  <dc:description/>
  <cp:lastModifiedBy>Christine Malone</cp:lastModifiedBy>
  <cp:revision>4</cp:revision>
  <dcterms:created xsi:type="dcterms:W3CDTF">2018-11-14T18:30:00Z</dcterms:created>
  <dcterms:modified xsi:type="dcterms:W3CDTF">2018-11-14T18:45:00Z</dcterms:modified>
</cp:coreProperties>
</file>