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3C" w:rsidRDefault="00E8453C" w:rsidP="00E8453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  <w:t xml:space="preserve">Lab </w:t>
      </w:r>
      <w:r w:rsidR="005954D3">
        <w:rPr>
          <w:b/>
          <w:bCs/>
          <w:sz w:val="32"/>
          <w:szCs w:val="32"/>
        </w:rPr>
        <w:t>for Section 12.</w:t>
      </w:r>
      <w:r w:rsidR="001F3ECA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E8453C" w:rsidRPr="003D311C" w:rsidRDefault="00E8453C" w:rsidP="00E8453C">
      <w:pPr>
        <w:tabs>
          <w:tab w:val="center" w:pos="4680"/>
          <w:tab w:val="right" w:pos="10710"/>
        </w:tabs>
        <w:rPr>
          <w:bCs/>
        </w:rPr>
      </w:pPr>
    </w:p>
    <w:p w:rsidR="003B34BC" w:rsidRPr="00993AA9" w:rsidRDefault="00E8453C" w:rsidP="003B34BC">
      <w:pPr>
        <w:tabs>
          <w:tab w:val="right" w:pos="10710"/>
        </w:tabs>
        <w:rPr>
          <w:i/>
          <w:iCs/>
        </w:rPr>
      </w:pPr>
      <w:r w:rsidRPr="00544848">
        <w:rPr>
          <w:i/>
          <w:iCs/>
        </w:rPr>
        <w:t xml:space="preserve">Use good notation and show appropriate work. </w:t>
      </w:r>
      <w:r w:rsidR="003B34BC">
        <w:rPr>
          <w:i/>
          <w:iCs/>
        </w:rPr>
        <w:t>State your solutions to problems in complete sentences.</w:t>
      </w:r>
    </w:p>
    <w:p w:rsidR="009B0A9C" w:rsidRDefault="009B0A9C" w:rsidP="00E845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54D3" w:rsidRDefault="00DE2E5A" w:rsidP="00DE2E5A">
      <w:pPr>
        <w:pStyle w:val="NoSpacing"/>
        <w:tabs>
          <w:tab w:val="left" w:pos="45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B5340F">
        <w:rPr>
          <w:rFonts w:ascii="Times New Roman" w:hAnsi="Times New Roman" w:cs="Times New Roman"/>
          <w:sz w:val="24"/>
          <w:szCs w:val="24"/>
        </w:rPr>
        <w:t>The probability of winning a certain game</w:t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5954D3">
        <w:rPr>
          <w:rFonts w:ascii="Times New Roman" w:hAnsi="Times New Roman" w:cs="Times New Roman"/>
          <w:sz w:val="24"/>
          <w:szCs w:val="24"/>
        </w:rPr>
        <w:t xml:space="preserve">  </w:t>
      </w:r>
      <w:r w:rsidR="00B5340F">
        <w:rPr>
          <w:rFonts w:ascii="Times New Roman" w:hAnsi="Times New Roman" w:cs="Times New Roman"/>
          <w:sz w:val="24"/>
          <w:szCs w:val="24"/>
        </w:rPr>
        <w:t>What percent of 73 is 8?</w:t>
      </w:r>
    </w:p>
    <w:p w:rsidR="005954D3" w:rsidRDefault="00D941FB" w:rsidP="00D941FB">
      <w:pPr>
        <w:pStyle w:val="NoSpacing"/>
        <w:tabs>
          <w:tab w:val="left" w:pos="450"/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340F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B5340F">
        <w:rPr>
          <w:rFonts w:ascii="Times New Roman" w:hAnsi="Times New Roman" w:cs="Times New Roman"/>
          <w:sz w:val="24"/>
          <w:szCs w:val="24"/>
        </w:rPr>
        <w:t xml:space="preserve"> </w:t>
      </w:r>
      <w:r w:rsidR="00B5340F" w:rsidRPr="00B5340F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0.75pt" o:ole="">
            <v:imagedata r:id="rId6" o:title=""/>
          </v:shape>
          <o:OLEObject Type="Embed" ProgID="Equation.DSMT4" ShapeID="_x0000_i1025" DrawAspect="Content" ObjectID="_1454477277" r:id="rId7"/>
        </w:object>
      </w:r>
      <w:r w:rsidR="00B5340F">
        <w:rPr>
          <w:rFonts w:ascii="Times New Roman" w:hAnsi="Times New Roman" w:cs="Times New Roman"/>
          <w:sz w:val="24"/>
          <w:szCs w:val="24"/>
        </w:rPr>
        <w:t xml:space="preserve"> If you played the game 210 times</w:t>
      </w:r>
    </w:p>
    <w:p w:rsidR="00B5340F" w:rsidRDefault="00B5340F" w:rsidP="00D941FB">
      <w:pPr>
        <w:pStyle w:val="NoSpacing"/>
        <w:tabs>
          <w:tab w:val="left" w:pos="450"/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many times would you expect to win?</w:t>
      </w:r>
    </w:p>
    <w:p w:rsidR="001F3ECA" w:rsidRDefault="001F3ECA" w:rsidP="00D941FB">
      <w:pPr>
        <w:pStyle w:val="NoSpacing"/>
        <w:tabs>
          <w:tab w:val="left" w:pos="450"/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8744E" w:rsidRDefault="0058744E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826A3" w:rsidRDefault="005826A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826A3" w:rsidRDefault="005826A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3B34BC" w:rsidRDefault="003B34BC" w:rsidP="003B34BC">
      <w:pPr>
        <w:ind w:left="322" w:hanging="322"/>
      </w:pPr>
      <w:r>
        <w:t>3.</w:t>
      </w:r>
      <w:r>
        <w:tab/>
        <w:t>Assume you roll a die and note the number of dots that show.  Suppose you win $2 if an even number shows and you lose $1 if you roll a one or a three and you lose $5 if you roll a five.  Determine your expected value.  Is the game “fair”?  Explain.</w:t>
      </w: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>4.</w:t>
      </w:r>
      <w:r>
        <w:tab/>
        <w:t>You toss 4 coins.  If all coins show the same (all heads or all tails), you win $6; otherwise you lose your $1.  Calculate your expected value for this game.</w:t>
      </w: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D37E9D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>5</w:t>
      </w:r>
      <w:r w:rsidR="003B34BC" w:rsidRPr="00837B37">
        <w:t>.</w:t>
      </w:r>
      <w:r w:rsidR="003B34BC" w:rsidRPr="00837B37">
        <w:tab/>
      </w:r>
      <w:r w:rsidR="003B34BC">
        <w:t>A friend invites you to play a game in which you are to draw a card from a standard deck of 52 cards. If you draw a club you win $5, if you draw a spade you win $10, and otherwise you lose $8. Should you play the game?</w:t>
      </w:r>
    </w:p>
    <w:p w:rsidR="003B34BC" w:rsidRDefault="003B34BC" w:rsidP="003B34BC">
      <w:pPr>
        <w:tabs>
          <w:tab w:val="left" w:pos="360"/>
          <w:tab w:val="left" w:pos="720"/>
          <w:tab w:val="left" w:pos="1080"/>
        </w:tabs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D37E9D" w:rsidP="003B34BC">
      <w:pPr>
        <w:ind w:left="322" w:hanging="322"/>
      </w:pPr>
      <w:r>
        <w:lastRenderedPageBreak/>
        <w:t>6</w:t>
      </w:r>
      <w:r w:rsidR="003B34BC">
        <w:t>.</w:t>
      </w:r>
      <w:r w:rsidR="003B34BC">
        <w:tab/>
        <w:t>A company believes it has a 40% chance of being successful in bidding on a contract which yields a profit of $30,000.  If it cost $5,000 in consultant fees to prepare the bid, what is the expected gain or loss for the company if it decides to bid on the contract?</w:t>
      </w: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9754CB" w:rsidRDefault="00D37E9D" w:rsidP="009754CB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>7</w:t>
      </w:r>
      <w:r w:rsidR="003B34BC">
        <w:t>.</w:t>
      </w:r>
      <w:r w:rsidR="003B34BC" w:rsidRPr="00837B37">
        <w:tab/>
      </w:r>
      <w:r w:rsidR="009754CB">
        <w:t xml:space="preserve">A gift shop in Medora has a barrel of </w:t>
      </w:r>
      <w:r w:rsidR="002170BC">
        <w:t>eighty</w:t>
      </w:r>
      <w:r w:rsidR="009754CB">
        <w:t xml:space="preserve"> grab bags. Each grab bag contains a gem worth $1, $5, or $</w:t>
      </w:r>
      <w:r w:rsidR="002E7CE9">
        <w:t>5</w:t>
      </w:r>
      <w:r w:rsidR="009754CB">
        <w:t>0. Only one of the bags contains a gem worth $</w:t>
      </w:r>
      <w:r w:rsidR="002E7CE9">
        <w:t>5</w:t>
      </w:r>
      <w:bookmarkStart w:id="0" w:name="_GoBack"/>
      <w:bookmarkEnd w:id="0"/>
      <w:r w:rsidR="009754CB">
        <w:t xml:space="preserve">0 and three bags contain a gem worth $5. The shop charges $2 to take a bag. </w:t>
      </w:r>
    </w:p>
    <w:p w:rsidR="009754CB" w:rsidRDefault="009754CB" w:rsidP="009754CB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9754CB" w:rsidRDefault="009754CB" w:rsidP="009754CB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(a)</w:t>
      </w:r>
      <w:r>
        <w:tab/>
        <w:t xml:space="preserve"> What is the expected value of a grab bag?</w:t>
      </w:r>
    </w:p>
    <w:p w:rsidR="009754CB" w:rsidRDefault="009754CB" w:rsidP="009754CB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9754CB" w:rsidRDefault="009754CB" w:rsidP="009754CB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9754CB" w:rsidRDefault="009754CB" w:rsidP="009754CB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9754CB" w:rsidRDefault="009754CB" w:rsidP="009754CB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9754CB" w:rsidRDefault="009754CB" w:rsidP="009754CB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3B34BC" w:rsidRDefault="009754CB" w:rsidP="00B916B9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(b)</w:t>
      </w:r>
      <w:r>
        <w:tab/>
        <w:t xml:space="preserve"> What is a </w:t>
      </w:r>
      <w:r w:rsidR="00B916B9">
        <w:t>fair price to pay?</w:t>
      </w: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450"/>
      </w:pPr>
    </w:p>
    <w:p w:rsidR="003B34BC" w:rsidRDefault="00D37E9D" w:rsidP="003B34BC">
      <w:pPr>
        <w:tabs>
          <w:tab w:val="left" w:pos="450"/>
          <w:tab w:val="left" w:pos="990"/>
          <w:tab w:val="left" w:pos="1530"/>
        </w:tabs>
        <w:ind w:left="450" w:hanging="450"/>
      </w:pPr>
      <w:r>
        <w:t>8</w:t>
      </w:r>
      <w:r w:rsidR="003B34BC">
        <w:t>.</w:t>
      </w:r>
      <w:r w:rsidR="003B34BC">
        <w:tab/>
      </w:r>
      <w:r w:rsidR="003B34BC" w:rsidRPr="00837B37">
        <w:t xml:space="preserve">Roulette in most casinos in the </w:t>
      </w:r>
      <w:smartTag w:uri="urn:schemas-microsoft-com:office:smarttags" w:element="place">
        <w:smartTag w:uri="urn:schemas-microsoft-com:office:smarttags" w:element="country-region">
          <w:r w:rsidR="003B34BC" w:rsidRPr="00837B37">
            <w:t>United States</w:t>
          </w:r>
        </w:smartTag>
      </w:smartTag>
      <w:r w:rsidR="003B34BC" w:rsidRPr="00837B37">
        <w:t xml:space="preserve"> has 38 numbered positions: 0, 00, 1, 2, 3</w:t>
      </w:r>
      <w:proofErr w:type="gramStart"/>
      <w:r w:rsidR="003B34BC" w:rsidRPr="00837B37">
        <w:t>, …,</w:t>
      </w:r>
      <w:proofErr w:type="gramEnd"/>
      <w:r w:rsidR="003B34BC" w:rsidRPr="00837B37">
        <w:t xml:space="preserve"> 36.</w:t>
      </w: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540"/>
      </w:pPr>
      <w:r>
        <w:tab/>
        <w:t xml:space="preserve">For a </w:t>
      </w:r>
      <w:r w:rsidRPr="00837B37">
        <w:rPr>
          <w:b/>
          <w:i/>
        </w:rPr>
        <w:t>Red/Black or Odd/Even or 1-18/19-36:</w:t>
      </w:r>
      <w:r w:rsidRPr="00837B37">
        <w:t xml:space="preserve">  The player covers eighteen numbers. The casino pays 1 to 1.</w:t>
      </w:r>
      <w:r>
        <w:t xml:space="preserve"> C</w:t>
      </w:r>
      <w:r w:rsidRPr="00837B37">
        <w:t>ompute:</w:t>
      </w: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</w:tabs>
        <w:ind w:left="450" w:hanging="540"/>
      </w:pPr>
      <w:r>
        <w:tab/>
      </w:r>
      <w:r w:rsidRPr="00837B37">
        <w:t>(a)</w:t>
      </w:r>
      <w:r>
        <w:tab/>
      </w:r>
      <w:proofErr w:type="gramStart"/>
      <w:r w:rsidRPr="00837B37">
        <w:t>the</w:t>
      </w:r>
      <w:proofErr w:type="gramEnd"/>
      <w:r w:rsidRPr="00837B37">
        <w:t xml:space="preserve"> probability of a win</w:t>
      </w:r>
      <w:r>
        <w:tab/>
      </w:r>
      <w:r w:rsidRPr="00837B37">
        <w:t>(b)</w:t>
      </w:r>
      <w:r w:rsidRPr="00837B37">
        <w:tab/>
        <w:t>the probability of a loss</w:t>
      </w: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54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54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54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540"/>
      </w:pPr>
    </w:p>
    <w:p w:rsidR="003B34BC" w:rsidRDefault="003B34BC" w:rsidP="003B34BC">
      <w:pPr>
        <w:tabs>
          <w:tab w:val="left" w:pos="450"/>
          <w:tab w:val="left" w:pos="990"/>
          <w:tab w:val="left" w:pos="1530"/>
        </w:tabs>
        <w:ind w:left="450" w:hanging="54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</w:tabs>
        <w:ind w:left="450" w:hanging="540"/>
      </w:pPr>
      <w:r>
        <w:tab/>
      </w:r>
      <w:r w:rsidRPr="00837B37">
        <w:t>(c)</w:t>
      </w:r>
      <w:r w:rsidRPr="00837B37">
        <w:tab/>
      </w:r>
      <w:proofErr w:type="gramStart"/>
      <w:r w:rsidRPr="00837B37">
        <w:t>the</w:t>
      </w:r>
      <w:proofErr w:type="gramEnd"/>
      <w:r w:rsidRPr="00837B37">
        <w:t xml:space="preserve"> odds of winning.</w:t>
      </w:r>
      <w:r>
        <w:tab/>
      </w:r>
      <w:r w:rsidRPr="00837B37">
        <w:t>(d)</w:t>
      </w:r>
      <w:r w:rsidRPr="00837B37">
        <w:tab/>
      </w:r>
      <w:proofErr w:type="gramStart"/>
      <w:r w:rsidRPr="00837B37">
        <w:t>the</w:t>
      </w:r>
      <w:proofErr w:type="gramEnd"/>
      <w:r w:rsidRPr="00837B37">
        <w:t xml:space="preserve"> odds of losing.</w:t>
      </w: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</w:tabs>
        <w:ind w:left="450" w:hanging="54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</w:tabs>
        <w:ind w:left="450" w:hanging="54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</w:tabs>
        <w:ind w:left="450" w:hanging="54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</w:tabs>
        <w:ind w:left="450" w:hanging="54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</w:tabs>
        <w:ind w:left="450" w:hanging="540"/>
      </w:pP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</w:tabs>
        <w:ind w:left="450" w:hanging="540"/>
      </w:pPr>
      <w:r>
        <w:tab/>
      </w:r>
      <w:r w:rsidRPr="00837B37">
        <w:t>(e)</w:t>
      </w:r>
      <w:r w:rsidRPr="00837B37">
        <w:tab/>
      </w:r>
      <w:proofErr w:type="gramStart"/>
      <w:r w:rsidRPr="00837B37">
        <w:t>the</w:t>
      </w:r>
      <w:proofErr w:type="gramEnd"/>
      <w:r w:rsidRPr="00837B37">
        <w:t xml:space="preserve"> expected value of</w:t>
      </w:r>
      <w:r>
        <w:t xml:space="preserve"> a</w:t>
      </w:r>
      <w:r w:rsidRPr="00837B37">
        <w:t xml:space="preserve"> $1</w:t>
      </w:r>
      <w:r>
        <w:t xml:space="preserve"> bet.</w:t>
      </w:r>
      <w:r>
        <w:tab/>
      </w:r>
      <w:r w:rsidRPr="00837B37">
        <w:t>(f)</w:t>
      </w:r>
      <w:r w:rsidRPr="00837B37">
        <w:tab/>
        <w:t xml:space="preserve">You go to a casino and play 200 times with $5 bet </w:t>
      </w: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</w:tabs>
        <w:ind w:left="450" w:hanging="540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837B37">
        <w:t>each</w:t>
      </w:r>
      <w:proofErr w:type="gramEnd"/>
      <w:r w:rsidRPr="00837B37">
        <w:t xml:space="preserve"> time. </w:t>
      </w:r>
      <w:r w:rsidRPr="00506E96">
        <w:rPr>
          <w:b/>
          <w:i/>
        </w:rPr>
        <w:t>On average</w:t>
      </w:r>
      <w:r w:rsidRPr="00837B37">
        <w:t>,</w:t>
      </w:r>
      <w:r>
        <w:t xml:space="preserve"> </w:t>
      </w:r>
      <w:r w:rsidRPr="00837B37">
        <w:t>how much would</w:t>
      </w:r>
      <w:r>
        <w:t xml:space="preserve"> </w:t>
      </w:r>
      <w:r w:rsidRPr="00837B37">
        <w:t xml:space="preserve">you </w:t>
      </w:r>
      <w:proofErr w:type="gramStart"/>
      <w:r w:rsidRPr="00837B37">
        <w:t>expect</w:t>
      </w:r>
      <w:proofErr w:type="gramEnd"/>
      <w:r w:rsidRPr="00837B37">
        <w:t xml:space="preserve"> </w:t>
      </w:r>
    </w:p>
    <w:p w:rsidR="003B34BC" w:rsidRDefault="003B34BC" w:rsidP="003B34BC">
      <w:pPr>
        <w:tabs>
          <w:tab w:val="left" w:pos="450"/>
          <w:tab w:val="left" w:pos="990"/>
          <w:tab w:val="left" w:pos="1530"/>
          <w:tab w:val="left" w:pos="5040"/>
          <w:tab w:val="left" w:pos="5580"/>
        </w:tabs>
        <w:ind w:left="450" w:hanging="540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837B37">
        <w:t>to</w:t>
      </w:r>
      <w:proofErr w:type="gramEnd"/>
      <w:r w:rsidRPr="00837B37">
        <w:t xml:space="preserve"> win/lose?</w:t>
      </w:r>
    </w:p>
    <w:p w:rsidR="00136F88" w:rsidRDefault="00136F88" w:rsidP="003B34BC">
      <w:pPr>
        <w:pStyle w:val="NoSpacing"/>
        <w:tabs>
          <w:tab w:val="left" w:pos="45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sectPr w:rsidR="00136F88" w:rsidSect="004E4F40">
      <w:pgSz w:w="12240" w:h="15840"/>
      <w:pgMar w:top="720" w:right="63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6102"/>
    <w:multiLevelType w:val="hybridMultilevel"/>
    <w:tmpl w:val="0E682552"/>
    <w:lvl w:ilvl="0" w:tplc="9920D7A2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6C34"/>
    <w:multiLevelType w:val="hybridMultilevel"/>
    <w:tmpl w:val="E8F49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B6597"/>
    <w:multiLevelType w:val="hybridMultilevel"/>
    <w:tmpl w:val="9C98EDF0"/>
    <w:lvl w:ilvl="0" w:tplc="1A8CB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531A"/>
    <w:multiLevelType w:val="hybridMultilevel"/>
    <w:tmpl w:val="D284C576"/>
    <w:lvl w:ilvl="0" w:tplc="A7DACB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225D3"/>
    <w:multiLevelType w:val="hybridMultilevel"/>
    <w:tmpl w:val="A93E2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73"/>
    <w:rsid w:val="00006C9D"/>
    <w:rsid w:val="000230BD"/>
    <w:rsid w:val="000D5522"/>
    <w:rsid w:val="00136F88"/>
    <w:rsid w:val="001A4731"/>
    <w:rsid w:val="001B56DE"/>
    <w:rsid w:val="001C4A29"/>
    <w:rsid w:val="001F3ECA"/>
    <w:rsid w:val="0020351A"/>
    <w:rsid w:val="002170BC"/>
    <w:rsid w:val="002670C9"/>
    <w:rsid w:val="002B21F2"/>
    <w:rsid w:val="002B3DEC"/>
    <w:rsid w:val="002E7CE9"/>
    <w:rsid w:val="00323CC4"/>
    <w:rsid w:val="00365542"/>
    <w:rsid w:val="003B34BC"/>
    <w:rsid w:val="003C0667"/>
    <w:rsid w:val="00401D24"/>
    <w:rsid w:val="004529DF"/>
    <w:rsid w:val="00472588"/>
    <w:rsid w:val="00472936"/>
    <w:rsid w:val="004B0A2E"/>
    <w:rsid w:val="004E4F40"/>
    <w:rsid w:val="004F40C5"/>
    <w:rsid w:val="005826A3"/>
    <w:rsid w:val="0058744E"/>
    <w:rsid w:val="005954D3"/>
    <w:rsid w:val="00614A44"/>
    <w:rsid w:val="0068229D"/>
    <w:rsid w:val="006C155F"/>
    <w:rsid w:val="006F64BB"/>
    <w:rsid w:val="00740237"/>
    <w:rsid w:val="00822019"/>
    <w:rsid w:val="0083270F"/>
    <w:rsid w:val="00884DC7"/>
    <w:rsid w:val="00966DB4"/>
    <w:rsid w:val="009754CB"/>
    <w:rsid w:val="009B0A9C"/>
    <w:rsid w:val="009C696A"/>
    <w:rsid w:val="009E628A"/>
    <w:rsid w:val="00A16CF7"/>
    <w:rsid w:val="00A801BF"/>
    <w:rsid w:val="00AA2F45"/>
    <w:rsid w:val="00AE683D"/>
    <w:rsid w:val="00B00FEA"/>
    <w:rsid w:val="00B15DD9"/>
    <w:rsid w:val="00B33CC9"/>
    <w:rsid w:val="00B5340F"/>
    <w:rsid w:val="00B65514"/>
    <w:rsid w:val="00B916B9"/>
    <w:rsid w:val="00C10BAC"/>
    <w:rsid w:val="00CA3F2C"/>
    <w:rsid w:val="00D167CB"/>
    <w:rsid w:val="00D37E9D"/>
    <w:rsid w:val="00D7496B"/>
    <w:rsid w:val="00D941FB"/>
    <w:rsid w:val="00DA6365"/>
    <w:rsid w:val="00DA7B71"/>
    <w:rsid w:val="00DB4AB6"/>
    <w:rsid w:val="00DE2E5A"/>
    <w:rsid w:val="00DE7CF2"/>
    <w:rsid w:val="00E238F5"/>
    <w:rsid w:val="00E244D5"/>
    <w:rsid w:val="00E4171D"/>
    <w:rsid w:val="00E439BA"/>
    <w:rsid w:val="00E73673"/>
    <w:rsid w:val="00E8453C"/>
    <w:rsid w:val="00E86ACF"/>
    <w:rsid w:val="00EF2D37"/>
    <w:rsid w:val="00F25761"/>
    <w:rsid w:val="00F62E08"/>
    <w:rsid w:val="00FC6763"/>
    <w:rsid w:val="00FD6C5B"/>
    <w:rsid w:val="00F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3673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673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20351A"/>
    <w:pPr>
      <w:spacing w:after="0" w:line="240" w:lineRule="auto"/>
    </w:pPr>
  </w:style>
  <w:style w:type="table" w:styleId="TableGrid">
    <w:name w:val="Table Grid"/>
    <w:basedOn w:val="TableNormal"/>
    <w:uiPriority w:val="59"/>
    <w:rsid w:val="00595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3673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673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20351A"/>
    <w:pPr>
      <w:spacing w:after="0" w:line="240" w:lineRule="auto"/>
    </w:pPr>
  </w:style>
  <w:style w:type="table" w:styleId="TableGrid">
    <w:name w:val="Table Grid"/>
    <w:basedOn w:val="TableNormal"/>
    <w:uiPriority w:val="59"/>
    <w:rsid w:val="00595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11</cp:revision>
  <cp:lastPrinted>2014-02-21T14:38:00Z</cp:lastPrinted>
  <dcterms:created xsi:type="dcterms:W3CDTF">2014-02-18T21:36:00Z</dcterms:created>
  <dcterms:modified xsi:type="dcterms:W3CDTF">2014-02-21T14:41:00Z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