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26" w:rsidRDefault="00E320D7" w:rsidP="00E320D7">
      <w:pPr>
        <w:tabs>
          <w:tab w:val="left" w:pos="450"/>
          <w:tab w:val="center" w:pos="4680"/>
          <w:tab w:val="right" w:pos="10710"/>
        </w:tabs>
        <w:ind w:left="450" w:hanging="450"/>
        <w:rPr>
          <w:bCs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Lab for Section 13.3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E320D7" w:rsidRDefault="00E320D7" w:rsidP="00AE5326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  <w:rPr>
          <w:bCs/>
        </w:rPr>
      </w:pPr>
    </w:p>
    <w:p w:rsidR="00E320D7" w:rsidRPr="00E05B06" w:rsidRDefault="00E320D7" w:rsidP="00E320D7">
      <w:pPr>
        <w:tabs>
          <w:tab w:val="right" w:pos="10710"/>
        </w:tabs>
        <w:rPr>
          <w:i/>
          <w:iCs/>
        </w:rPr>
      </w:pPr>
      <w:r w:rsidRPr="00E05B06">
        <w:rPr>
          <w:i/>
          <w:iCs/>
        </w:rPr>
        <w:t>Use good notation and show appropriate work. State your solutions to problems in complete sentences.</w:t>
      </w:r>
    </w:p>
    <w:p w:rsidR="00E320D7" w:rsidRDefault="00E320D7" w:rsidP="00AE5326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AC0123" w:rsidRDefault="00ED0D7B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>1</w:t>
      </w:r>
      <w:r w:rsidR="00AC0123">
        <w:t>.</w:t>
      </w:r>
      <w:r w:rsidR="00AC0123">
        <w:tab/>
        <w:t>Consider the following set of raw data.  The data represents the percentage earned on an exam by 40 students.</w:t>
      </w:r>
    </w:p>
    <w:p w:rsidR="00AC0123" w:rsidRDefault="00AC0123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  <w:t>93, 84, 87, 52, 76, 23, 98, 83, 86, 64, 68, 72, 83, 64, 57, 91, 75, 83, 46, 73</w:t>
      </w:r>
    </w:p>
    <w:p w:rsidR="00AC0123" w:rsidRDefault="00AC0123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  <w:t>59, 68, 93, 84, 85, 79, 62, 50, 76, 80, 58, 96, 67, 62, 83, 77, 33, 85, 63, 88</w:t>
      </w:r>
      <w:r>
        <w:tab/>
      </w:r>
      <w:r>
        <w:tab/>
      </w:r>
    </w:p>
    <w:p w:rsidR="006570DE" w:rsidRDefault="006570DE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AC0123" w:rsidRDefault="00AC0123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ab/>
        <w:t>(a)</w:t>
      </w:r>
      <w:r>
        <w:tab/>
        <w:t xml:space="preserve">Construct a grouped data frequency </w:t>
      </w:r>
      <w:r w:rsidR="00A85D0E">
        <w:t>distribution and</w:t>
      </w:r>
      <w:r>
        <w:t xml:space="preserve"> relative frequency table.</w:t>
      </w:r>
    </w:p>
    <w:p w:rsidR="00AC0123" w:rsidRDefault="001A41FC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54610</wp:posOffset>
                </wp:positionV>
                <wp:extent cx="5101590" cy="2533650"/>
                <wp:effectExtent l="0" t="0" r="635" b="0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159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1898"/>
                              <w:gridCol w:w="1901"/>
                              <w:gridCol w:w="2201"/>
                            </w:tblGrid>
                            <w:tr w:rsidR="00A74F55" w:rsidTr="00A74F55">
                              <w:tc>
                                <w:tcPr>
                                  <w:tcW w:w="1767" w:type="dxa"/>
                                </w:tcPr>
                                <w:p w:rsidR="00A74F55" w:rsidRPr="00D63886" w:rsidRDefault="00A74F55" w:rsidP="00D6388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63886">
                                    <w:rPr>
                                      <w:b/>
                                    </w:rPr>
                                    <w:t>class limits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:rsidR="00A74F55" w:rsidRPr="00D63886" w:rsidRDefault="00A74F55" w:rsidP="00D6388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tally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:rsidR="00A74F55" w:rsidRPr="00D63886" w:rsidRDefault="00A74F55" w:rsidP="00D6388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63886">
                                    <w:rPr>
                                      <w:b/>
                                    </w:rPr>
                                    <w:t>class frequency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A74F55" w:rsidRPr="00D63886" w:rsidRDefault="00A74F55" w:rsidP="00D6388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63886">
                                    <w:rPr>
                                      <w:b/>
                                    </w:rPr>
                                    <w:t>relative frequency</w:t>
                                  </w:r>
                                </w:p>
                              </w:tc>
                            </w:tr>
                            <w:tr w:rsidR="00A74F55" w:rsidTr="00A74F55">
                              <w:trPr>
                                <w:trHeight w:val="432"/>
                              </w:trPr>
                              <w:tc>
                                <w:tcPr>
                                  <w:tcW w:w="1767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4F55" w:rsidTr="00A74F55">
                              <w:trPr>
                                <w:trHeight w:val="432"/>
                              </w:trPr>
                              <w:tc>
                                <w:tcPr>
                                  <w:tcW w:w="1767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4F55" w:rsidTr="00A74F55">
                              <w:trPr>
                                <w:trHeight w:val="432"/>
                              </w:trPr>
                              <w:tc>
                                <w:tcPr>
                                  <w:tcW w:w="1767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4F55" w:rsidTr="00A74F55">
                              <w:trPr>
                                <w:trHeight w:val="432"/>
                              </w:trPr>
                              <w:tc>
                                <w:tcPr>
                                  <w:tcW w:w="1767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4F55" w:rsidTr="00A74F55">
                              <w:trPr>
                                <w:trHeight w:val="432"/>
                              </w:trPr>
                              <w:tc>
                                <w:tcPr>
                                  <w:tcW w:w="1767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4F55" w:rsidTr="00A74F55">
                              <w:trPr>
                                <w:trHeight w:val="432"/>
                              </w:trPr>
                              <w:tc>
                                <w:tcPr>
                                  <w:tcW w:w="1767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4F55" w:rsidTr="00A74F55">
                              <w:trPr>
                                <w:trHeight w:val="432"/>
                              </w:trPr>
                              <w:tc>
                                <w:tcPr>
                                  <w:tcW w:w="1767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4F55" w:rsidTr="00A74F55">
                              <w:trPr>
                                <w:trHeight w:val="432"/>
                              </w:trPr>
                              <w:tc>
                                <w:tcPr>
                                  <w:tcW w:w="1767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A74F55" w:rsidRDefault="00A74F55" w:rsidP="00D638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C0123" w:rsidRDefault="00AC0123" w:rsidP="00AC0123">
                            <w:pPr>
                              <w:ind w:left="322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1.25pt;margin-top:4.3pt;width:401.7pt;height:199.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1898"/>
                        <w:gridCol w:w="1901"/>
                        <w:gridCol w:w="2201"/>
                      </w:tblGrid>
                      <w:tr w:rsidR="00A74F55" w:rsidTr="00A74F55">
                        <w:tc>
                          <w:tcPr>
                            <w:tcW w:w="1767" w:type="dxa"/>
                          </w:tcPr>
                          <w:p w:rsidR="00A74F55" w:rsidRPr="00D63886" w:rsidRDefault="00A74F55" w:rsidP="00D638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3886">
                              <w:rPr>
                                <w:b/>
                              </w:rPr>
                              <w:t>class limits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:rsidR="00A74F55" w:rsidRPr="00D63886" w:rsidRDefault="00A74F55" w:rsidP="00D638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tally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:rsidR="00A74F55" w:rsidRPr="00D63886" w:rsidRDefault="00A74F55" w:rsidP="00D638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3886">
                              <w:rPr>
                                <w:b/>
                              </w:rPr>
                              <w:t>class frequency</w:t>
                            </w:r>
                          </w:p>
                        </w:tc>
                        <w:tc>
                          <w:tcPr>
                            <w:tcW w:w="2206" w:type="dxa"/>
                          </w:tcPr>
                          <w:p w:rsidR="00A74F55" w:rsidRPr="00D63886" w:rsidRDefault="00A74F55" w:rsidP="00D638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3886">
                              <w:rPr>
                                <w:b/>
                              </w:rPr>
                              <w:t>relative frequency</w:t>
                            </w:r>
                          </w:p>
                        </w:tc>
                      </w:tr>
                      <w:tr w:rsidR="00A74F55" w:rsidTr="00A74F55">
                        <w:trPr>
                          <w:trHeight w:val="432"/>
                        </w:trPr>
                        <w:tc>
                          <w:tcPr>
                            <w:tcW w:w="1767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4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4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06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</w:tr>
                      <w:tr w:rsidR="00A74F55" w:rsidTr="00A74F55">
                        <w:trPr>
                          <w:trHeight w:val="432"/>
                        </w:trPr>
                        <w:tc>
                          <w:tcPr>
                            <w:tcW w:w="1767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4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4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06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</w:tr>
                      <w:tr w:rsidR="00A74F55" w:rsidTr="00A74F55">
                        <w:trPr>
                          <w:trHeight w:val="432"/>
                        </w:trPr>
                        <w:tc>
                          <w:tcPr>
                            <w:tcW w:w="1767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4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4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06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</w:tr>
                      <w:tr w:rsidR="00A74F55" w:rsidTr="00A74F55">
                        <w:trPr>
                          <w:trHeight w:val="432"/>
                        </w:trPr>
                        <w:tc>
                          <w:tcPr>
                            <w:tcW w:w="1767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4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4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06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</w:tr>
                      <w:tr w:rsidR="00A74F55" w:rsidTr="00A74F55">
                        <w:trPr>
                          <w:trHeight w:val="432"/>
                        </w:trPr>
                        <w:tc>
                          <w:tcPr>
                            <w:tcW w:w="1767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4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4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06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</w:tr>
                      <w:tr w:rsidR="00A74F55" w:rsidTr="00A74F55">
                        <w:trPr>
                          <w:trHeight w:val="432"/>
                        </w:trPr>
                        <w:tc>
                          <w:tcPr>
                            <w:tcW w:w="1767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4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4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06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</w:tr>
                      <w:tr w:rsidR="00A74F55" w:rsidTr="00A74F55">
                        <w:trPr>
                          <w:trHeight w:val="432"/>
                        </w:trPr>
                        <w:tc>
                          <w:tcPr>
                            <w:tcW w:w="1767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4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4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06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</w:tr>
                      <w:tr w:rsidR="00A74F55" w:rsidTr="00A74F55">
                        <w:trPr>
                          <w:trHeight w:val="432"/>
                        </w:trPr>
                        <w:tc>
                          <w:tcPr>
                            <w:tcW w:w="1767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4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04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06" w:type="dxa"/>
                          </w:tcPr>
                          <w:p w:rsidR="00A74F55" w:rsidRDefault="00A74F55" w:rsidP="00D6388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C0123" w:rsidRDefault="00AC0123" w:rsidP="00AC0123">
                      <w:pPr>
                        <w:ind w:left="32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0123" w:rsidRDefault="00AC0123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AC0123" w:rsidRDefault="00AC0123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AC0123" w:rsidRDefault="00AC0123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AC0123" w:rsidRDefault="00AC0123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AC0123" w:rsidRDefault="00AC0123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AC0123" w:rsidRDefault="00AC0123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AC0123" w:rsidRDefault="00AC0123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AC0123" w:rsidRDefault="00AC0123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EA4542" w:rsidRDefault="00AC0123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ab/>
      </w:r>
    </w:p>
    <w:p w:rsidR="00EA4542" w:rsidRDefault="00EA4542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EA4542" w:rsidRDefault="00EA4542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370C22" w:rsidRDefault="00EA4542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ab/>
      </w:r>
    </w:p>
    <w:p w:rsidR="00370C22" w:rsidRDefault="00370C22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370C22" w:rsidRDefault="00370C22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9F6BD6" w:rsidRDefault="009F6BD6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9F6BD6" w:rsidRDefault="009F6BD6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9F6BD6" w:rsidRDefault="009F6BD6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9F6BD6" w:rsidRDefault="009F6BD6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9F6BD6" w:rsidRDefault="009F6BD6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9F6BD6" w:rsidRDefault="009F6BD6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9F6BD6" w:rsidRDefault="009F6BD6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9F6BD6" w:rsidRDefault="009F6BD6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9F6BD6" w:rsidRDefault="009F6BD6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AC0123" w:rsidRDefault="00370C22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ab/>
      </w:r>
      <w:r w:rsidR="00EA4542">
        <w:t>(</w:t>
      </w:r>
      <w:r w:rsidR="009F6BD6">
        <w:t>b</w:t>
      </w:r>
      <w:r w:rsidR="00EA4542">
        <w:t>)</w:t>
      </w:r>
      <w:r w:rsidR="00EA4542">
        <w:tab/>
      </w:r>
      <w:r w:rsidR="00AC0123">
        <w:t xml:space="preserve">Draw the histogram </w:t>
      </w:r>
      <w:r w:rsidR="00785D8A">
        <w:t xml:space="preserve">and a frequency polygon </w:t>
      </w:r>
      <w:r w:rsidR="00AC0123">
        <w:t>associated with the above frequency table.</w:t>
      </w:r>
    </w:p>
    <w:p w:rsidR="00785D8A" w:rsidRDefault="00785D8A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</w:r>
      <w:r>
        <w:tab/>
        <w:t>Histogram</w:t>
      </w:r>
      <w:r>
        <w:tab/>
      </w:r>
      <w:r>
        <w:tab/>
      </w:r>
      <w:r>
        <w:tab/>
        <w:t>Frequency Polygon</w:t>
      </w:r>
    </w:p>
    <w:p w:rsidR="003E2A24" w:rsidRDefault="00DA1B77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rPr>
          <w:noProof/>
        </w:rPr>
        <w:drawing>
          <wp:inline distT="0" distB="0" distL="0" distR="0">
            <wp:extent cx="2905125" cy="2286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2905125" cy="22860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23" w:rsidRDefault="00AC0123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AC0123" w:rsidRDefault="00AC0123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AC0123" w:rsidRDefault="00AC0123" w:rsidP="00AC0123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370C22" w:rsidRDefault="00370C22" w:rsidP="00370C22">
      <w:pPr>
        <w:ind w:left="450" w:hanging="450"/>
      </w:pPr>
      <w:bookmarkStart w:id="0" w:name="_GoBack"/>
      <w:bookmarkEnd w:id="0"/>
      <w:r>
        <w:lastRenderedPageBreak/>
        <w:t xml:space="preserve">2.  </w:t>
      </w:r>
      <w:r>
        <w:tab/>
        <w:t>The ages of people randomly surveyed on a college campus are summarized in the following graph.</w:t>
      </w:r>
    </w:p>
    <w:p w:rsidR="00370C22" w:rsidRDefault="00370C22" w:rsidP="00370C22">
      <w:pPr>
        <w:ind w:left="322"/>
      </w:pPr>
    </w:p>
    <w:p w:rsidR="00370C22" w:rsidRDefault="00370C22" w:rsidP="00A74F55">
      <w:pPr>
        <w:tabs>
          <w:tab w:val="left" w:pos="5760"/>
          <w:tab w:val="left" w:pos="6210"/>
        </w:tabs>
        <w:ind w:left="322"/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158750</wp:posOffset>
                </wp:positionV>
                <wp:extent cx="2684780" cy="1751330"/>
                <wp:effectExtent l="12700" t="6350" r="7620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4780" cy="1751330"/>
                          <a:chOff x="1700" y="1798"/>
                          <a:chExt cx="4228" cy="275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700" y="1798"/>
                            <a:ext cx="4228" cy="2758"/>
                            <a:chOff x="1700" y="1798"/>
                            <a:chExt cx="4228" cy="2758"/>
                          </a:xfrm>
                        </wpg:grpSpPr>
                        <wps:wsp>
                          <wps:cNvPr id="5" name="Line 4"/>
                          <wps:cNvCnPr/>
                          <wps:spPr bwMode="auto">
                            <a:xfrm>
                              <a:off x="1994" y="1798"/>
                              <a:ext cx="0" cy="27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5"/>
                          <wps:cNvCnPr/>
                          <wps:spPr bwMode="auto">
                            <a:xfrm>
                              <a:off x="1910" y="3548"/>
                              <a:ext cx="1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6"/>
                          <wps:cNvCnPr/>
                          <wps:spPr bwMode="auto">
                            <a:xfrm>
                              <a:off x="1896" y="3198"/>
                              <a:ext cx="1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>
                              <a:off x="1896" y="2834"/>
                              <a:ext cx="1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8"/>
                          <wps:cNvCnPr/>
                          <wps:spPr bwMode="auto">
                            <a:xfrm>
                              <a:off x="1896" y="2484"/>
                              <a:ext cx="1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9"/>
                          <wps:cNvCnPr/>
                          <wps:spPr bwMode="auto">
                            <a:xfrm>
                              <a:off x="1882" y="2106"/>
                              <a:ext cx="1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>
                              <a:off x="1700" y="3884"/>
                              <a:ext cx="42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62" y="2106"/>
                            <a:ext cx="266" cy="1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26" y="2442"/>
                            <a:ext cx="280" cy="1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90" y="2274"/>
                            <a:ext cx="266" cy="1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268" y="2610"/>
                            <a:ext cx="266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32" y="3002"/>
                            <a:ext cx="266" cy="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968" y="3366"/>
                            <a:ext cx="280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332" y="3534"/>
                            <a:ext cx="266" cy="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668" y="3534"/>
                            <a:ext cx="266" cy="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060" y="3688"/>
                            <a:ext cx="266" cy="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522" y="3366"/>
                            <a:ext cx="266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9pt;margin-top:12.5pt;width:211.4pt;height:137.9pt;z-index:251658240" coordorigin="1700,1798" coordsize="4228,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">
                <v:group id="Group 3" o:spid="_x0000_s1027" style="position:absolute;left:1700;top:1798;width:4228;height:2758" coordorigin="1700,1798" coordsize="4228,2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4" o:spid="_x0000_s1028" style="position:absolute;visibility:visible;mso-wrap-style:square" from="1994,1798" to="199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5" o:spid="_x0000_s1029" style="position:absolute;visibility:visible;mso-wrap-style:square" from="1910,3548" to="2106,3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6" o:spid="_x0000_s1030" style="position:absolute;visibility:visible;mso-wrap-style:square" from="1896,3198" to="2092,3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7" o:spid="_x0000_s1031" style="position:absolute;visibility:visible;mso-wrap-style:square" from="1896,2834" to="2092,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8" o:spid="_x0000_s1032" style="position:absolute;visibility:visible;mso-wrap-style:square" from="1896,2484" to="2092,2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9" o:spid="_x0000_s1033" style="position:absolute;visibility:visible;mso-wrap-style:square" from="1882,2106" to="2078,2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0" o:spid="_x0000_s1034" style="position:absolute;visibility:visible;mso-wrap-style:square" from="1700,3884" to="5928,3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/v:group>
                <v:rect id="Rectangle 11" o:spid="_x0000_s1035" style="position:absolute;left:2162;top:2106;width:266;height:1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2" o:spid="_x0000_s1036" style="position:absolute;left:2526;top:2442;width:280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3" o:spid="_x0000_s1037" style="position:absolute;left:2890;top:2274;width:266;height:1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4" o:spid="_x0000_s1038" style="position:absolute;left:3268;top:2610;width:266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15" o:spid="_x0000_s1039" style="position:absolute;left:3632;top:3002;width:266;height: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16" o:spid="_x0000_s1040" style="position:absolute;left:3968;top:3366;width:280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17" o:spid="_x0000_s1041" style="position:absolute;left:4332;top:3534;width:266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18" o:spid="_x0000_s1042" style="position:absolute;left:4668;top:3534;width:266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19" o:spid="_x0000_s1043" style="position:absolute;left:5060;top:3688;width:266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20" o:spid="_x0000_s1044" style="position:absolute;left:5522;top:3366;width:266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</v:group>
            </w:pict>
          </mc:Fallback>
        </mc:AlternateContent>
      </w:r>
      <w:r w:rsidR="00A74F55">
        <w:tab/>
        <w:t>(a)</w:t>
      </w:r>
      <w:r w:rsidR="00A74F55">
        <w:tab/>
        <w:t>Construct a frequency distribution.</w:t>
      </w:r>
    </w:p>
    <w:p w:rsidR="00370C22" w:rsidRDefault="00370C22" w:rsidP="00370C22">
      <w:pPr>
        <w:ind w:left="322"/>
        <w:rPr>
          <w:sz w:val="16"/>
          <w:szCs w:val="16"/>
        </w:rPr>
      </w:pPr>
      <w:r w:rsidRPr="00AE7C92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</w:t>
      </w:r>
      <w:r w:rsidRPr="00AE7C92">
        <w:rPr>
          <w:sz w:val="16"/>
          <w:szCs w:val="16"/>
        </w:rPr>
        <w:t xml:space="preserve">  </w:t>
      </w:r>
    </w:p>
    <w:p w:rsidR="00370C22" w:rsidRDefault="00370C22" w:rsidP="00370C22">
      <w:pPr>
        <w:ind w:left="322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AE7C92">
        <w:rPr>
          <w:sz w:val="16"/>
          <w:szCs w:val="16"/>
        </w:rPr>
        <w:t>10</w:t>
      </w:r>
    </w:p>
    <w:p w:rsidR="00370C22" w:rsidRDefault="00370C22" w:rsidP="00370C22">
      <w:pPr>
        <w:ind w:left="322"/>
        <w:rPr>
          <w:sz w:val="16"/>
          <w:szCs w:val="16"/>
        </w:rPr>
      </w:pPr>
    </w:p>
    <w:p w:rsidR="00370C22" w:rsidRDefault="00370C22" w:rsidP="00370C22">
      <w:pPr>
        <w:ind w:left="322"/>
        <w:rPr>
          <w:sz w:val="16"/>
          <w:szCs w:val="16"/>
        </w:rPr>
      </w:pPr>
      <w:r>
        <w:rPr>
          <w:sz w:val="16"/>
          <w:szCs w:val="16"/>
        </w:rPr>
        <w:t xml:space="preserve">               8</w:t>
      </w:r>
    </w:p>
    <w:p w:rsidR="00370C22" w:rsidRDefault="00370C22" w:rsidP="00370C22">
      <w:pPr>
        <w:ind w:left="322"/>
        <w:rPr>
          <w:sz w:val="16"/>
          <w:szCs w:val="16"/>
        </w:rPr>
      </w:pPr>
    </w:p>
    <w:p w:rsidR="00370C22" w:rsidRDefault="00370C22" w:rsidP="00370C22">
      <w:pPr>
        <w:ind w:left="322"/>
        <w:rPr>
          <w:sz w:val="16"/>
          <w:szCs w:val="16"/>
        </w:rPr>
      </w:pPr>
      <w:r>
        <w:rPr>
          <w:sz w:val="16"/>
          <w:szCs w:val="16"/>
        </w:rPr>
        <w:t xml:space="preserve">               6</w:t>
      </w:r>
    </w:p>
    <w:p w:rsidR="00370C22" w:rsidRDefault="00370C22" w:rsidP="00370C22">
      <w:pPr>
        <w:ind w:left="322"/>
        <w:rPr>
          <w:sz w:val="16"/>
          <w:szCs w:val="16"/>
        </w:rPr>
      </w:pPr>
    </w:p>
    <w:p w:rsidR="00370C22" w:rsidRDefault="00370C22" w:rsidP="00370C22">
      <w:pPr>
        <w:ind w:left="322"/>
        <w:rPr>
          <w:sz w:val="16"/>
          <w:szCs w:val="16"/>
        </w:rPr>
      </w:pPr>
      <w:r>
        <w:rPr>
          <w:sz w:val="16"/>
          <w:szCs w:val="16"/>
        </w:rPr>
        <w:t xml:space="preserve">               4</w:t>
      </w:r>
    </w:p>
    <w:p w:rsidR="00370C22" w:rsidRDefault="00370C22" w:rsidP="00370C22">
      <w:pPr>
        <w:ind w:left="322"/>
        <w:rPr>
          <w:sz w:val="16"/>
          <w:szCs w:val="16"/>
        </w:rPr>
      </w:pPr>
    </w:p>
    <w:p w:rsidR="00370C22" w:rsidRDefault="00370C22" w:rsidP="00370C22">
      <w:pPr>
        <w:ind w:left="322"/>
        <w:rPr>
          <w:sz w:val="16"/>
          <w:szCs w:val="16"/>
        </w:rPr>
      </w:pPr>
      <w:r>
        <w:rPr>
          <w:sz w:val="16"/>
          <w:szCs w:val="16"/>
        </w:rPr>
        <w:t xml:space="preserve">               2</w:t>
      </w:r>
    </w:p>
    <w:p w:rsidR="00370C22" w:rsidRDefault="00370C22" w:rsidP="00370C22">
      <w:pPr>
        <w:ind w:left="322"/>
        <w:rPr>
          <w:sz w:val="16"/>
          <w:szCs w:val="16"/>
        </w:rPr>
      </w:pPr>
    </w:p>
    <w:p w:rsidR="00370C22" w:rsidRDefault="00370C22" w:rsidP="00370C22">
      <w:pPr>
        <w:ind w:left="32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</w:p>
    <w:p w:rsidR="00370C22" w:rsidRDefault="00370C22" w:rsidP="00370C22">
      <w:pPr>
        <w:ind w:left="32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18     19     20     21     22     23     24     25     26     over  </w:t>
      </w:r>
    </w:p>
    <w:p w:rsidR="00370C22" w:rsidRDefault="00370C22" w:rsidP="00370C22">
      <w:pPr>
        <w:ind w:left="32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26</w:t>
      </w:r>
    </w:p>
    <w:p w:rsidR="00370C22" w:rsidRPr="00AE7C92" w:rsidRDefault="00370C22" w:rsidP="00370C22">
      <w:pPr>
        <w:ind w:left="322"/>
        <w:rPr>
          <w:sz w:val="16"/>
          <w:szCs w:val="16"/>
        </w:rPr>
      </w:pPr>
    </w:p>
    <w:p w:rsidR="00370C22" w:rsidRPr="00AE7C92" w:rsidRDefault="00370C22" w:rsidP="00370C22">
      <w:pPr>
        <w:ind w:left="322"/>
        <w:rPr>
          <w:sz w:val="16"/>
          <w:szCs w:val="16"/>
        </w:rPr>
      </w:pPr>
    </w:p>
    <w:p w:rsidR="00A74F55" w:rsidRDefault="00A74F55" w:rsidP="00370C22">
      <w:pPr>
        <w:tabs>
          <w:tab w:val="left" w:pos="900"/>
        </w:tabs>
        <w:ind w:left="450" w:hanging="450"/>
      </w:pPr>
    </w:p>
    <w:p w:rsidR="00A74F55" w:rsidRDefault="00A74F55" w:rsidP="00370C22">
      <w:pPr>
        <w:tabs>
          <w:tab w:val="left" w:pos="900"/>
        </w:tabs>
        <w:ind w:left="450" w:hanging="450"/>
      </w:pPr>
    </w:p>
    <w:p w:rsidR="00370C22" w:rsidRDefault="00370C22" w:rsidP="00370C22">
      <w:pPr>
        <w:tabs>
          <w:tab w:val="left" w:pos="900"/>
        </w:tabs>
        <w:ind w:left="450" w:hanging="450"/>
      </w:pPr>
      <w:r>
        <w:tab/>
        <w:t>(</w:t>
      </w:r>
      <w:r w:rsidR="00A74F55">
        <w:t>b</w:t>
      </w:r>
      <w:r>
        <w:t xml:space="preserve">)  </w:t>
      </w:r>
      <w:r>
        <w:tab/>
        <w:t>How many people were surveyed?</w:t>
      </w:r>
      <w:r>
        <w:tab/>
      </w:r>
      <w:r>
        <w:tab/>
      </w:r>
      <w:r>
        <w:tab/>
      </w:r>
      <w:r>
        <w:tab/>
      </w:r>
      <w:r>
        <w:tab/>
      </w:r>
    </w:p>
    <w:p w:rsidR="00370C22" w:rsidRDefault="00370C22" w:rsidP="00370C22">
      <w:pPr>
        <w:ind w:left="322"/>
      </w:pPr>
    </w:p>
    <w:p w:rsidR="00370C22" w:rsidRDefault="00370C22" w:rsidP="00370C22">
      <w:pPr>
        <w:tabs>
          <w:tab w:val="left" w:pos="900"/>
        </w:tabs>
        <w:ind w:left="450" w:hanging="450"/>
      </w:pPr>
    </w:p>
    <w:p w:rsidR="00370C22" w:rsidRDefault="00370C22" w:rsidP="00370C22">
      <w:pPr>
        <w:tabs>
          <w:tab w:val="left" w:pos="900"/>
        </w:tabs>
        <w:ind w:left="450" w:hanging="450"/>
      </w:pPr>
      <w:r>
        <w:tab/>
        <w:t>(</w:t>
      </w:r>
      <w:r w:rsidR="00A74F55">
        <w:t>c</w:t>
      </w:r>
      <w:r>
        <w:t>)</w:t>
      </w:r>
      <w:r>
        <w:tab/>
        <w:t>How many people in the survey were 22 or older?</w:t>
      </w:r>
      <w:r>
        <w:tab/>
      </w:r>
      <w:r>
        <w:tab/>
      </w:r>
      <w:r>
        <w:tab/>
      </w:r>
      <w:r>
        <w:tab/>
      </w:r>
    </w:p>
    <w:p w:rsidR="00370C22" w:rsidRDefault="00370C22" w:rsidP="00370C22">
      <w:pPr>
        <w:tabs>
          <w:tab w:val="left" w:pos="900"/>
        </w:tabs>
        <w:ind w:left="450" w:hanging="450"/>
      </w:pPr>
    </w:p>
    <w:p w:rsidR="00370C22" w:rsidRDefault="00370C22" w:rsidP="00370C22">
      <w:pPr>
        <w:tabs>
          <w:tab w:val="left" w:pos="900"/>
        </w:tabs>
        <w:ind w:left="450" w:hanging="450"/>
      </w:pPr>
    </w:p>
    <w:p w:rsidR="00370C22" w:rsidRDefault="00370C22" w:rsidP="00370C22">
      <w:pPr>
        <w:tabs>
          <w:tab w:val="left" w:pos="900"/>
        </w:tabs>
        <w:ind w:left="450" w:hanging="450"/>
      </w:pPr>
      <w:r>
        <w:tab/>
        <w:t>(</w:t>
      </w:r>
      <w:r w:rsidR="00A74F55">
        <w:t>d</w:t>
      </w:r>
      <w:r>
        <w:t>)</w:t>
      </w:r>
      <w:r>
        <w:tab/>
        <w:t>How many people in the survey were older than 22?</w:t>
      </w:r>
      <w:r>
        <w:tab/>
      </w:r>
      <w:r>
        <w:tab/>
      </w:r>
      <w:r>
        <w:tab/>
      </w:r>
      <w:r>
        <w:tab/>
      </w:r>
    </w:p>
    <w:p w:rsidR="00370C22" w:rsidRDefault="00370C22" w:rsidP="00370C22">
      <w:pPr>
        <w:tabs>
          <w:tab w:val="left" w:pos="900"/>
        </w:tabs>
        <w:ind w:left="450" w:hanging="450"/>
      </w:pPr>
    </w:p>
    <w:p w:rsidR="00370C22" w:rsidRDefault="00370C22" w:rsidP="00370C22">
      <w:pPr>
        <w:tabs>
          <w:tab w:val="left" w:pos="900"/>
        </w:tabs>
        <w:ind w:left="450" w:hanging="450"/>
      </w:pPr>
    </w:p>
    <w:p w:rsidR="00370C22" w:rsidRDefault="00370C22" w:rsidP="00370C22">
      <w:pPr>
        <w:tabs>
          <w:tab w:val="left" w:pos="900"/>
        </w:tabs>
        <w:ind w:left="450" w:hanging="450"/>
      </w:pPr>
      <w:r>
        <w:tab/>
        <w:t>(</w:t>
      </w:r>
      <w:r w:rsidR="00A74F55">
        <w:t>e</w:t>
      </w:r>
      <w:r>
        <w:t>)</w:t>
      </w:r>
      <w:r>
        <w:tab/>
        <w:t>How many people in the survey were under 21 years of age?</w:t>
      </w:r>
      <w:r>
        <w:tab/>
      </w:r>
      <w:r>
        <w:tab/>
      </w:r>
      <w:r>
        <w:tab/>
      </w:r>
    </w:p>
    <w:p w:rsidR="00370C22" w:rsidRDefault="00370C22" w:rsidP="00370C22">
      <w:pPr>
        <w:ind w:left="322"/>
      </w:pPr>
    </w:p>
    <w:p w:rsidR="00370C22" w:rsidRDefault="00370C22" w:rsidP="00370C22">
      <w:pPr>
        <w:ind w:left="450" w:hanging="450"/>
      </w:pPr>
    </w:p>
    <w:p w:rsidR="00A74F55" w:rsidRDefault="00A74F55" w:rsidP="00370C22">
      <w:pPr>
        <w:ind w:left="450" w:hanging="450"/>
      </w:pPr>
    </w:p>
    <w:p w:rsidR="00370C22" w:rsidRDefault="00370C22" w:rsidP="00370C22">
      <w:pPr>
        <w:ind w:left="450" w:hanging="450"/>
      </w:pPr>
      <w:r>
        <w:t>3.</w:t>
      </w:r>
      <w:r>
        <w:tab/>
        <w:t>Agra-</w:t>
      </w:r>
      <w:proofErr w:type="spellStart"/>
      <w:r>
        <w:t>Chem</w:t>
      </w:r>
      <w:proofErr w:type="spellEnd"/>
      <w:r>
        <w:t xml:space="preserve"> has just conducted a comparison test of the effectiveness of two of their pesticides against corn borers.  The following represents, for each pesticide, the percent of corn borers eliminated in one application.  Represent </w:t>
      </w:r>
      <w:r w:rsidR="00082DDF">
        <w:t>the two sets of data on</w:t>
      </w:r>
      <w:r>
        <w:t xml:space="preserve"> stem-and-leaf display</w:t>
      </w:r>
      <w:r w:rsidR="00082DDF">
        <w:t>s</w:t>
      </w:r>
      <w:r>
        <w:t>.  Which pesticide, if either, seems to be more effective?</w:t>
      </w:r>
    </w:p>
    <w:p w:rsidR="00370C22" w:rsidRDefault="00370C22" w:rsidP="00370C22">
      <w:pPr>
        <w:ind w:left="450"/>
      </w:pPr>
    </w:p>
    <w:p w:rsidR="00370C22" w:rsidRPr="00824719" w:rsidRDefault="00370C22" w:rsidP="00370C22">
      <w:pPr>
        <w:ind w:left="450"/>
        <w:rPr>
          <w:u w:val="single"/>
        </w:rPr>
      </w:pPr>
      <w:r w:rsidRPr="00824719">
        <w:t xml:space="preserve">      </w:t>
      </w:r>
      <w:r w:rsidRPr="00824719">
        <w:rPr>
          <w:u w:val="single"/>
        </w:rPr>
        <w:t xml:space="preserve">Pesticide </w:t>
      </w:r>
      <w:proofErr w:type="gramStart"/>
      <w:r w:rsidRPr="00824719">
        <w:rPr>
          <w:u w:val="single"/>
        </w:rPr>
        <w:t>A</w:t>
      </w:r>
      <w:proofErr w:type="gramEnd"/>
      <w:r w:rsidRPr="00824719">
        <w:tab/>
      </w:r>
      <w:r>
        <w:t xml:space="preserve">                                            </w:t>
      </w:r>
      <w:r w:rsidRPr="00824719">
        <w:rPr>
          <w:u w:val="single"/>
        </w:rPr>
        <w:t>Pesticide B</w:t>
      </w:r>
    </w:p>
    <w:p w:rsidR="00370C22" w:rsidRDefault="00370C22" w:rsidP="00370C22">
      <w:pPr>
        <w:ind w:left="450"/>
      </w:pPr>
      <w:r>
        <w:t>72    84    59    70    88                           83    74    56    59    72</w:t>
      </w:r>
    </w:p>
    <w:p w:rsidR="00370C22" w:rsidRPr="009F7D40" w:rsidRDefault="00370C22" w:rsidP="00370C22">
      <w:pPr>
        <w:ind w:left="450"/>
      </w:pPr>
      <w:r>
        <w:t>71    73    69    84    73                           70    54    60    78    58</w:t>
      </w:r>
    </w:p>
    <w:p w:rsidR="00EA4542" w:rsidRDefault="00EA4542" w:rsidP="00370C22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sectPr w:rsidR="00EA4542" w:rsidSect="006570DE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0E"/>
    <w:rsid w:val="00000BEE"/>
    <w:rsid w:val="00070FC7"/>
    <w:rsid w:val="00082DDF"/>
    <w:rsid w:val="00086568"/>
    <w:rsid w:val="000C3A49"/>
    <w:rsid w:val="001A41FC"/>
    <w:rsid w:val="001D7EF0"/>
    <w:rsid w:val="0021388B"/>
    <w:rsid w:val="00214DF1"/>
    <w:rsid w:val="00316F2E"/>
    <w:rsid w:val="0036172B"/>
    <w:rsid w:val="00370C22"/>
    <w:rsid w:val="003948C6"/>
    <w:rsid w:val="003B0FBC"/>
    <w:rsid w:val="003B14AF"/>
    <w:rsid w:val="003E2A24"/>
    <w:rsid w:val="00460102"/>
    <w:rsid w:val="004748E9"/>
    <w:rsid w:val="004F6886"/>
    <w:rsid w:val="0056075C"/>
    <w:rsid w:val="00565A8D"/>
    <w:rsid w:val="00573F2E"/>
    <w:rsid w:val="00577D7D"/>
    <w:rsid w:val="00585C0E"/>
    <w:rsid w:val="006570DE"/>
    <w:rsid w:val="006B0FD5"/>
    <w:rsid w:val="006C1D4E"/>
    <w:rsid w:val="006C4414"/>
    <w:rsid w:val="00741488"/>
    <w:rsid w:val="00785D8A"/>
    <w:rsid w:val="007C595D"/>
    <w:rsid w:val="00827C0C"/>
    <w:rsid w:val="00831600"/>
    <w:rsid w:val="008502DC"/>
    <w:rsid w:val="00893099"/>
    <w:rsid w:val="009B0250"/>
    <w:rsid w:val="009C7B1E"/>
    <w:rsid w:val="009F6BD6"/>
    <w:rsid w:val="00A56085"/>
    <w:rsid w:val="00A74F55"/>
    <w:rsid w:val="00A85D0E"/>
    <w:rsid w:val="00AC0123"/>
    <w:rsid w:val="00AE5326"/>
    <w:rsid w:val="00AF57FE"/>
    <w:rsid w:val="00B23DE7"/>
    <w:rsid w:val="00B90317"/>
    <w:rsid w:val="00B97DAB"/>
    <w:rsid w:val="00C739FB"/>
    <w:rsid w:val="00D71CC2"/>
    <w:rsid w:val="00DA1B77"/>
    <w:rsid w:val="00DD0705"/>
    <w:rsid w:val="00DF2FDA"/>
    <w:rsid w:val="00E320D7"/>
    <w:rsid w:val="00E55078"/>
    <w:rsid w:val="00E87E09"/>
    <w:rsid w:val="00EA4542"/>
    <w:rsid w:val="00ED0D7B"/>
    <w:rsid w:val="00F119D0"/>
    <w:rsid w:val="00F5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6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6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creator>IT</dc:creator>
  <cp:lastModifiedBy>comptech</cp:lastModifiedBy>
  <cp:revision>15</cp:revision>
  <dcterms:created xsi:type="dcterms:W3CDTF">2014-03-13T13:40:00Z</dcterms:created>
  <dcterms:modified xsi:type="dcterms:W3CDTF">2014-03-24T13:43:00Z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