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Pr="00C148F0" w:rsidRDefault="00AA0AF2">
      <w:pPr>
        <w:rPr>
          <w:sz w:val="28"/>
        </w:rPr>
      </w:pPr>
      <w:r w:rsidRPr="00C148F0">
        <w:rPr>
          <w:sz w:val="28"/>
        </w:rPr>
        <w:t>Fiddler crab report description and grading rubric</w:t>
      </w:r>
      <w:r w:rsidR="00691325">
        <w:rPr>
          <w:sz w:val="28"/>
        </w:rPr>
        <w:t xml:space="preserve"> (35 points)</w:t>
      </w:r>
    </w:p>
    <w:p w:rsidR="00AA0AF2" w:rsidRPr="00C148F0" w:rsidRDefault="00AA0AF2">
      <w:pPr>
        <w:rPr>
          <w:b/>
          <w:sz w:val="24"/>
        </w:rPr>
      </w:pPr>
      <w:r w:rsidRPr="00C148F0">
        <w:rPr>
          <w:b/>
          <w:sz w:val="24"/>
        </w:rPr>
        <w:t>Title: 1 point</w:t>
      </w:r>
    </w:p>
    <w:p w:rsidR="007B102B" w:rsidRPr="00C148F0" w:rsidRDefault="00AA0AF2">
      <w:pPr>
        <w:rPr>
          <w:b/>
          <w:sz w:val="24"/>
        </w:rPr>
      </w:pPr>
      <w:r w:rsidRPr="00C148F0">
        <w:rPr>
          <w:b/>
          <w:sz w:val="24"/>
        </w:rPr>
        <w:t>Abstract:</w:t>
      </w:r>
      <w:r w:rsidR="007B102B" w:rsidRPr="00C148F0">
        <w:rPr>
          <w:b/>
          <w:sz w:val="24"/>
        </w:rPr>
        <w:t xml:space="preserve"> 4</w:t>
      </w:r>
      <w:r w:rsidRPr="00C148F0">
        <w:rPr>
          <w:b/>
          <w:sz w:val="24"/>
        </w:rPr>
        <w:t xml:space="preserve"> points </w:t>
      </w:r>
    </w:p>
    <w:p w:rsidR="00AA0AF2" w:rsidRDefault="007B102B">
      <w:r>
        <w:t xml:space="preserve">This section is a single </w:t>
      </w:r>
      <w:r w:rsidR="00AA0AF2">
        <w:t xml:space="preserve">paragraph, </w:t>
      </w:r>
      <w:r>
        <w:t xml:space="preserve">without </w:t>
      </w:r>
      <w:r w:rsidR="00AA0AF2">
        <w:t>statistics, references to literature or to figs and tables, but it must include a little piece o</w:t>
      </w:r>
      <w:r>
        <w:t>f each section of the report, i.e</w:t>
      </w:r>
      <w:r w:rsidR="00AA0AF2">
        <w:t>.</w:t>
      </w:r>
      <w:r>
        <w:t xml:space="preserve"> </w:t>
      </w:r>
      <w:r w:rsidR="00AA0AF2">
        <w:t>w</w:t>
      </w:r>
      <w:r>
        <w:t>hat was the question (introduction), how was it tested (methods), what did you find (results) and what does it mean (discussion).</w:t>
      </w:r>
      <w:r w:rsidR="0084562F">
        <w:t xml:space="preserve"> There is one point for including each of the sections.</w:t>
      </w:r>
    </w:p>
    <w:p w:rsidR="00AA0AF2" w:rsidRPr="00C148F0" w:rsidRDefault="007B102B">
      <w:pPr>
        <w:rPr>
          <w:b/>
          <w:sz w:val="24"/>
        </w:rPr>
      </w:pPr>
      <w:r w:rsidRPr="00C148F0">
        <w:rPr>
          <w:b/>
          <w:sz w:val="24"/>
        </w:rPr>
        <w:t>Introduction: 6 points</w:t>
      </w:r>
    </w:p>
    <w:p w:rsidR="007B102B" w:rsidRDefault="007B102B">
      <w:r>
        <w:t>This section establishes the existing theoretical framework for the research question</w:t>
      </w:r>
      <w:r w:rsidR="0084562F">
        <w:t xml:space="preserve"> and always progresses from the general phenomenon (with references to the primary literature) to the specific research question. </w:t>
      </w:r>
      <w:r w:rsidR="0084562F">
        <w:br/>
        <w:t>General to specific (2 points</w:t>
      </w:r>
      <w:proofErr w:type="gramStart"/>
      <w:r w:rsidR="0084562F">
        <w:t>)</w:t>
      </w:r>
      <w:proofErr w:type="gramEnd"/>
      <w:r w:rsidR="0084562F">
        <w:br/>
        <w:t xml:space="preserve">Cite sources from the primary literature </w:t>
      </w:r>
      <w:r w:rsidR="00691325">
        <w:t xml:space="preserve">using proper in-text format </w:t>
      </w:r>
      <w:r w:rsidR="0084562F">
        <w:t>(2 points)</w:t>
      </w:r>
      <w:r w:rsidR="0084562F">
        <w:br/>
      </w:r>
      <w:r w:rsidR="007657A9">
        <w:t>State specific research question (2 points)</w:t>
      </w:r>
    </w:p>
    <w:p w:rsidR="007657A9" w:rsidRPr="00C148F0" w:rsidRDefault="007657A9">
      <w:pPr>
        <w:rPr>
          <w:b/>
          <w:sz w:val="24"/>
        </w:rPr>
      </w:pPr>
      <w:r w:rsidRPr="00C148F0">
        <w:rPr>
          <w:b/>
          <w:sz w:val="24"/>
        </w:rPr>
        <w:t>Methods: 2 points</w:t>
      </w:r>
    </w:p>
    <w:p w:rsidR="007657A9" w:rsidRDefault="007657A9">
      <w:r>
        <w:t>This section is a succinct and descriptive account of the methods used to collect the data. The description should provide enough detail that someone else could repeat your experiment.</w:t>
      </w:r>
    </w:p>
    <w:p w:rsidR="007657A9" w:rsidRPr="00C148F0" w:rsidRDefault="00675DFD">
      <w:pPr>
        <w:rPr>
          <w:b/>
          <w:sz w:val="24"/>
        </w:rPr>
      </w:pPr>
      <w:r>
        <w:rPr>
          <w:b/>
          <w:sz w:val="24"/>
        </w:rPr>
        <w:t>Results: 12</w:t>
      </w:r>
      <w:r w:rsidR="007657A9" w:rsidRPr="00C148F0">
        <w:rPr>
          <w:b/>
          <w:sz w:val="24"/>
        </w:rPr>
        <w:t xml:space="preserve"> points</w:t>
      </w:r>
    </w:p>
    <w:p w:rsidR="00A94863" w:rsidRDefault="007657A9">
      <w:r>
        <w:t>This section starts with a verbal narrative on the main trends in the data, referring the reader along the way to figures and tables where the data trends are reported</w:t>
      </w:r>
      <w:r w:rsidR="00550AC5">
        <w:t xml:space="preserve"> and the statistical results that support the conclusions</w:t>
      </w:r>
      <w:r>
        <w:t xml:space="preserve">. </w:t>
      </w:r>
      <w:r w:rsidR="00346BC2">
        <w:t>There is no interpretation of the data here – t</w:t>
      </w:r>
      <w:r w:rsidR="00A94863">
        <w:t>h</w:t>
      </w:r>
      <w:r w:rsidR="00346BC2">
        <w:t>at occurs in the discussion.</w:t>
      </w:r>
      <w:r w:rsidR="00346BC2">
        <w:br/>
        <w:t>Start with narrative (1 point)</w:t>
      </w:r>
      <w:r w:rsidR="00346BC2">
        <w:br/>
        <w:t>No raw data, trends only (1 point)</w:t>
      </w:r>
      <w:r w:rsidR="00346BC2">
        <w:br/>
      </w:r>
      <w:r w:rsidR="00675DFD">
        <w:t>Statistics included in the text of the results (2 points)</w:t>
      </w:r>
      <w:r w:rsidR="00675DFD">
        <w:br/>
      </w:r>
      <w:r w:rsidR="00A94863">
        <w:t>Graph of carapace rank versus claw rank for females (1 point)</w:t>
      </w:r>
      <w:r w:rsidR="00A94863">
        <w:br/>
      </w:r>
      <w:r w:rsidR="00346BC2">
        <w:t>Graph of carapace rank versus claw rank for males (1 point)</w:t>
      </w:r>
      <w:r w:rsidR="00346BC2">
        <w:br/>
      </w:r>
      <w:r w:rsidR="00A94863">
        <w:t xml:space="preserve">Graph of carapace rank versus number of acts given for </w:t>
      </w:r>
      <w:r w:rsidR="00A94863">
        <w:t>fe</w:t>
      </w:r>
      <w:r w:rsidR="00A94863">
        <w:t>males (1 point)</w:t>
      </w:r>
      <w:r w:rsidR="00A94863">
        <w:br/>
        <w:t xml:space="preserve">Graph of </w:t>
      </w:r>
      <w:r w:rsidR="00A94863">
        <w:t xml:space="preserve">claw </w:t>
      </w:r>
      <w:r w:rsidR="00A94863">
        <w:t>rank versus number of acts given for females (1 point)</w:t>
      </w:r>
      <w:r w:rsidR="00A94863">
        <w:br/>
      </w:r>
      <w:r w:rsidR="00346BC2">
        <w:t xml:space="preserve">Graph of carapace rank versus number of acts given </w:t>
      </w:r>
      <w:r w:rsidR="00A94863">
        <w:t xml:space="preserve">for males </w:t>
      </w:r>
      <w:r w:rsidR="00346BC2">
        <w:t>(1 point)</w:t>
      </w:r>
      <w:r w:rsidR="00346BC2">
        <w:br/>
      </w:r>
      <w:r w:rsidR="00A94863">
        <w:t>Graph of claw rank versus number of acts given for males (1 point)</w:t>
      </w:r>
      <w:r w:rsidR="00A94863">
        <w:br/>
      </w:r>
      <w:r w:rsidR="00A94863">
        <w:t xml:space="preserve">All figures have legends </w:t>
      </w:r>
      <w:r w:rsidR="003454AD">
        <w:t xml:space="preserve">below the figure </w:t>
      </w:r>
      <w:r w:rsidR="00A94863">
        <w:t>(1 point)</w:t>
      </w:r>
      <w:r w:rsidR="00A94863">
        <w:br/>
        <w:t xml:space="preserve">All figures are clean and easy to read, i.e. </w:t>
      </w:r>
      <w:r w:rsidR="003454AD">
        <w:t xml:space="preserve">axes are labeled, </w:t>
      </w:r>
      <w:r w:rsidR="00A94863">
        <w:t>grid lines</w:t>
      </w:r>
      <w:r w:rsidR="003454AD">
        <w:t xml:space="preserve"> deleted</w:t>
      </w:r>
      <w:r w:rsidR="00A94863">
        <w:t>, bar fills that contrast when printed in black and white</w:t>
      </w:r>
      <w:r w:rsidR="003454AD">
        <w:t>, font sizes large enough to be read easily (1 point)</w:t>
      </w:r>
    </w:p>
    <w:p w:rsidR="00691325" w:rsidRDefault="00691325">
      <w:pPr>
        <w:rPr>
          <w:b/>
          <w:sz w:val="24"/>
        </w:rPr>
      </w:pPr>
    </w:p>
    <w:p w:rsidR="00C148F0" w:rsidRPr="00691325" w:rsidRDefault="00C148F0">
      <w:pPr>
        <w:rPr>
          <w:b/>
          <w:sz w:val="24"/>
        </w:rPr>
      </w:pPr>
      <w:r w:rsidRPr="00691325">
        <w:rPr>
          <w:b/>
          <w:sz w:val="24"/>
        </w:rPr>
        <w:lastRenderedPageBreak/>
        <w:t>Discussion: 6 points</w:t>
      </w:r>
    </w:p>
    <w:p w:rsidR="00691325" w:rsidRDefault="00C148F0">
      <w:pPr>
        <w:rPr>
          <w:b/>
          <w:sz w:val="24"/>
        </w:rPr>
      </w:pPr>
      <w:r>
        <w:t>This section starts with a summary of the main trends reported in the results section.</w:t>
      </w:r>
      <w:r w:rsidR="00C82348">
        <w:t xml:space="preserve"> The discussion then interprets the significance of these results - at first by direct interpretation or your data (e.g. that dominance hierarchies in </w:t>
      </w:r>
      <w:proofErr w:type="spellStart"/>
      <w:r w:rsidR="00C82348" w:rsidRPr="00C82348">
        <w:rPr>
          <w:i/>
        </w:rPr>
        <w:t>Uca</w:t>
      </w:r>
      <w:proofErr w:type="spellEnd"/>
      <w:r w:rsidR="00C82348">
        <w:t xml:space="preserve"> are more important for males than they are for females) and then by extrapolation to the more general </w:t>
      </w:r>
      <w:r w:rsidR="00550AC5">
        <w:t xml:space="preserve">phenomenon established in the introduction (social hierarchies) in all animals, not just </w:t>
      </w:r>
      <w:proofErr w:type="spellStart"/>
      <w:r w:rsidR="00550AC5" w:rsidRPr="00550AC5">
        <w:rPr>
          <w:i/>
        </w:rPr>
        <w:t>Uca</w:t>
      </w:r>
      <w:proofErr w:type="spellEnd"/>
      <w:r w:rsidR="00550AC5">
        <w:t>. Thus, the discussion progresses from specific to general.</w:t>
      </w:r>
      <w:r w:rsidR="00550AC5">
        <w:br/>
        <w:t>Start with summary of specific results (2 points</w:t>
      </w:r>
      <w:proofErr w:type="gramStart"/>
      <w:r w:rsidR="00550AC5">
        <w:t>)</w:t>
      </w:r>
      <w:proofErr w:type="gramEnd"/>
      <w:r w:rsidR="00675DFD">
        <w:br/>
        <w:t>Citations to the primary literature (2 points)</w:t>
      </w:r>
      <w:r w:rsidR="00675DFD">
        <w:br/>
        <w:t>Discussion of the implications of these findings to the general phenomenon (2 points)</w:t>
      </w:r>
      <w:r w:rsidR="00550AC5">
        <w:br/>
      </w:r>
    </w:p>
    <w:p w:rsidR="00675DFD" w:rsidRPr="00691325" w:rsidRDefault="002B422C">
      <w:pPr>
        <w:rPr>
          <w:b/>
          <w:sz w:val="24"/>
        </w:rPr>
      </w:pPr>
      <w:bookmarkStart w:id="0" w:name="_GoBack"/>
      <w:bookmarkEnd w:id="0"/>
      <w:r w:rsidRPr="00691325">
        <w:rPr>
          <w:b/>
          <w:sz w:val="24"/>
        </w:rPr>
        <w:t>References: 4 points</w:t>
      </w:r>
    </w:p>
    <w:p w:rsidR="002B422C" w:rsidRDefault="002B422C">
      <w:r>
        <w:t xml:space="preserve">Include at three sources form the primary literature (Pratt et al. 2003 and two others). Follow the formatting used by the journal </w:t>
      </w:r>
      <w:r w:rsidRPr="002B422C">
        <w:rPr>
          <w:i/>
        </w:rPr>
        <w:t xml:space="preserve">Animal </w:t>
      </w:r>
      <w:proofErr w:type="spellStart"/>
      <w:r w:rsidRPr="002B422C">
        <w:rPr>
          <w:i/>
        </w:rPr>
        <w:t>Behaviour</w:t>
      </w:r>
      <w:proofErr w:type="spellEnd"/>
      <w:r>
        <w:t xml:space="preserve">. Use </w:t>
      </w:r>
      <w:proofErr w:type="spellStart"/>
      <w:r>
        <w:t>Donali</w:t>
      </w:r>
      <w:proofErr w:type="spellEnd"/>
      <w:r>
        <w:t xml:space="preserve"> et al. (2009) as a model. Copy this format exactly</w:t>
      </w:r>
      <w:r w:rsidR="00D63E49">
        <w:t xml:space="preserve"> (i.e., note that the author names are bolded, they use commas and periods to delineate surnames and initials, they do not spell out the first names, they use ‘&amp;’ in place of ‘and’, the year is not in parentheses, the journal name is not abbreviated but spelled out in full and in italics, volume is bolded and followed by a comma instead of a full colon, issue number is omitted</w:t>
      </w:r>
      <w:r w:rsidR="001E5B17">
        <w:t xml:space="preserve">, and the page range is followed by a period). Sources are listed alphabetically by the surname of the first author, and the author name is </w:t>
      </w:r>
      <w:proofErr w:type="spellStart"/>
      <w:r w:rsidR="001E5B17">
        <w:t>outdented</w:t>
      </w:r>
      <w:proofErr w:type="spellEnd"/>
      <w:r w:rsidR="001E5B17">
        <w:t>.</w:t>
      </w:r>
    </w:p>
    <w:p w:rsidR="001210B1" w:rsidRPr="002B422C" w:rsidRDefault="001210B1"/>
    <w:sectPr w:rsidR="001210B1" w:rsidRPr="002B4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F2"/>
    <w:rsid w:val="001210B1"/>
    <w:rsid w:val="001E5B17"/>
    <w:rsid w:val="00266E81"/>
    <w:rsid w:val="0028288F"/>
    <w:rsid w:val="002B422C"/>
    <w:rsid w:val="003454AD"/>
    <w:rsid w:val="00346BC2"/>
    <w:rsid w:val="00532D3E"/>
    <w:rsid w:val="00550AC5"/>
    <w:rsid w:val="00675DFD"/>
    <w:rsid w:val="00691325"/>
    <w:rsid w:val="007657A9"/>
    <w:rsid w:val="007B102B"/>
    <w:rsid w:val="0084562F"/>
    <w:rsid w:val="00A94863"/>
    <w:rsid w:val="00AA0AF2"/>
    <w:rsid w:val="00B01B3C"/>
    <w:rsid w:val="00C148F0"/>
    <w:rsid w:val="00C82348"/>
    <w:rsid w:val="00D6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1</cp:revision>
  <dcterms:created xsi:type="dcterms:W3CDTF">2013-01-30T15:51:00Z</dcterms:created>
  <dcterms:modified xsi:type="dcterms:W3CDTF">2013-01-30T16:47:00Z</dcterms:modified>
</cp:coreProperties>
</file>